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E41" w:rsidRPr="00556481" w:rsidRDefault="00805E41" w:rsidP="00805E41">
      <w:pPr>
        <w:jc w:val="center"/>
        <w:rPr>
          <w:b/>
          <w:sz w:val="24"/>
          <w:szCs w:val="24"/>
        </w:rPr>
      </w:pPr>
      <w:bookmarkStart w:id="0" w:name="_GoBack"/>
      <w:bookmarkEnd w:id="0"/>
      <w:r w:rsidRPr="00556481">
        <w:rPr>
          <w:b/>
          <w:sz w:val="24"/>
          <w:szCs w:val="24"/>
        </w:rPr>
        <w:t>ДОГОВОР № ___</w:t>
      </w:r>
      <w:r w:rsidR="0075454C" w:rsidRPr="00556481">
        <w:rPr>
          <w:b/>
          <w:sz w:val="24"/>
          <w:szCs w:val="24"/>
        </w:rPr>
        <w:t>___</w:t>
      </w:r>
      <w:r w:rsidRPr="00556481">
        <w:rPr>
          <w:b/>
          <w:sz w:val="24"/>
          <w:szCs w:val="24"/>
        </w:rPr>
        <w:t>_</w:t>
      </w:r>
    </w:p>
    <w:p w:rsidR="00805E41" w:rsidRPr="00556481" w:rsidRDefault="00805E41" w:rsidP="00805E41">
      <w:pPr>
        <w:jc w:val="center"/>
        <w:rPr>
          <w:b/>
          <w:i/>
          <w:sz w:val="24"/>
          <w:szCs w:val="24"/>
        </w:rPr>
      </w:pPr>
      <w:r w:rsidRPr="00556481">
        <w:rPr>
          <w:sz w:val="24"/>
          <w:szCs w:val="24"/>
        </w:rPr>
        <w:t xml:space="preserve"> </w:t>
      </w:r>
      <w:r w:rsidRPr="00556481">
        <w:rPr>
          <w:i/>
          <w:sz w:val="24"/>
          <w:szCs w:val="24"/>
        </w:rPr>
        <w:t>(возмездного оказания услуг с юридическим лицом</w:t>
      </w:r>
      <w:r w:rsidRPr="00556481">
        <w:rPr>
          <w:b/>
          <w:i/>
          <w:sz w:val="24"/>
          <w:szCs w:val="24"/>
        </w:rPr>
        <w:t>)</w:t>
      </w:r>
    </w:p>
    <w:p w:rsidR="00805E41" w:rsidRPr="00556481" w:rsidRDefault="00805E41" w:rsidP="00805E41">
      <w:pPr>
        <w:jc w:val="center"/>
        <w:rPr>
          <w:b/>
          <w:sz w:val="24"/>
          <w:szCs w:val="24"/>
        </w:rPr>
      </w:pPr>
    </w:p>
    <w:p w:rsidR="00805E41" w:rsidRPr="00556481" w:rsidRDefault="00805E41" w:rsidP="00805E41">
      <w:pPr>
        <w:jc w:val="both"/>
        <w:rPr>
          <w:sz w:val="24"/>
          <w:szCs w:val="24"/>
        </w:rPr>
      </w:pPr>
      <w:r w:rsidRPr="00556481">
        <w:rPr>
          <w:sz w:val="24"/>
          <w:szCs w:val="24"/>
        </w:rPr>
        <w:t>г. Москва</w:t>
      </w:r>
      <w:r w:rsidRPr="00556481">
        <w:rPr>
          <w:sz w:val="24"/>
          <w:szCs w:val="24"/>
        </w:rPr>
        <w:tab/>
      </w:r>
      <w:r w:rsidRPr="00556481">
        <w:rPr>
          <w:sz w:val="24"/>
          <w:szCs w:val="24"/>
        </w:rPr>
        <w:tab/>
      </w:r>
      <w:r w:rsidRPr="00556481">
        <w:rPr>
          <w:sz w:val="24"/>
          <w:szCs w:val="24"/>
        </w:rPr>
        <w:tab/>
      </w:r>
      <w:r w:rsidRPr="00556481">
        <w:rPr>
          <w:sz w:val="24"/>
          <w:szCs w:val="24"/>
        </w:rPr>
        <w:tab/>
      </w:r>
      <w:r w:rsidRPr="00556481">
        <w:rPr>
          <w:sz w:val="24"/>
          <w:szCs w:val="24"/>
        </w:rPr>
        <w:tab/>
      </w:r>
      <w:r w:rsidRPr="00556481">
        <w:rPr>
          <w:sz w:val="24"/>
          <w:szCs w:val="24"/>
        </w:rPr>
        <w:tab/>
      </w:r>
      <w:r w:rsidRPr="00556481">
        <w:rPr>
          <w:sz w:val="24"/>
          <w:szCs w:val="24"/>
        </w:rPr>
        <w:tab/>
      </w:r>
      <w:r w:rsidRPr="00556481">
        <w:rPr>
          <w:sz w:val="24"/>
          <w:szCs w:val="24"/>
        </w:rPr>
        <w:tab/>
        <w:t xml:space="preserve">     «___» ________</w:t>
      </w:r>
      <w:r w:rsidR="0075454C" w:rsidRPr="00556481">
        <w:rPr>
          <w:sz w:val="24"/>
          <w:szCs w:val="24"/>
        </w:rPr>
        <w:t>__</w:t>
      </w:r>
      <w:r w:rsidRPr="00556481">
        <w:rPr>
          <w:sz w:val="24"/>
          <w:szCs w:val="24"/>
        </w:rPr>
        <w:t>_20</w:t>
      </w:r>
      <w:r w:rsidR="0075454C" w:rsidRPr="00556481">
        <w:rPr>
          <w:sz w:val="24"/>
          <w:szCs w:val="24"/>
        </w:rPr>
        <w:t>____</w:t>
      </w:r>
      <w:r w:rsidRPr="00556481">
        <w:rPr>
          <w:sz w:val="24"/>
          <w:szCs w:val="24"/>
        </w:rPr>
        <w:t>г.</w:t>
      </w:r>
    </w:p>
    <w:p w:rsidR="00805E41" w:rsidRPr="00556481" w:rsidRDefault="00805E41" w:rsidP="00805E41">
      <w:pPr>
        <w:ind w:firstLine="708"/>
        <w:jc w:val="both"/>
        <w:rPr>
          <w:b/>
          <w:sz w:val="24"/>
          <w:szCs w:val="24"/>
        </w:rPr>
      </w:pPr>
    </w:p>
    <w:p w:rsidR="00805E41" w:rsidRPr="00556481" w:rsidRDefault="00066D27" w:rsidP="00551B41">
      <w:pPr>
        <w:tabs>
          <w:tab w:val="left" w:pos="1418"/>
          <w:tab w:val="left" w:pos="2835"/>
        </w:tabs>
        <w:ind w:firstLine="708"/>
        <w:jc w:val="both"/>
        <w:rPr>
          <w:sz w:val="24"/>
          <w:szCs w:val="24"/>
        </w:rPr>
      </w:pPr>
      <w:r w:rsidRPr="00556481">
        <w:rPr>
          <w:sz w:val="24"/>
          <w:szCs w:val="24"/>
        </w:rPr>
        <w:t>Публичное</w:t>
      </w:r>
      <w:r w:rsidR="00805E41" w:rsidRPr="00556481">
        <w:rPr>
          <w:sz w:val="24"/>
          <w:szCs w:val="24"/>
        </w:rPr>
        <w:t xml:space="preserve"> акционерное общество «Московская объединенная энергетическая компания» (</w:t>
      </w:r>
      <w:r w:rsidRPr="00556481">
        <w:rPr>
          <w:sz w:val="24"/>
          <w:szCs w:val="24"/>
        </w:rPr>
        <w:t>П</w:t>
      </w:r>
      <w:r w:rsidR="00805E41" w:rsidRPr="00556481">
        <w:rPr>
          <w:sz w:val="24"/>
          <w:szCs w:val="24"/>
        </w:rPr>
        <w:t>АО «МОЭК»), именуемое в дальнейшем «Заказчик»</w:t>
      </w:r>
      <w:r w:rsidR="008028EB">
        <w:rPr>
          <w:sz w:val="24"/>
          <w:szCs w:val="24"/>
        </w:rPr>
        <w:t>,</w:t>
      </w:r>
      <w:r w:rsidR="00805E41" w:rsidRPr="00556481">
        <w:rPr>
          <w:sz w:val="24"/>
          <w:szCs w:val="24"/>
        </w:rPr>
        <w:t xml:space="preserve"> в </w:t>
      </w:r>
      <w:r w:rsidR="00193B5D" w:rsidRPr="00556481">
        <w:rPr>
          <w:sz w:val="24"/>
          <w:szCs w:val="24"/>
        </w:rPr>
        <w:t xml:space="preserve">лице </w:t>
      </w:r>
      <w:r w:rsidR="00481B12">
        <w:rPr>
          <w:sz w:val="24"/>
          <w:szCs w:val="24"/>
        </w:rPr>
        <w:t xml:space="preserve">заместителя руководителя Центра организации и контроля исполнения поручений по организации управленческой деятельности Дмитриевой Татьяны </w:t>
      </w:r>
      <w:proofErr w:type="spellStart"/>
      <w:r w:rsidR="00481B12">
        <w:rPr>
          <w:sz w:val="24"/>
          <w:szCs w:val="24"/>
        </w:rPr>
        <w:t>борисовны</w:t>
      </w:r>
      <w:proofErr w:type="spellEnd"/>
      <w:r w:rsidR="00193B5D" w:rsidRPr="00556481">
        <w:rPr>
          <w:sz w:val="24"/>
          <w:szCs w:val="24"/>
        </w:rPr>
        <w:t>, действующ</w:t>
      </w:r>
      <w:r w:rsidR="008028EB">
        <w:rPr>
          <w:sz w:val="24"/>
          <w:szCs w:val="24"/>
        </w:rPr>
        <w:t>ег</w:t>
      </w:r>
      <w:proofErr w:type="gramStart"/>
      <w:r w:rsidR="008028EB">
        <w:rPr>
          <w:sz w:val="24"/>
          <w:szCs w:val="24"/>
        </w:rPr>
        <w:t>о(</w:t>
      </w:r>
      <w:proofErr w:type="gramEnd"/>
      <w:r w:rsidR="00193B5D" w:rsidRPr="00556481">
        <w:rPr>
          <w:sz w:val="24"/>
          <w:szCs w:val="24"/>
        </w:rPr>
        <w:t>ей</w:t>
      </w:r>
      <w:r w:rsidR="008028EB">
        <w:rPr>
          <w:sz w:val="24"/>
          <w:szCs w:val="24"/>
        </w:rPr>
        <w:t>)</w:t>
      </w:r>
      <w:r w:rsidR="00193B5D" w:rsidRPr="00556481">
        <w:rPr>
          <w:sz w:val="24"/>
          <w:szCs w:val="24"/>
        </w:rPr>
        <w:t xml:space="preserve"> на основании </w:t>
      </w:r>
      <w:r w:rsidR="00481B12">
        <w:rPr>
          <w:sz w:val="24"/>
          <w:szCs w:val="24"/>
        </w:rPr>
        <w:t>доверенности от _________ №_____</w:t>
      </w:r>
      <w:r w:rsidR="00805E41" w:rsidRPr="00556481">
        <w:rPr>
          <w:sz w:val="24"/>
          <w:szCs w:val="24"/>
        </w:rPr>
        <w:t>,</w:t>
      </w:r>
      <w:r w:rsidR="00111DC9" w:rsidRPr="00556481">
        <w:rPr>
          <w:sz w:val="24"/>
          <w:szCs w:val="24"/>
        </w:rPr>
        <w:t xml:space="preserve"> </w:t>
      </w:r>
      <w:r w:rsidRPr="00556481">
        <w:rPr>
          <w:sz w:val="24"/>
          <w:szCs w:val="24"/>
        </w:rPr>
        <w:t>с одной стороны,</w:t>
      </w:r>
      <w:r w:rsidR="00551B41" w:rsidRPr="00556481">
        <w:rPr>
          <w:sz w:val="24"/>
          <w:szCs w:val="24"/>
        </w:rPr>
        <w:t xml:space="preserve"> и _____</w:t>
      </w:r>
      <w:r w:rsidR="00111DC9" w:rsidRPr="00556481">
        <w:rPr>
          <w:sz w:val="24"/>
          <w:szCs w:val="24"/>
        </w:rPr>
        <w:t>________________</w:t>
      </w:r>
      <w:r w:rsidR="00805E41" w:rsidRPr="00556481">
        <w:rPr>
          <w:sz w:val="24"/>
          <w:szCs w:val="24"/>
        </w:rPr>
        <w:t>, именуемое в дальнейшем «Исполнитель», в лице</w:t>
      </w:r>
      <w:r w:rsidR="00111DC9" w:rsidRPr="00556481">
        <w:rPr>
          <w:sz w:val="24"/>
          <w:szCs w:val="24"/>
        </w:rPr>
        <w:t>_________________________________</w:t>
      </w:r>
      <w:r w:rsidR="00805E41" w:rsidRPr="00556481">
        <w:rPr>
          <w:sz w:val="24"/>
          <w:szCs w:val="24"/>
        </w:rPr>
        <w:t>, действующе</w:t>
      </w:r>
      <w:r w:rsidR="000C5EF1" w:rsidRPr="00556481">
        <w:rPr>
          <w:sz w:val="24"/>
          <w:szCs w:val="24"/>
        </w:rPr>
        <w:t>го</w:t>
      </w:r>
      <w:r w:rsidR="00805E41" w:rsidRPr="00556481">
        <w:rPr>
          <w:sz w:val="24"/>
          <w:szCs w:val="24"/>
        </w:rPr>
        <w:t xml:space="preserve"> на основании</w:t>
      </w:r>
      <w:r w:rsidR="00111DC9" w:rsidRPr="00556481">
        <w:rPr>
          <w:sz w:val="24"/>
          <w:szCs w:val="24"/>
        </w:rPr>
        <w:t>______________</w:t>
      </w:r>
      <w:r w:rsidR="00703F1D" w:rsidRPr="00556481">
        <w:rPr>
          <w:sz w:val="24"/>
          <w:szCs w:val="24"/>
        </w:rPr>
        <w:t>,</w:t>
      </w:r>
      <w:r w:rsidR="00805E41" w:rsidRPr="00556481">
        <w:rPr>
          <w:sz w:val="24"/>
          <w:szCs w:val="24"/>
        </w:rPr>
        <w:t xml:space="preserve"> с д</w:t>
      </w:r>
      <w:r w:rsidR="00551B41" w:rsidRPr="00556481">
        <w:rPr>
          <w:sz w:val="24"/>
          <w:szCs w:val="24"/>
        </w:rPr>
        <w:t xml:space="preserve">ругой стороны, вместе именуемые </w:t>
      </w:r>
      <w:r w:rsidR="00805E41" w:rsidRPr="00556481">
        <w:rPr>
          <w:sz w:val="24"/>
          <w:szCs w:val="24"/>
        </w:rPr>
        <w:t xml:space="preserve">«Стороны», заключили настоящий договор (в дальнейшем – </w:t>
      </w:r>
      <w:proofErr w:type="gramStart"/>
      <w:r w:rsidR="00805E41" w:rsidRPr="00556481">
        <w:rPr>
          <w:sz w:val="24"/>
          <w:szCs w:val="24"/>
        </w:rPr>
        <w:t>Договор) о нижеследующем:</w:t>
      </w:r>
      <w:proofErr w:type="gramEnd"/>
    </w:p>
    <w:p w:rsidR="00805E41" w:rsidRPr="00556481" w:rsidRDefault="00805E41" w:rsidP="00805E41">
      <w:pPr>
        <w:ind w:firstLine="708"/>
        <w:jc w:val="both"/>
        <w:rPr>
          <w:sz w:val="24"/>
          <w:szCs w:val="24"/>
        </w:rPr>
      </w:pPr>
    </w:p>
    <w:p w:rsidR="00E8394F" w:rsidRPr="00556481" w:rsidRDefault="00805E41" w:rsidP="00FD2A43">
      <w:pPr>
        <w:pStyle w:val="ab"/>
        <w:numPr>
          <w:ilvl w:val="0"/>
          <w:numId w:val="15"/>
        </w:numPr>
        <w:ind w:left="360"/>
        <w:jc w:val="center"/>
        <w:rPr>
          <w:rFonts w:ascii="Times New Roman" w:hAnsi="Times New Roman"/>
          <w:b/>
          <w:sz w:val="24"/>
          <w:szCs w:val="24"/>
        </w:rPr>
      </w:pPr>
      <w:r w:rsidRPr="00556481">
        <w:rPr>
          <w:rFonts w:ascii="Times New Roman" w:hAnsi="Times New Roman"/>
          <w:b/>
          <w:sz w:val="24"/>
          <w:szCs w:val="24"/>
        </w:rPr>
        <w:t>ПРЕДМЕТ ДОГОВОРА</w:t>
      </w:r>
    </w:p>
    <w:p w:rsidR="007C6556" w:rsidRPr="00556481" w:rsidRDefault="00805E41" w:rsidP="00FD2A43">
      <w:pPr>
        <w:ind w:firstLine="708"/>
        <w:jc w:val="both"/>
        <w:rPr>
          <w:sz w:val="24"/>
          <w:szCs w:val="24"/>
        </w:rPr>
      </w:pPr>
      <w:r w:rsidRPr="00556481">
        <w:rPr>
          <w:sz w:val="24"/>
          <w:szCs w:val="24"/>
        </w:rPr>
        <w:t xml:space="preserve">1.1. </w:t>
      </w:r>
      <w:proofErr w:type="gramStart"/>
      <w:r w:rsidRPr="00556481">
        <w:rPr>
          <w:sz w:val="24"/>
          <w:szCs w:val="24"/>
        </w:rPr>
        <w:t xml:space="preserve">Заказчик поручает, а Исполнитель принимает на себя обязательства </w:t>
      </w:r>
      <w:r w:rsidR="00111DC9" w:rsidRPr="00556481">
        <w:rPr>
          <w:sz w:val="24"/>
          <w:szCs w:val="24"/>
        </w:rPr>
        <w:t xml:space="preserve">по заданию </w:t>
      </w:r>
      <w:r w:rsidR="000D5551" w:rsidRPr="00556481">
        <w:rPr>
          <w:sz w:val="24"/>
          <w:szCs w:val="24"/>
        </w:rPr>
        <w:t xml:space="preserve">заказчика </w:t>
      </w:r>
      <w:r w:rsidR="00111DC9" w:rsidRPr="00556481">
        <w:rPr>
          <w:sz w:val="24"/>
          <w:szCs w:val="24"/>
        </w:rPr>
        <w:t xml:space="preserve">(Приложение №1 к настоящему </w:t>
      </w:r>
      <w:r w:rsidR="00715112" w:rsidRPr="00556481">
        <w:rPr>
          <w:sz w:val="24"/>
          <w:szCs w:val="24"/>
        </w:rPr>
        <w:t>Д</w:t>
      </w:r>
      <w:r w:rsidR="00111DC9" w:rsidRPr="00556481">
        <w:rPr>
          <w:sz w:val="24"/>
          <w:szCs w:val="24"/>
        </w:rPr>
        <w:t xml:space="preserve">оговору) </w:t>
      </w:r>
      <w:r w:rsidRPr="00556481">
        <w:rPr>
          <w:sz w:val="24"/>
          <w:szCs w:val="24"/>
        </w:rPr>
        <w:t>оказывать комплексные услуги в сфере организации служебных командировок и иных мероприятий</w:t>
      </w:r>
      <w:r w:rsidR="00111DC9" w:rsidRPr="00556481">
        <w:rPr>
          <w:sz w:val="24"/>
          <w:szCs w:val="24"/>
        </w:rPr>
        <w:t xml:space="preserve"> </w:t>
      </w:r>
      <w:r w:rsidR="00EC375E" w:rsidRPr="00556481">
        <w:rPr>
          <w:sz w:val="24"/>
          <w:szCs w:val="24"/>
        </w:rPr>
        <w:t xml:space="preserve">Заказчика </w:t>
      </w:r>
      <w:r w:rsidR="00111DC9" w:rsidRPr="00556481">
        <w:rPr>
          <w:sz w:val="24"/>
          <w:szCs w:val="24"/>
        </w:rPr>
        <w:t>(далее именуемые «Услуги»)</w:t>
      </w:r>
      <w:r w:rsidRPr="00556481">
        <w:rPr>
          <w:sz w:val="24"/>
          <w:szCs w:val="24"/>
        </w:rPr>
        <w:t xml:space="preserve">, </w:t>
      </w:r>
      <w:r w:rsidR="007C6556" w:rsidRPr="00556481">
        <w:rPr>
          <w:sz w:val="24"/>
          <w:szCs w:val="24"/>
        </w:rPr>
        <w:t>а Заказчик обязуется принять и оплатить Услуги Исполнителя в сроки и в порядке, установленные настоящим Договором.</w:t>
      </w:r>
      <w:proofErr w:type="gramEnd"/>
    </w:p>
    <w:p w:rsidR="007C6556" w:rsidRPr="00556481" w:rsidRDefault="00805E41" w:rsidP="00805E41">
      <w:pPr>
        <w:ind w:firstLine="708"/>
        <w:jc w:val="both"/>
        <w:rPr>
          <w:sz w:val="24"/>
          <w:szCs w:val="24"/>
        </w:rPr>
      </w:pPr>
      <w:r w:rsidRPr="00556481">
        <w:rPr>
          <w:sz w:val="24"/>
          <w:szCs w:val="24"/>
        </w:rPr>
        <w:t xml:space="preserve">1.2. </w:t>
      </w:r>
      <w:r w:rsidR="007C6556" w:rsidRPr="00556481">
        <w:rPr>
          <w:sz w:val="24"/>
          <w:szCs w:val="24"/>
        </w:rPr>
        <w:t xml:space="preserve">Срок оказания Услуг устанавливается </w:t>
      </w:r>
      <w:proofErr w:type="gramStart"/>
      <w:r w:rsidR="00E866EB" w:rsidRPr="00556481">
        <w:rPr>
          <w:sz w:val="24"/>
          <w:szCs w:val="24"/>
        </w:rPr>
        <w:t xml:space="preserve">с </w:t>
      </w:r>
      <w:r w:rsidR="00B6790E" w:rsidRPr="00556481">
        <w:rPr>
          <w:sz w:val="24"/>
          <w:szCs w:val="24"/>
        </w:rPr>
        <w:t>даты подписания</w:t>
      </w:r>
      <w:proofErr w:type="gramEnd"/>
      <w:r w:rsidR="00B6790E" w:rsidRPr="00556481">
        <w:rPr>
          <w:sz w:val="24"/>
          <w:szCs w:val="24"/>
        </w:rPr>
        <w:t xml:space="preserve"> Договора </w:t>
      </w:r>
      <w:r w:rsidR="000D5551" w:rsidRPr="00556481">
        <w:rPr>
          <w:sz w:val="24"/>
          <w:szCs w:val="24"/>
        </w:rPr>
        <w:t>до</w:t>
      </w:r>
      <w:r w:rsidR="007C6556" w:rsidRPr="00556481">
        <w:rPr>
          <w:sz w:val="24"/>
          <w:szCs w:val="24"/>
        </w:rPr>
        <w:t xml:space="preserve"> </w:t>
      </w:r>
      <w:r w:rsidR="007C6556" w:rsidRPr="00556481">
        <w:rPr>
          <w:sz w:val="24"/>
          <w:szCs w:val="24"/>
        </w:rPr>
        <w:br/>
      </w:r>
      <w:r w:rsidR="00481B12">
        <w:rPr>
          <w:sz w:val="24"/>
          <w:szCs w:val="24"/>
        </w:rPr>
        <w:t>31.12.2017 г</w:t>
      </w:r>
      <w:r w:rsidR="007C6556" w:rsidRPr="00556481">
        <w:rPr>
          <w:sz w:val="24"/>
          <w:szCs w:val="24"/>
        </w:rPr>
        <w:t xml:space="preserve">. </w:t>
      </w:r>
    </w:p>
    <w:p w:rsidR="00805E41" w:rsidRPr="00556481" w:rsidRDefault="007C6556" w:rsidP="00805E41">
      <w:pPr>
        <w:ind w:firstLine="708"/>
        <w:jc w:val="both"/>
        <w:rPr>
          <w:sz w:val="24"/>
          <w:szCs w:val="24"/>
        </w:rPr>
      </w:pPr>
      <w:r w:rsidRPr="00556481">
        <w:rPr>
          <w:sz w:val="24"/>
          <w:szCs w:val="24"/>
        </w:rPr>
        <w:t>1.3</w:t>
      </w:r>
      <w:r w:rsidR="00E60CC1" w:rsidRPr="00556481">
        <w:rPr>
          <w:sz w:val="24"/>
          <w:szCs w:val="24"/>
        </w:rPr>
        <w:t>.</w:t>
      </w:r>
      <w:r w:rsidRPr="00556481">
        <w:rPr>
          <w:sz w:val="24"/>
          <w:szCs w:val="24"/>
        </w:rPr>
        <w:t xml:space="preserve">  </w:t>
      </w:r>
      <w:r w:rsidR="00805E41" w:rsidRPr="00556481">
        <w:rPr>
          <w:sz w:val="24"/>
          <w:szCs w:val="24"/>
        </w:rPr>
        <w:t xml:space="preserve">Услуги в соответствии с п. 1.1. настоящего Договора оказываются Заказчику на основании направленных в адрес Исполнителя </w:t>
      </w:r>
      <w:r w:rsidR="000D5551" w:rsidRPr="00556481">
        <w:rPr>
          <w:sz w:val="24"/>
          <w:szCs w:val="24"/>
        </w:rPr>
        <w:t>посредством факсимильной связи</w:t>
      </w:r>
      <w:r w:rsidR="00805E41" w:rsidRPr="00556481">
        <w:rPr>
          <w:sz w:val="24"/>
          <w:szCs w:val="24"/>
        </w:rPr>
        <w:t xml:space="preserve"> или по электронной почте заявок Заказчика по форм</w:t>
      </w:r>
      <w:r w:rsidR="009F5FC5" w:rsidRPr="00556481">
        <w:rPr>
          <w:sz w:val="24"/>
          <w:szCs w:val="24"/>
        </w:rPr>
        <w:t>е</w:t>
      </w:r>
      <w:r w:rsidR="00EC3E9A" w:rsidRPr="00556481">
        <w:rPr>
          <w:sz w:val="24"/>
          <w:szCs w:val="24"/>
        </w:rPr>
        <w:t xml:space="preserve"> (Приложение №2 к настоящему Договору)</w:t>
      </w:r>
      <w:r w:rsidR="00805E41" w:rsidRPr="00556481">
        <w:rPr>
          <w:sz w:val="24"/>
          <w:szCs w:val="24"/>
        </w:rPr>
        <w:t>, согласованн</w:t>
      </w:r>
      <w:r w:rsidR="009F5FC5" w:rsidRPr="00556481">
        <w:rPr>
          <w:sz w:val="24"/>
          <w:szCs w:val="24"/>
        </w:rPr>
        <w:t>ой</w:t>
      </w:r>
      <w:r w:rsidR="00805E41" w:rsidRPr="00556481">
        <w:rPr>
          <w:sz w:val="24"/>
          <w:szCs w:val="24"/>
        </w:rPr>
        <w:t xml:space="preserve"> Сторонами, с указанием всех требуемых данных. </w:t>
      </w:r>
    </w:p>
    <w:p w:rsidR="00682794" w:rsidRPr="00556481" w:rsidRDefault="00682794" w:rsidP="00805E41">
      <w:pPr>
        <w:ind w:firstLine="708"/>
        <w:jc w:val="both"/>
        <w:rPr>
          <w:sz w:val="24"/>
          <w:szCs w:val="24"/>
        </w:rPr>
      </w:pPr>
      <w:r w:rsidRPr="00556481">
        <w:rPr>
          <w:sz w:val="24"/>
          <w:szCs w:val="24"/>
        </w:rPr>
        <w:t>1.4. Результат оказанных Услуг передается Заказчику по Акту об оказании услуг в порядке, установленном настоящим Договором, в</w:t>
      </w:r>
      <w:r w:rsidR="00CF7C2A" w:rsidRPr="00556481">
        <w:rPr>
          <w:sz w:val="24"/>
          <w:szCs w:val="24"/>
        </w:rPr>
        <w:t xml:space="preserve"> 2 (двух)</w:t>
      </w:r>
      <w:r w:rsidRPr="00556481">
        <w:rPr>
          <w:sz w:val="24"/>
          <w:szCs w:val="24"/>
        </w:rPr>
        <w:t xml:space="preserve"> экземплярах</w:t>
      </w:r>
      <w:r w:rsidR="00CF7C2A" w:rsidRPr="00556481">
        <w:rPr>
          <w:sz w:val="24"/>
          <w:szCs w:val="24"/>
        </w:rPr>
        <w:t>.</w:t>
      </w:r>
    </w:p>
    <w:p w:rsidR="007C6556" w:rsidRPr="00556481" w:rsidRDefault="007C6556" w:rsidP="00805E41">
      <w:pPr>
        <w:ind w:firstLine="708"/>
        <w:jc w:val="both"/>
        <w:rPr>
          <w:sz w:val="24"/>
          <w:szCs w:val="24"/>
        </w:rPr>
      </w:pPr>
      <w:r w:rsidRPr="00556481">
        <w:rPr>
          <w:sz w:val="24"/>
          <w:szCs w:val="24"/>
        </w:rPr>
        <w:t>1.</w:t>
      </w:r>
      <w:r w:rsidR="00682794" w:rsidRPr="00556481">
        <w:rPr>
          <w:sz w:val="24"/>
          <w:szCs w:val="24"/>
        </w:rPr>
        <w:t>5</w:t>
      </w:r>
      <w:r w:rsidR="00E60CC1" w:rsidRPr="00556481">
        <w:rPr>
          <w:sz w:val="24"/>
          <w:szCs w:val="24"/>
        </w:rPr>
        <w:t>.</w:t>
      </w:r>
      <w:r w:rsidRPr="00556481">
        <w:rPr>
          <w:sz w:val="24"/>
          <w:szCs w:val="24"/>
        </w:rPr>
        <w:t xml:space="preserve"> Исполнитель гарантирует отсутствие договорных и иных отношений с третьими лицами, которые могли бы оказать влияние на </w:t>
      </w:r>
      <w:r w:rsidR="000D5551" w:rsidRPr="00556481">
        <w:rPr>
          <w:sz w:val="24"/>
          <w:szCs w:val="24"/>
        </w:rPr>
        <w:t xml:space="preserve">проведение </w:t>
      </w:r>
      <w:r w:rsidRPr="00556481">
        <w:rPr>
          <w:sz w:val="24"/>
          <w:szCs w:val="24"/>
        </w:rPr>
        <w:t>и результат оказания Услуг. Исполнитель гарантирует свою научную и материальную независимость в ходе исполнения настоящего Договора.</w:t>
      </w:r>
    </w:p>
    <w:p w:rsidR="00E7781C" w:rsidRPr="00556481" w:rsidRDefault="007C6556" w:rsidP="00E7781C">
      <w:pPr>
        <w:ind w:firstLine="708"/>
        <w:jc w:val="both"/>
        <w:rPr>
          <w:sz w:val="24"/>
          <w:szCs w:val="24"/>
        </w:rPr>
      </w:pPr>
      <w:r w:rsidRPr="00556481">
        <w:rPr>
          <w:sz w:val="24"/>
          <w:szCs w:val="24"/>
        </w:rPr>
        <w:t>1.</w:t>
      </w:r>
      <w:r w:rsidR="00682794" w:rsidRPr="00556481">
        <w:rPr>
          <w:sz w:val="24"/>
          <w:szCs w:val="24"/>
        </w:rPr>
        <w:t>6</w:t>
      </w:r>
      <w:r w:rsidR="00E60CC1" w:rsidRPr="00556481">
        <w:rPr>
          <w:sz w:val="24"/>
          <w:szCs w:val="24"/>
        </w:rPr>
        <w:t>.</w:t>
      </w:r>
      <w:r w:rsidRPr="00556481">
        <w:rPr>
          <w:b/>
          <w:sz w:val="24"/>
          <w:szCs w:val="24"/>
        </w:rPr>
        <w:t xml:space="preserve"> </w:t>
      </w:r>
      <w:r w:rsidRPr="00556481">
        <w:rPr>
          <w:sz w:val="24"/>
          <w:szCs w:val="24"/>
        </w:rPr>
        <w:t xml:space="preserve">Исполнитель обязан оказывать услуги Заказчику в течение согласованных в Договоре сроков: соблюдая режим работы Заказчика ежедневно, кроме субботы и воскресенья, с </w:t>
      </w:r>
      <w:r w:rsidR="00F02BF8" w:rsidRPr="00556481">
        <w:rPr>
          <w:sz w:val="24"/>
          <w:szCs w:val="24"/>
        </w:rPr>
        <w:t>08</w:t>
      </w:r>
      <w:r w:rsidR="00E7781C" w:rsidRPr="00556481">
        <w:rPr>
          <w:sz w:val="24"/>
          <w:szCs w:val="24"/>
        </w:rPr>
        <w:t xml:space="preserve"> </w:t>
      </w:r>
      <w:r w:rsidR="00F02BF8" w:rsidRPr="00556481">
        <w:rPr>
          <w:sz w:val="24"/>
          <w:szCs w:val="24"/>
        </w:rPr>
        <w:t>час.</w:t>
      </w:r>
      <w:r w:rsidR="000D5551" w:rsidRPr="00556481">
        <w:rPr>
          <w:sz w:val="24"/>
          <w:szCs w:val="24"/>
        </w:rPr>
        <w:t xml:space="preserve"> </w:t>
      </w:r>
      <w:r w:rsidR="00F02BF8" w:rsidRPr="00556481">
        <w:rPr>
          <w:sz w:val="24"/>
          <w:szCs w:val="24"/>
        </w:rPr>
        <w:t>00</w:t>
      </w:r>
      <w:r w:rsidRPr="00556481">
        <w:rPr>
          <w:sz w:val="24"/>
          <w:szCs w:val="24"/>
        </w:rPr>
        <w:t xml:space="preserve"> мин. до </w:t>
      </w:r>
      <w:r w:rsidR="00E7781C" w:rsidRPr="00556481">
        <w:rPr>
          <w:sz w:val="24"/>
          <w:szCs w:val="24"/>
        </w:rPr>
        <w:t>19</w:t>
      </w:r>
      <w:r w:rsidRPr="00556481">
        <w:rPr>
          <w:sz w:val="24"/>
          <w:szCs w:val="24"/>
        </w:rPr>
        <w:t xml:space="preserve"> час.</w:t>
      </w:r>
      <w:r w:rsidR="00F02BF8" w:rsidRPr="00556481">
        <w:rPr>
          <w:sz w:val="24"/>
          <w:szCs w:val="24"/>
        </w:rPr>
        <w:t xml:space="preserve"> 00</w:t>
      </w:r>
      <w:r w:rsidRPr="00556481">
        <w:rPr>
          <w:sz w:val="24"/>
          <w:szCs w:val="24"/>
        </w:rPr>
        <w:t xml:space="preserve"> мин. </w:t>
      </w:r>
      <w:r w:rsidR="00E7781C" w:rsidRPr="00556481">
        <w:rPr>
          <w:sz w:val="24"/>
          <w:szCs w:val="24"/>
        </w:rPr>
        <w:t xml:space="preserve">В нерабочие часы, выходные и праздничные дни услуга по оформлению электронных проездных </w:t>
      </w:r>
      <w:proofErr w:type="gramStart"/>
      <w:r w:rsidR="00E7781C" w:rsidRPr="00556481">
        <w:rPr>
          <w:sz w:val="24"/>
          <w:szCs w:val="24"/>
        </w:rPr>
        <w:t>документов</w:t>
      </w:r>
      <w:proofErr w:type="gramEnd"/>
      <w:r w:rsidR="00E7781C" w:rsidRPr="00556481">
        <w:rPr>
          <w:sz w:val="24"/>
          <w:szCs w:val="24"/>
        </w:rPr>
        <w:t xml:space="preserve"> </w:t>
      </w:r>
      <w:r w:rsidR="000D5551" w:rsidRPr="00556481">
        <w:rPr>
          <w:sz w:val="24"/>
          <w:szCs w:val="24"/>
        </w:rPr>
        <w:t xml:space="preserve">оказывается </w:t>
      </w:r>
      <w:r w:rsidR="00E7781C" w:rsidRPr="00556481">
        <w:rPr>
          <w:sz w:val="24"/>
          <w:szCs w:val="24"/>
        </w:rPr>
        <w:t xml:space="preserve">по телефонам круглосуточной поддержки клиентов. Все заявки направляются в адрес Исполнителя </w:t>
      </w:r>
      <w:r w:rsidR="000D5551" w:rsidRPr="00556481">
        <w:rPr>
          <w:sz w:val="24"/>
          <w:szCs w:val="24"/>
        </w:rPr>
        <w:t xml:space="preserve">посредством </w:t>
      </w:r>
      <w:r w:rsidR="00E7781C" w:rsidRPr="00556481">
        <w:rPr>
          <w:sz w:val="24"/>
          <w:szCs w:val="24"/>
        </w:rPr>
        <w:t>факсимильной связ</w:t>
      </w:r>
      <w:r w:rsidR="000D5551" w:rsidRPr="00556481">
        <w:rPr>
          <w:sz w:val="24"/>
          <w:szCs w:val="24"/>
        </w:rPr>
        <w:t>и</w:t>
      </w:r>
      <w:r w:rsidR="00E7781C" w:rsidRPr="00556481">
        <w:rPr>
          <w:sz w:val="24"/>
          <w:szCs w:val="24"/>
        </w:rPr>
        <w:t xml:space="preserve"> или по электронной почте </w:t>
      </w:r>
      <w:r w:rsidR="00E866EB" w:rsidRPr="00556481">
        <w:rPr>
          <w:sz w:val="24"/>
          <w:szCs w:val="24"/>
        </w:rPr>
        <w:t xml:space="preserve">___________________ </w:t>
      </w:r>
      <w:r w:rsidR="00E7781C" w:rsidRPr="00556481">
        <w:rPr>
          <w:sz w:val="24"/>
          <w:szCs w:val="24"/>
        </w:rPr>
        <w:t xml:space="preserve">уполномоченными лицами Заказчика, перечень которых </w:t>
      </w:r>
      <w:r w:rsidR="000D5551" w:rsidRPr="00556481">
        <w:rPr>
          <w:sz w:val="24"/>
          <w:szCs w:val="24"/>
        </w:rPr>
        <w:t xml:space="preserve"> предоставляется </w:t>
      </w:r>
      <w:r w:rsidR="00E7781C" w:rsidRPr="00556481">
        <w:rPr>
          <w:sz w:val="24"/>
          <w:szCs w:val="24"/>
        </w:rPr>
        <w:t xml:space="preserve">Исполнителю после заключения договора. Заявки принимаются только от уполномоченных лиц Заказчика. </w:t>
      </w:r>
    </w:p>
    <w:p w:rsidR="007C6556" w:rsidRPr="00556481" w:rsidRDefault="007C6556" w:rsidP="007C6556">
      <w:pPr>
        <w:tabs>
          <w:tab w:val="left" w:pos="851"/>
        </w:tabs>
        <w:autoSpaceDE w:val="0"/>
        <w:autoSpaceDN w:val="0"/>
        <w:adjustRightInd w:val="0"/>
        <w:ind w:firstLine="708"/>
        <w:jc w:val="both"/>
        <w:outlineLvl w:val="0"/>
        <w:rPr>
          <w:color w:val="FF0000"/>
          <w:sz w:val="24"/>
          <w:szCs w:val="24"/>
        </w:rPr>
      </w:pPr>
    </w:p>
    <w:p w:rsidR="00805E41" w:rsidRPr="00556481" w:rsidRDefault="00805E41" w:rsidP="00805E41">
      <w:pPr>
        <w:tabs>
          <w:tab w:val="left" w:pos="6630"/>
        </w:tabs>
        <w:outlineLvl w:val="1"/>
        <w:rPr>
          <w:sz w:val="24"/>
          <w:szCs w:val="24"/>
        </w:rPr>
      </w:pPr>
    </w:p>
    <w:p w:rsidR="00E8394F" w:rsidRPr="00556481" w:rsidRDefault="00805E41" w:rsidP="00E8394F">
      <w:pPr>
        <w:pStyle w:val="ab"/>
        <w:numPr>
          <w:ilvl w:val="0"/>
          <w:numId w:val="15"/>
        </w:numPr>
        <w:jc w:val="center"/>
        <w:rPr>
          <w:rFonts w:ascii="Times New Roman" w:hAnsi="Times New Roman"/>
          <w:b/>
          <w:sz w:val="24"/>
          <w:szCs w:val="24"/>
        </w:rPr>
      </w:pPr>
      <w:r w:rsidRPr="00556481">
        <w:rPr>
          <w:rFonts w:ascii="Times New Roman" w:hAnsi="Times New Roman"/>
          <w:b/>
          <w:sz w:val="24"/>
          <w:szCs w:val="24"/>
        </w:rPr>
        <w:t xml:space="preserve">ПРАВА И ОБЯЗАННОСТИ </w:t>
      </w:r>
      <w:r w:rsidR="00E7781C" w:rsidRPr="00556481">
        <w:rPr>
          <w:rFonts w:ascii="Times New Roman" w:hAnsi="Times New Roman"/>
          <w:b/>
          <w:sz w:val="24"/>
          <w:szCs w:val="24"/>
        </w:rPr>
        <w:t>СТОРОН</w:t>
      </w:r>
    </w:p>
    <w:p w:rsidR="00297213" w:rsidRPr="00556481" w:rsidRDefault="00E67B4C" w:rsidP="00297213">
      <w:pPr>
        <w:ind w:firstLine="708"/>
        <w:jc w:val="both"/>
        <w:rPr>
          <w:color w:val="FF0000"/>
          <w:sz w:val="24"/>
          <w:szCs w:val="24"/>
        </w:rPr>
      </w:pPr>
      <w:r w:rsidRPr="00556481">
        <w:rPr>
          <w:b/>
          <w:sz w:val="24"/>
          <w:szCs w:val="24"/>
        </w:rPr>
        <w:t xml:space="preserve">2.1.    </w:t>
      </w:r>
      <w:r w:rsidR="00805E41" w:rsidRPr="00556481">
        <w:rPr>
          <w:b/>
          <w:sz w:val="24"/>
          <w:szCs w:val="24"/>
        </w:rPr>
        <w:t>Исполнитель обязуется:</w:t>
      </w:r>
      <w:r w:rsidR="00297213" w:rsidRPr="00556481">
        <w:rPr>
          <w:color w:val="FF0000"/>
          <w:sz w:val="24"/>
          <w:szCs w:val="24"/>
        </w:rPr>
        <w:t xml:space="preserve"> </w:t>
      </w:r>
    </w:p>
    <w:p w:rsidR="00297213" w:rsidRPr="00556481" w:rsidRDefault="00297213" w:rsidP="00297213">
      <w:pPr>
        <w:ind w:firstLine="708"/>
        <w:jc w:val="both"/>
        <w:rPr>
          <w:sz w:val="24"/>
          <w:szCs w:val="24"/>
        </w:rPr>
      </w:pPr>
      <w:r w:rsidRPr="00556481">
        <w:rPr>
          <w:sz w:val="24"/>
          <w:szCs w:val="24"/>
        </w:rPr>
        <w:t>2.1.1. Обеспечи</w:t>
      </w:r>
      <w:r w:rsidR="000D5551" w:rsidRPr="00556481">
        <w:rPr>
          <w:sz w:val="24"/>
          <w:szCs w:val="24"/>
        </w:rPr>
        <w:t>ва</w:t>
      </w:r>
      <w:r w:rsidRPr="00556481">
        <w:rPr>
          <w:sz w:val="24"/>
          <w:szCs w:val="24"/>
        </w:rPr>
        <w:t>ть выполнение обязательств по настоящему Договору надлежащим образом и в срок, установленный настоящим Договором.</w:t>
      </w:r>
    </w:p>
    <w:p w:rsidR="00805E41" w:rsidRPr="00556481" w:rsidRDefault="00297213" w:rsidP="00805E41">
      <w:pPr>
        <w:ind w:firstLine="708"/>
        <w:jc w:val="both"/>
        <w:rPr>
          <w:b/>
          <w:sz w:val="24"/>
          <w:szCs w:val="24"/>
        </w:rPr>
      </w:pPr>
      <w:r w:rsidRPr="00556481">
        <w:rPr>
          <w:sz w:val="24"/>
          <w:szCs w:val="24"/>
        </w:rPr>
        <w:t>2.1.2. Соблюдать внутренние правила Заказчика при нахождении на его территории.</w:t>
      </w:r>
    </w:p>
    <w:p w:rsidR="00682794" w:rsidRPr="00556481" w:rsidRDefault="00F0035B" w:rsidP="00297213">
      <w:pPr>
        <w:ind w:firstLine="709"/>
        <w:jc w:val="both"/>
        <w:rPr>
          <w:sz w:val="24"/>
          <w:szCs w:val="24"/>
        </w:rPr>
      </w:pPr>
      <w:r w:rsidRPr="00556481">
        <w:rPr>
          <w:sz w:val="24"/>
          <w:szCs w:val="24"/>
        </w:rPr>
        <w:t>2.1</w:t>
      </w:r>
      <w:r w:rsidR="00297213" w:rsidRPr="00556481">
        <w:rPr>
          <w:sz w:val="24"/>
          <w:szCs w:val="24"/>
        </w:rPr>
        <w:t xml:space="preserve">.3. </w:t>
      </w:r>
      <w:r w:rsidR="00682794" w:rsidRPr="00556481">
        <w:rPr>
          <w:sz w:val="24"/>
          <w:szCs w:val="24"/>
        </w:rPr>
        <w:t xml:space="preserve">Оказать Услуги лично, если иное не будет дополнительно согласовано Сторонами. </w:t>
      </w:r>
    </w:p>
    <w:p w:rsidR="00297213" w:rsidRPr="00556481" w:rsidRDefault="00297213" w:rsidP="00297213">
      <w:pPr>
        <w:ind w:firstLine="709"/>
        <w:jc w:val="both"/>
        <w:rPr>
          <w:sz w:val="24"/>
          <w:szCs w:val="24"/>
        </w:rPr>
      </w:pPr>
      <w:proofErr w:type="gramStart"/>
      <w:r w:rsidRPr="00556481">
        <w:rPr>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w:t>
      </w:r>
      <w:r w:rsidRPr="00556481">
        <w:rPr>
          <w:sz w:val="24"/>
          <w:szCs w:val="24"/>
        </w:rPr>
        <w:lastRenderedPageBreak/>
        <w:t xml:space="preserve">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682794" w:rsidRPr="00556481" w:rsidRDefault="00682794" w:rsidP="00682794">
      <w:pPr>
        <w:ind w:firstLine="709"/>
        <w:jc w:val="both"/>
        <w:rPr>
          <w:sz w:val="24"/>
          <w:szCs w:val="24"/>
        </w:rPr>
      </w:pPr>
      <w:r w:rsidRPr="00556481">
        <w:rPr>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556481">
        <w:rPr>
          <w:sz w:val="24"/>
          <w:szCs w:val="24"/>
        </w:rPr>
        <w:t>ств пр</w:t>
      </w:r>
      <w:proofErr w:type="gramEnd"/>
      <w:r w:rsidRPr="00556481">
        <w:rPr>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805E41" w:rsidRPr="00556481" w:rsidRDefault="00E7781C" w:rsidP="00805E41">
      <w:pPr>
        <w:ind w:firstLine="708"/>
        <w:jc w:val="both"/>
        <w:rPr>
          <w:sz w:val="24"/>
          <w:szCs w:val="24"/>
        </w:rPr>
      </w:pPr>
      <w:r w:rsidRPr="00556481">
        <w:rPr>
          <w:sz w:val="24"/>
          <w:szCs w:val="24"/>
        </w:rPr>
        <w:t>2.1.</w:t>
      </w:r>
      <w:r w:rsidR="00297213" w:rsidRPr="00556481">
        <w:rPr>
          <w:sz w:val="24"/>
          <w:szCs w:val="24"/>
        </w:rPr>
        <w:t>4</w:t>
      </w:r>
      <w:r w:rsidR="00E67B4C" w:rsidRPr="00556481">
        <w:rPr>
          <w:sz w:val="24"/>
          <w:szCs w:val="24"/>
        </w:rPr>
        <w:t>.</w:t>
      </w:r>
      <w:r w:rsidR="00805E41" w:rsidRPr="00556481">
        <w:rPr>
          <w:sz w:val="24"/>
          <w:szCs w:val="24"/>
        </w:rPr>
        <w:t xml:space="preserve"> Осуществлять бронирование и оказание </w:t>
      </w:r>
      <w:r w:rsidR="000D5551" w:rsidRPr="00556481">
        <w:rPr>
          <w:sz w:val="24"/>
          <w:szCs w:val="24"/>
        </w:rPr>
        <w:t xml:space="preserve">прочих </w:t>
      </w:r>
      <w:r w:rsidR="00BA12D4" w:rsidRPr="00556481">
        <w:rPr>
          <w:sz w:val="24"/>
          <w:szCs w:val="24"/>
        </w:rPr>
        <w:t>услуг, указанных в Приложении №</w:t>
      </w:r>
      <w:r w:rsidR="000379D5" w:rsidRPr="00556481">
        <w:rPr>
          <w:sz w:val="24"/>
          <w:szCs w:val="24"/>
        </w:rPr>
        <w:t>1</w:t>
      </w:r>
      <w:r w:rsidR="00805E41" w:rsidRPr="00556481">
        <w:rPr>
          <w:sz w:val="24"/>
          <w:szCs w:val="24"/>
        </w:rPr>
        <w:t xml:space="preserve"> к настоящему Договору, по заявкам Заказчика в строгом соответствии с правилами бронирования названных услуг, установленными поставщиками Услуг, а именно ави</w:t>
      </w:r>
      <w:proofErr w:type="gramStart"/>
      <w:r w:rsidR="00805E41" w:rsidRPr="00556481">
        <w:rPr>
          <w:sz w:val="24"/>
          <w:szCs w:val="24"/>
        </w:rPr>
        <w:t>а-</w:t>
      </w:r>
      <w:proofErr w:type="gramEnd"/>
      <w:r w:rsidR="00805E41" w:rsidRPr="00556481">
        <w:rPr>
          <w:sz w:val="24"/>
          <w:szCs w:val="24"/>
        </w:rPr>
        <w:t xml:space="preserve"> и дру</w:t>
      </w:r>
      <w:r w:rsidR="00E67B4C" w:rsidRPr="00556481">
        <w:rPr>
          <w:sz w:val="24"/>
          <w:szCs w:val="24"/>
        </w:rPr>
        <w:t xml:space="preserve">гими транспортными компаниями, </w:t>
      </w:r>
      <w:r w:rsidR="00805E41" w:rsidRPr="00556481">
        <w:rPr>
          <w:sz w:val="24"/>
          <w:szCs w:val="24"/>
        </w:rPr>
        <w:t>гостиницами и т. д. (далее – Поставщики услуг), на основании направленных в адрес Исполнителя факсимильной связью или по электронной почте заявок Заказчика по форме, согласованной Сторонами, с указанием всех необходимых данных. Заявка подается уполномоченным лицом Заказчика не позднее, чем за 24 (двадцать четыре) часа до момента оказания услуги, за исключением срочных заявок, которые направляются в более короткие сроки.</w:t>
      </w:r>
    </w:p>
    <w:p w:rsidR="00805E41" w:rsidRPr="00556481" w:rsidRDefault="00805E41" w:rsidP="00805E41">
      <w:pPr>
        <w:ind w:firstLine="708"/>
        <w:jc w:val="both"/>
        <w:rPr>
          <w:sz w:val="24"/>
          <w:szCs w:val="24"/>
        </w:rPr>
      </w:pPr>
      <w:r w:rsidRPr="00556481">
        <w:rPr>
          <w:bCs/>
          <w:snapToGrid w:val="0"/>
          <w:sz w:val="24"/>
          <w:szCs w:val="24"/>
        </w:rPr>
        <w:t xml:space="preserve">Срок ответа на заявку </w:t>
      </w:r>
      <w:r w:rsidR="00AC5B39" w:rsidRPr="00556481">
        <w:rPr>
          <w:bCs/>
          <w:snapToGrid w:val="0"/>
          <w:sz w:val="24"/>
          <w:szCs w:val="24"/>
        </w:rPr>
        <w:t>З</w:t>
      </w:r>
      <w:r w:rsidRPr="00556481">
        <w:rPr>
          <w:bCs/>
          <w:snapToGrid w:val="0"/>
          <w:sz w:val="24"/>
          <w:szCs w:val="24"/>
        </w:rPr>
        <w:t xml:space="preserve">аказчика – 1 час. </w:t>
      </w:r>
      <w:proofErr w:type="gramStart"/>
      <w:r w:rsidRPr="00556481">
        <w:rPr>
          <w:bCs/>
          <w:snapToGrid w:val="0"/>
          <w:sz w:val="24"/>
          <w:szCs w:val="24"/>
        </w:rPr>
        <w:t xml:space="preserve">Срок ответа на срочную заявку </w:t>
      </w:r>
      <w:r w:rsidR="00AC5B39" w:rsidRPr="00556481">
        <w:rPr>
          <w:bCs/>
          <w:snapToGrid w:val="0"/>
          <w:sz w:val="24"/>
          <w:szCs w:val="24"/>
        </w:rPr>
        <w:t>З</w:t>
      </w:r>
      <w:r w:rsidRPr="00556481">
        <w:rPr>
          <w:bCs/>
          <w:snapToGrid w:val="0"/>
          <w:sz w:val="24"/>
          <w:szCs w:val="24"/>
        </w:rPr>
        <w:t xml:space="preserve">аказчика – 20 мин. Срок оформления и исполнения заявки Заказчика на оказание услуг </w:t>
      </w:r>
      <w:r w:rsidR="004B2D65" w:rsidRPr="00556481">
        <w:rPr>
          <w:bCs/>
          <w:snapToGrid w:val="0"/>
          <w:sz w:val="24"/>
          <w:szCs w:val="24"/>
        </w:rPr>
        <w:t xml:space="preserve"> - </w:t>
      </w:r>
      <w:r w:rsidRPr="00556481">
        <w:rPr>
          <w:bCs/>
          <w:snapToGrid w:val="0"/>
          <w:sz w:val="24"/>
          <w:szCs w:val="24"/>
        </w:rPr>
        <w:t>не</w:t>
      </w:r>
      <w:r w:rsidR="004B2D65" w:rsidRPr="00556481">
        <w:rPr>
          <w:bCs/>
          <w:snapToGrid w:val="0"/>
          <w:sz w:val="24"/>
          <w:szCs w:val="24"/>
        </w:rPr>
        <w:t xml:space="preserve"> </w:t>
      </w:r>
      <w:r w:rsidRPr="00556481">
        <w:rPr>
          <w:bCs/>
          <w:snapToGrid w:val="0"/>
          <w:sz w:val="24"/>
          <w:szCs w:val="24"/>
        </w:rPr>
        <w:t xml:space="preserve">более </w:t>
      </w:r>
      <w:r w:rsidR="00E67B4C" w:rsidRPr="00556481">
        <w:rPr>
          <w:bCs/>
          <w:snapToGrid w:val="0"/>
          <w:sz w:val="24"/>
          <w:szCs w:val="24"/>
        </w:rPr>
        <w:br/>
      </w:r>
      <w:r w:rsidRPr="00556481">
        <w:rPr>
          <w:bCs/>
          <w:snapToGrid w:val="0"/>
          <w:sz w:val="24"/>
          <w:szCs w:val="24"/>
        </w:rPr>
        <w:t>2-х рабочих дней.</w:t>
      </w:r>
      <w:proofErr w:type="gramEnd"/>
      <w:r w:rsidRPr="00556481">
        <w:rPr>
          <w:bCs/>
          <w:snapToGrid w:val="0"/>
          <w:sz w:val="24"/>
          <w:szCs w:val="24"/>
        </w:rPr>
        <w:t xml:space="preserve"> Срок оформления и исполнения срочной заявки Заказчика на оказание услуг - не более 1-го рабочего дня.</w:t>
      </w:r>
    </w:p>
    <w:p w:rsidR="00805E41" w:rsidRPr="00556481" w:rsidRDefault="00805E41" w:rsidP="00805E41">
      <w:pPr>
        <w:ind w:firstLine="708"/>
        <w:jc w:val="both"/>
        <w:rPr>
          <w:sz w:val="24"/>
          <w:szCs w:val="24"/>
        </w:rPr>
      </w:pPr>
      <w:r w:rsidRPr="00556481">
        <w:rPr>
          <w:sz w:val="24"/>
          <w:szCs w:val="24"/>
        </w:rPr>
        <w:t>Исполнитель вправе отказать Заказчику в бронировании или оказании Услуг, если заявка не содержит данных, необходимых для бронирования Услуг, отраженных в данной заявке, о чем Исполнитель сообщает Заказчику</w:t>
      </w:r>
      <w:r w:rsidR="00715112" w:rsidRPr="00556481">
        <w:rPr>
          <w:sz w:val="24"/>
          <w:szCs w:val="24"/>
        </w:rPr>
        <w:t xml:space="preserve"> незамедлительно после получения заявки</w:t>
      </w:r>
      <w:r w:rsidRPr="00556481">
        <w:rPr>
          <w:sz w:val="24"/>
          <w:szCs w:val="24"/>
        </w:rPr>
        <w:t>.</w:t>
      </w:r>
    </w:p>
    <w:p w:rsidR="00805E41" w:rsidRPr="00556481" w:rsidRDefault="00805E41" w:rsidP="00805E41">
      <w:pPr>
        <w:ind w:firstLine="708"/>
        <w:jc w:val="both"/>
        <w:rPr>
          <w:sz w:val="24"/>
          <w:szCs w:val="24"/>
        </w:rPr>
      </w:pPr>
      <w:r w:rsidRPr="00556481">
        <w:rPr>
          <w:sz w:val="24"/>
          <w:szCs w:val="24"/>
        </w:rPr>
        <w:t>2.1.</w:t>
      </w:r>
      <w:r w:rsidR="00F0035B" w:rsidRPr="00556481">
        <w:rPr>
          <w:sz w:val="24"/>
          <w:szCs w:val="24"/>
        </w:rPr>
        <w:t>5</w:t>
      </w:r>
      <w:r w:rsidRPr="00556481">
        <w:rPr>
          <w:sz w:val="24"/>
          <w:szCs w:val="24"/>
        </w:rPr>
        <w:t>.</w:t>
      </w:r>
      <w:r w:rsidRPr="00556481">
        <w:rPr>
          <w:sz w:val="24"/>
          <w:szCs w:val="24"/>
        </w:rPr>
        <w:tab/>
        <w:t xml:space="preserve">Подтверждать возможность выполнения заявки Заказчику после ее подтверждения Поставщиками услуг по форме, согласованной Сторонами, с указанием всех необходимых данных. В случае </w:t>
      </w:r>
      <w:proofErr w:type="gramStart"/>
      <w:r w:rsidR="00E67B4C" w:rsidRPr="00556481">
        <w:rPr>
          <w:sz w:val="24"/>
          <w:szCs w:val="24"/>
        </w:rPr>
        <w:t>не подтверждения</w:t>
      </w:r>
      <w:proofErr w:type="gramEnd"/>
      <w:r w:rsidRPr="00556481">
        <w:rPr>
          <w:sz w:val="24"/>
          <w:szCs w:val="24"/>
        </w:rPr>
        <w:t xml:space="preserve"> заявки на бронирование Поставщиками услуг</w:t>
      </w:r>
      <w:r w:rsidR="00A54C88" w:rsidRPr="00556481">
        <w:rPr>
          <w:sz w:val="24"/>
          <w:szCs w:val="24"/>
        </w:rPr>
        <w:t>,</w:t>
      </w:r>
      <w:r w:rsidRPr="00556481">
        <w:rPr>
          <w:sz w:val="24"/>
          <w:szCs w:val="24"/>
        </w:rPr>
        <w:t xml:space="preserve"> Исполнитель обязуется немедленно информировать об этом  Заказчика в письменной или устной форме.</w:t>
      </w:r>
    </w:p>
    <w:p w:rsidR="00805E41" w:rsidRPr="00556481" w:rsidRDefault="00F0035B" w:rsidP="00805E41">
      <w:pPr>
        <w:ind w:firstLine="708"/>
        <w:jc w:val="both"/>
        <w:rPr>
          <w:sz w:val="24"/>
          <w:szCs w:val="24"/>
        </w:rPr>
      </w:pPr>
      <w:r w:rsidRPr="00556481">
        <w:rPr>
          <w:sz w:val="24"/>
          <w:szCs w:val="24"/>
        </w:rPr>
        <w:t>2.1.6</w:t>
      </w:r>
      <w:r w:rsidR="00297213" w:rsidRPr="00556481">
        <w:rPr>
          <w:sz w:val="24"/>
          <w:szCs w:val="24"/>
        </w:rPr>
        <w:t xml:space="preserve">. </w:t>
      </w:r>
      <w:r w:rsidR="00805E41" w:rsidRPr="00556481">
        <w:rPr>
          <w:sz w:val="24"/>
          <w:szCs w:val="24"/>
        </w:rPr>
        <w:t>Своевременно информировать Заказчика об изменении условий оказания Услуг по факту их получения от Поставщиков услуг, а также о штрафных санкциях при отказе от бронирования.</w:t>
      </w:r>
    </w:p>
    <w:p w:rsidR="00805E41" w:rsidRPr="00556481" w:rsidRDefault="00F0035B" w:rsidP="00805E41">
      <w:pPr>
        <w:ind w:firstLine="708"/>
        <w:jc w:val="both"/>
        <w:rPr>
          <w:sz w:val="24"/>
          <w:szCs w:val="24"/>
        </w:rPr>
      </w:pPr>
      <w:r w:rsidRPr="00556481">
        <w:rPr>
          <w:sz w:val="24"/>
          <w:szCs w:val="24"/>
        </w:rPr>
        <w:t>2.1.7</w:t>
      </w:r>
      <w:r w:rsidR="00805E41" w:rsidRPr="00556481">
        <w:rPr>
          <w:sz w:val="24"/>
          <w:szCs w:val="24"/>
        </w:rPr>
        <w:t>.  При оказании У</w:t>
      </w:r>
      <w:r w:rsidR="00BA12D4" w:rsidRPr="00556481">
        <w:rPr>
          <w:sz w:val="24"/>
          <w:szCs w:val="24"/>
        </w:rPr>
        <w:t>слуг, указанных в Приложении №</w:t>
      </w:r>
      <w:r w:rsidR="000379D5" w:rsidRPr="00556481">
        <w:rPr>
          <w:sz w:val="24"/>
          <w:szCs w:val="24"/>
        </w:rPr>
        <w:t>1</w:t>
      </w:r>
      <w:r w:rsidR="00805E41" w:rsidRPr="00556481">
        <w:rPr>
          <w:sz w:val="24"/>
          <w:szCs w:val="24"/>
        </w:rPr>
        <w:t xml:space="preserve"> к настоящему Договору, бесплатно осуществлять доставку проездных документов и прочих документов  курьерск</w:t>
      </w:r>
      <w:r w:rsidR="007E18F9" w:rsidRPr="00556481">
        <w:rPr>
          <w:sz w:val="24"/>
          <w:szCs w:val="24"/>
        </w:rPr>
        <w:t>ой службой Исполнителя</w:t>
      </w:r>
      <w:r w:rsidR="00805E41" w:rsidRPr="00556481">
        <w:rPr>
          <w:sz w:val="24"/>
          <w:szCs w:val="24"/>
        </w:rPr>
        <w:t xml:space="preserve"> по адресу:</w:t>
      </w:r>
      <w:r w:rsidR="00F858D0" w:rsidRPr="00556481">
        <w:rPr>
          <w:sz w:val="24"/>
          <w:szCs w:val="24"/>
        </w:rPr>
        <w:t xml:space="preserve"> г.</w:t>
      </w:r>
      <w:r w:rsidR="004C5E66" w:rsidRPr="00556481">
        <w:rPr>
          <w:sz w:val="24"/>
          <w:szCs w:val="24"/>
        </w:rPr>
        <w:t xml:space="preserve"> </w:t>
      </w:r>
      <w:r w:rsidR="00F858D0" w:rsidRPr="00556481">
        <w:rPr>
          <w:sz w:val="24"/>
          <w:szCs w:val="24"/>
        </w:rPr>
        <w:t>Москва, ул.</w:t>
      </w:r>
      <w:r w:rsidR="004C5E66" w:rsidRPr="00556481">
        <w:rPr>
          <w:sz w:val="24"/>
          <w:szCs w:val="24"/>
        </w:rPr>
        <w:t xml:space="preserve"> </w:t>
      </w:r>
      <w:r w:rsidR="00F858D0" w:rsidRPr="00556481">
        <w:rPr>
          <w:sz w:val="24"/>
          <w:szCs w:val="24"/>
        </w:rPr>
        <w:t xml:space="preserve">Ефремова,10 </w:t>
      </w:r>
      <w:r w:rsidR="00805E41" w:rsidRPr="00556481">
        <w:rPr>
          <w:sz w:val="24"/>
          <w:szCs w:val="24"/>
        </w:rPr>
        <w:t xml:space="preserve">или другим адресам, согласованным Заказчиком. Осуществлять доставку документов по оказываемым Услугам в офисы Заказчика на следующий рабочий день после оказания Услуги. Доставка по г. Москве включена в стоимость Услуг. Стоимость доставки по Московской области согласовывается с Заказчиком. </w:t>
      </w:r>
      <w:proofErr w:type="gramStart"/>
      <w:r w:rsidR="00805E41" w:rsidRPr="00556481">
        <w:rPr>
          <w:sz w:val="24"/>
          <w:szCs w:val="24"/>
        </w:rPr>
        <w:t>Время ожидания курьера Исполнителя в офисе Заказчика составляет не более 45 минут после информирования уполномоченного лица Заказчика о прибытии курьера к офисам Заказчика.</w:t>
      </w:r>
      <w:proofErr w:type="gramEnd"/>
    </w:p>
    <w:p w:rsidR="00805E41" w:rsidRPr="00556481" w:rsidRDefault="001A63C1" w:rsidP="00805E41">
      <w:pPr>
        <w:ind w:firstLine="708"/>
        <w:jc w:val="both"/>
        <w:rPr>
          <w:sz w:val="24"/>
          <w:szCs w:val="24"/>
        </w:rPr>
      </w:pPr>
      <w:r w:rsidRPr="00556481">
        <w:rPr>
          <w:sz w:val="24"/>
          <w:szCs w:val="24"/>
        </w:rPr>
        <w:t>2.1.</w:t>
      </w:r>
      <w:r w:rsidR="00F0035B" w:rsidRPr="00556481">
        <w:rPr>
          <w:sz w:val="24"/>
          <w:szCs w:val="24"/>
        </w:rPr>
        <w:t>8</w:t>
      </w:r>
      <w:r w:rsidRPr="00556481">
        <w:rPr>
          <w:sz w:val="24"/>
          <w:szCs w:val="24"/>
        </w:rPr>
        <w:t xml:space="preserve">.  </w:t>
      </w:r>
      <w:r w:rsidR="00805E41" w:rsidRPr="00556481">
        <w:rPr>
          <w:sz w:val="24"/>
          <w:szCs w:val="24"/>
        </w:rPr>
        <w:t xml:space="preserve">По запросу Заказчика предоставлять информацию об Услугах, в </w:t>
      </w:r>
      <w:proofErr w:type="spellStart"/>
      <w:r w:rsidR="00805E41" w:rsidRPr="00556481">
        <w:rPr>
          <w:sz w:val="24"/>
          <w:szCs w:val="24"/>
        </w:rPr>
        <w:t>т.ч</w:t>
      </w:r>
      <w:proofErr w:type="spellEnd"/>
      <w:r w:rsidR="00805E41" w:rsidRPr="00556481">
        <w:rPr>
          <w:sz w:val="24"/>
          <w:szCs w:val="24"/>
        </w:rPr>
        <w:t xml:space="preserve">. их стоимости, условиях и порядке их оказания. </w:t>
      </w:r>
      <w:proofErr w:type="gramStart"/>
      <w:r w:rsidR="00805E41" w:rsidRPr="00556481">
        <w:rPr>
          <w:sz w:val="24"/>
          <w:szCs w:val="24"/>
        </w:rPr>
        <w:t>В связи с возможным изменением Поставщиками услуг цен на Услуги и курса пересчета условных единиц (иностранной валюты), информация о стоимости Услуг Исполнителя подтверждается уполномоченными лицами Исполнителя после получения заявки от Заказчика и действительна на дату ее предоставления Исполнителем.</w:t>
      </w:r>
      <w:proofErr w:type="gramEnd"/>
    </w:p>
    <w:p w:rsidR="00805E41" w:rsidRPr="00556481" w:rsidRDefault="00F0035B" w:rsidP="00805E41">
      <w:pPr>
        <w:ind w:firstLine="708"/>
        <w:jc w:val="both"/>
        <w:rPr>
          <w:sz w:val="24"/>
          <w:szCs w:val="24"/>
        </w:rPr>
      </w:pPr>
      <w:r w:rsidRPr="00556481">
        <w:rPr>
          <w:sz w:val="24"/>
          <w:szCs w:val="24"/>
        </w:rPr>
        <w:t>2.1.9</w:t>
      </w:r>
      <w:r w:rsidR="00805E41" w:rsidRPr="00556481">
        <w:rPr>
          <w:sz w:val="24"/>
          <w:szCs w:val="24"/>
        </w:rPr>
        <w:t>. Незамедлительно извещать Заказчика в случае возникновения обстоятельств, препятствующих или замедляющих выполнение заявки, в т. ч. отсутствии мест, отмене рейсов, ненадлежащем оформлении заявки Заказчиком.</w:t>
      </w:r>
    </w:p>
    <w:p w:rsidR="00AE2447" w:rsidRPr="00556481" w:rsidRDefault="00F0035B" w:rsidP="00805E41">
      <w:pPr>
        <w:ind w:firstLine="709"/>
        <w:jc w:val="both"/>
        <w:rPr>
          <w:sz w:val="24"/>
          <w:szCs w:val="24"/>
        </w:rPr>
      </w:pPr>
      <w:r w:rsidRPr="00556481">
        <w:rPr>
          <w:sz w:val="24"/>
          <w:szCs w:val="24"/>
        </w:rPr>
        <w:t xml:space="preserve">2.1.10. </w:t>
      </w:r>
      <w:r w:rsidR="00805E41" w:rsidRPr="00556481">
        <w:rPr>
          <w:sz w:val="24"/>
          <w:szCs w:val="24"/>
        </w:rPr>
        <w:t xml:space="preserve">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 </w:t>
      </w:r>
      <w:r w:rsidR="00AE2447" w:rsidRPr="00556481">
        <w:rPr>
          <w:sz w:val="24"/>
          <w:szCs w:val="24"/>
        </w:rPr>
        <w:t>Довести до сведения собственных специалистов (сотрудников) условия о конфиденциальности настоящего Договора. Обеспечить соблюдение сотрудниками Исполнителя условий о конфиденциальности настоящего Договора.</w:t>
      </w:r>
    </w:p>
    <w:p w:rsidR="00805E41" w:rsidRPr="00556481" w:rsidRDefault="00F0035B" w:rsidP="00805E41">
      <w:pPr>
        <w:ind w:firstLine="709"/>
        <w:jc w:val="both"/>
        <w:rPr>
          <w:sz w:val="24"/>
          <w:szCs w:val="24"/>
        </w:rPr>
      </w:pPr>
      <w:r w:rsidRPr="00556481">
        <w:rPr>
          <w:sz w:val="24"/>
          <w:szCs w:val="24"/>
        </w:rPr>
        <w:t>2.1.11</w:t>
      </w:r>
      <w:r w:rsidR="00805E41" w:rsidRPr="00556481">
        <w:rPr>
          <w:sz w:val="24"/>
          <w:szCs w:val="24"/>
        </w:rPr>
        <w:t>. Нести ответственность за сохранность документов, предоставленных Заказчиком. В случае их утраты Исполнитель берет на себя все расходы по их восстановлению.</w:t>
      </w:r>
    </w:p>
    <w:p w:rsidR="00805E41" w:rsidRPr="00556481" w:rsidRDefault="00F0035B" w:rsidP="00805E41">
      <w:pPr>
        <w:ind w:firstLine="709"/>
        <w:jc w:val="both"/>
        <w:rPr>
          <w:sz w:val="24"/>
          <w:szCs w:val="24"/>
        </w:rPr>
      </w:pPr>
      <w:r w:rsidRPr="00556481">
        <w:rPr>
          <w:sz w:val="24"/>
          <w:szCs w:val="24"/>
        </w:rPr>
        <w:lastRenderedPageBreak/>
        <w:t>2.1.12</w:t>
      </w:r>
      <w:r w:rsidR="00297213" w:rsidRPr="00556481">
        <w:rPr>
          <w:sz w:val="24"/>
          <w:szCs w:val="24"/>
        </w:rPr>
        <w:t xml:space="preserve">. </w:t>
      </w:r>
      <w:r w:rsidR="00805E41" w:rsidRPr="00556481">
        <w:rPr>
          <w:sz w:val="24"/>
          <w:szCs w:val="24"/>
        </w:rPr>
        <w:t xml:space="preserve">Гарантировать полное соблюдение всех условий обработки, хранения и использования полученных от Заказчика персональных данных, согласно </w:t>
      </w:r>
      <w:r w:rsidR="00F858D0" w:rsidRPr="00556481">
        <w:rPr>
          <w:sz w:val="24"/>
          <w:szCs w:val="24"/>
        </w:rPr>
        <w:br/>
      </w:r>
      <w:r w:rsidR="00805E41" w:rsidRPr="00556481">
        <w:rPr>
          <w:sz w:val="24"/>
          <w:szCs w:val="24"/>
        </w:rPr>
        <w:t xml:space="preserve">ФЗ «О персональных данных» № </w:t>
      </w:r>
      <w:r w:rsidR="00F858D0" w:rsidRPr="00556481">
        <w:rPr>
          <w:sz w:val="24"/>
          <w:szCs w:val="24"/>
        </w:rPr>
        <w:t>152-ФЗ от 27.07.2006.</w:t>
      </w:r>
    </w:p>
    <w:p w:rsidR="00805E41" w:rsidRPr="00556481" w:rsidRDefault="00297213" w:rsidP="00805E41">
      <w:pPr>
        <w:ind w:firstLine="709"/>
        <w:jc w:val="both"/>
        <w:rPr>
          <w:sz w:val="24"/>
          <w:szCs w:val="24"/>
        </w:rPr>
      </w:pPr>
      <w:r w:rsidRPr="00556481">
        <w:rPr>
          <w:sz w:val="24"/>
          <w:szCs w:val="24"/>
        </w:rPr>
        <w:t>2.1.1</w:t>
      </w:r>
      <w:r w:rsidR="00F0035B" w:rsidRPr="00556481">
        <w:rPr>
          <w:sz w:val="24"/>
          <w:szCs w:val="24"/>
        </w:rPr>
        <w:t>3</w:t>
      </w:r>
      <w:r w:rsidRPr="00556481">
        <w:rPr>
          <w:sz w:val="24"/>
          <w:szCs w:val="24"/>
        </w:rPr>
        <w:t xml:space="preserve">. </w:t>
      </w:r>
      <w:proofErr w:type="gramStart"/>
      <w:r w:rsidRPr="00556481">
        <w:rPr>
          <w:sz w:val="24"/>
          <w:szCs w:val="24"/>
        </w:rPr>
        <w:t xml:space="preserve">Исполнитель </w:t>
      </w:r>
      <w:r w:rsidR="00805E41" w:rsidRPr="00556481">
        <w:rPr>
          <w:sz w:val="24"/>
          <w:szCs w:val="24"/>
        </w:rPr>
        <w:t xml:space="preserve">не несёт ответственности за невозможность/просрочку оказания Услуг, которая возникла в результате </w:t>
      </w:r>
      <w:proofErr w:type="spellStart"/>
      <w:r w:rsidR="00805E41" w:rsidRPr="00556481">
        <w:rPr>
          <w:sz w:val="24"/>
          <w:szCs w:val="24"/>
        </w:rPr>
        <w:t>непредоставления</w:t>
      </w:r>
      <w:proofErr w:type="spellEnd"/>
      <w:r w:rsidR="00805E41" w:rsidRPr="00556481">
        <w:rPr>
          <w:sz w:val="24"/>
          <w:szCs w:val="24"/>
        </w:rPr>
        <w:t xml:space="preserve"> и/или несвоевременного предоставления Заказчиком необходимых документов и/или иной информации, а равно предоставления документов, не соответствующих требованиям действующего законодательства, либо недостоверных документов/информации. </w:t>
      </w:r>
      <w:proofErr w:type="gramEnd"/>
    </w:p>
    <w:p w:rsidR="00297213" w:rsidRPr="00556481" w:rsidRDefault="00F0035B" w:rsidP="00805E41">
      <w:pPr>
        <w:ind w:firstLine="709"/>
        <w:jc w:val="both"/>
        <w:rPr>
          <w:sz w:val="24"/>
          <w:szCs w:val="24"/>
        </w:rPr>
      </w:pPr>
      <w:r w:rsidRPr="00556481">
        <w:rPr>
          <w:sz w:val="24"/>
          <w:szCs w:val="24"/>
        </w:rPr>
        <w:t>2.1.14</w:t>
      </w:r>
      <w:r w:rsidR="00805E41" w:rsidRPr="00556481">
        <w:rPr>
          <w:sz w:val="24"/>
          <w:szCs w:val="24"/>
        </w:rPr>
        <w:t xml:space="preserve">. </w:t>
      </w:r>
      <w:r w:rsidR="00297213" w:rsidRPr="00556481">
        <w:rPr>
          <w:sz w:val="24"/>
          <w:szCs w:val="24"/>
        </w:rPr>
        <w:t>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 Довести до сведения собственных специалистов (сотрудников) условия о конфиденциальности настоящего Договора. Обеспечить соблюдение сотрудниками Исполнителя условий о конфиденциальности настоящего Договора.</w:t>
      </w:r>
    </w:p>
    <w:p w:rsidR="004B2D65" w:rsidRPr="00556481" w:rsidRDefault="00297213" w:rsidP="00805E41">
      <w:pPr>
        <w:ind w:firstLine="709"/>
        <w:jc w:val="both"/>
        <w:rPr>
          <w:sz w:val="24"/>
          <w:szCs w:val="24"/>
        </w:rPr>
      </w:pPr>
      <w:r w:rsidRPr="00556481">
        <w:rPr>
          <w:sz w:val="24"/>
          <w:szCs w:val="24"/>
        </w:rPr>
        <w:t>2.1.1</w:t>
      </w:r>
      <w:r w:rsidR="00F0035B" w:rsidRPr="00556481">
        <w:rPr>
          <w:sz w:val="24"/>
          <w:szCs w:val="24"/>
        </w:rPr>
        <w:t>5</w:t>
      </w:r>
      <w:proofErr w:type="gramStart"/>
      <w:r w:rsidRPr="00556481">
        <w:rPr>
          <w:sz w:val="24"/>
          <w:szCs w:val="24"/>
        </w:rPr>
        <w:t xml:space="preserve"> </w:t>
      </w:r>
      <w:r w:rsidR="004B2D65" w:rsidRPr="00556481">
        <w:rPr>
          <w:sz w:val="24"/>
          <w:szCs w:val="24"/>
        </w:rPr>
        <w:t>П</w:t>
      </w:r>
      <w:proofErr w:type="gramEnd"/>
      <w:r w:rsidR="004B2D65" w:rsidRPr="00556481">
        <w:rPr>
          <w:sz w:val="24"/>
          <w:szCs w:val="24"/>
        </w:rPr>
        <w:t>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
    <w:p w:rsidR="0057273A" w:rsidRPr="00556481" w:rsidRDefault="0057273A" w:rsidP="0057273A">
      <w:pPr>
        <w:autoSpaceDE w:val="0"/>
        <w:autoSpaceDN w:val="0"/>
        <w:ind w:left="709"/>
        <w:rPr>
          <w:iCs/>
          <w:sz w:val="24"/>
          <w:szCs w:val="24"/>
        </w:rPr>
      </w:pPr>
      <w:r w:rsidRPr="00556481">
        <w:rPr>
          <w:sz w:val="24"/>
          <w:szCs w:val="24"/>
        </w:rPr>
        <w:t xml:space="preserve">2.1.16. В случае отказа налогового органа в возмещении (вычете) </w:t>
      </w:r>
      <w:proofErr w:type="gramStart"/>
      <w:r w:rsidRPr="00556481">
        <w:rPr>
          <w:sz w:val="24"/>
          <w:szCs w:val="24"/>
        </w:rPr>
        <w:t>заявленных</w:t>
      </w:r>
      <w:proofErr w:type="gramEnd"/>
    </w:p>
    <w:p w:rsidR="0057273A" w:rsidRPr="00556481" w:rsidRDefault="0057273A" w:rsidP="0057273A">
      <w:pPr>
        <w:autoSpaceDE w:val="0"/>
        <w:autoSpaceDN w:val="0"/>
        <w:ind w:left="709" w:hanging="709"/>
        <w:jc w:val="both"/>
        <w:rPr>
          <w:sz w:val="24"/>
          <w:szCs w:val="24"/>
        </w:rPr>
      </w:pPr>
      <w:r w:rsidRPr="00556481">
        <w:rPr>
          <w:iCs/>
          <w:sz w:val="24"/>
          <w:szCs w:val="24"/>
        </w:rPr>
        <w:t xml:space="preserve">Заказчиком </w:t>
      </w:r>
      <w:r w:rsidRPr="00556481">
        <w:rPr>
          <w:sz w:val="24"/>
          <w:szCs w:val="24"/>
        </w:rPr>
        <w:t>сумм НДС по причине неуплаты НДС в бюджет</w:t>
      </w:r>
      <w:r w:rsidRPr="00556481">
        <w:rPr>
          <w:iCs/>
          <w:sz w:val="24"/>
          <w:szCs w:val="24"/>
        </w:rPr>
        <w:t xml:space="preserve"> Исполнителем  </w:t>
      </w:r>
      <w:r w:rsidRPr="00556481">
        <w:rPr>
          <w:sz w:val="24"/>
          <w:szCs w:val="24"/>
        </w:rPr>
        <w:t xml:space="preserve">и/или </w:t>
      </w:r>
      <w:proofErr w:type="gramStart"/>
      <w:r w:rsidRPr="00556481">
        <w:rPr>
          <w:sz w:val="24"/>
          <w:szCs w:val="24"/>
        </w:rPr>
        <w:t>по</w:t>
      </w:r>
      <w:proofErr w:type="gramEnd"/>
    </w:p>
    <w:p w:rsidR="0057273A" w:rsidRPr="00556481" w:rsidRDefault="0057273A" w:rsidP="0057273A">
      <w:pPr>
        <w:autoSpaceDE w:val="0"/>
        <w:autoSpaceDN w:val="0"/>
        <w:ind w:left="709" w:hanging="709"/>
        <w:jc w:val="both"/>
        <w:rPr>
          <w:sz w:val="24"/>
          <w:szCs w:val="24"/>
        </w:rPr>
      </w:pPr>
      <w:r w:rsidRPr="00556481">
        <w:rPr>
          <w:sz w:val="24"/>
          <w:szCs w:val="24"/>
        </w:rPr>
        <w:t>причине несоответствия наименования</w:t>
      </w:r>
      <w:r w:rsidRPr="00556481">
        <w:rPr>
          <w:iCs/>
          <w:sz w:val="24"/>
          <w:szCs w:val="24"/>
        </w:rPr>
        <w:t xml:space="preserve"> Исполнителя </w:t>
      </w:r>
      <w:r w:rsidRPr="00556481">
        <w:rPr>
          <w:sz w:val="24"/>
          <w:szCs w:val="24"/>
        </w:rPr>
        <w:t>ИНН, КПП, указанных в счете-фактуре</w:t>
      </w:r>
    </w:p>
    <w:p w:rsidR="0057273A" w:rsidRPr="00556481" w:rsidRDefault="0057273A" w:rsidP="0057273A">
      <w:pPr>
        <w:autoSpaceDE w:val="0"/>
        <w:autoSpaceDN w:val="0"/>
        <w:ind w:left="709" w:hanging="709"/>
        <w:jc w:val="both"/>
        <w:rPr>
          <w:sz w:val="24"/>
          <w:szCs w:val="24"/>
        </w:rPr>
      </w:pPr>
      <w:r w:rsidRPr="00556481">
        <w:rPr>
          <w:sz w:val="24"/>
          <w:szCs w:val="24"/>
        </w:rPr>
        <w:t xml:space="preserve">или </w:t>
      </w:r>
      <w:proofErr w:type="gramStart"/>
      <w:r w:rsidRPr="00556481">
        <w:rPr>
          <w:sz w:val="24"/>
          <w:szCs w:val="24"/>
        </w:rPr>
        <w:t>Договоре</w:t>
      </w:r>
      <w:proofErr w:type="gramEnd"/>
      <w:r w:rsidRPr="00556481">
        <w:rPr>
          <w:sz w:val="24"/>
          <w:szCs w:val="24"/>
        </w:rPr>
        <w:t>,</w:t>
      </w:r>
      <w:r w:rsidRPr="00556481">
        <w:rPr>
          <w:iCs/>
          <w:sz w:val="24"/>
          <w:szCs w:val="24"/>
        </w:rPr>
        <w:t xml:space="preserve">  Исполнитель </w:t>
      </w:r>
      <w:r w:rsidRPr="00556481">
        <w:rPr>
          <w:sz w:val="24"/>
          <w:szCs w:val="24"/>
        </w:rPr>
        <w:t>обязуется в течение 30 (Тридцати) календарных дней с даты</w:t>
      </w:r>
    </w:p>
    <w:p w:rsidR="0057273A" w:rsidRPr="00556481" w:rsidRDefault="0057273A" w:rsidP="0057273A">
      <w:pPr>
        <w:autoSpaceDE w:val="0"/>
        <w:autoSpaceDN w:val="0"/>
        <w:ind w:left="709" w:hanging="709"/>
        <w:jc w:val="both"/>
        <w:rPr>
          <w:sz w:val="24"/>
          <w:szCs w:val="24"/>
        </w:rPr>
      </w:pPr>
      <w:r w:rsidRPr="00556481">
        <w:rPr>
          <w:sz w:val="24"/>
          <w:szCs w:val="24"/>
        </w:rPr>
        <w:t xml:space="preserve">выставления </w:t>
      </w:r>
      <w:r w:rsidRPr="00556481">
        <w:rPr>
          <w:iCs/>
          <w:sz w:val="24"/>
          <w:szCs w:val="24"/>
        </w:rPr>
        <w:t xml:space="preserve">Заказчиком </w:t>
      </w:r>
      <w:r w:rsidRPr="00556481">
        <w:rPr>
          <w:sz w:val="24"/>
          <w:szCs w:val="24"/>
        </w:rPr>
        <w:t>счета, к которому прикладывается выписка из решения налогового</w:t>
      </w:r>
    </w:p>
    <w:p w:rsidR="0057273A" w:rsidRPr="00556481" w:rsidRDefault="0057273A" w:rsidP="0057273A">
      <w:pPr>
        <w:autoSpaceDE w:val="0"/>
        <w:autoSpaceDN w:val="0"/>
        <w:ind w:left="709" w:hanging="709"/>
        <w:jc w:val="both"/>
        <w:rPr>
          <w:sz w:val="24"/>
          <w:szCs w:val="24"/>
        </w:rPr>
      </w:pPr>
      <w:r w:rsidRPr="00556481">
        <w:rPr>
          <w:sz w:val="24"/>
          <w:szCs w:val="24"/>
        </w:rPr>
        <w:t>органа об отказе (полностью или частично) в возмещении (вычете) сумм НДС,</w:t>
      </w:r>
      <w:r w:rsidRPr="00556481">
        <w:rPr>
          <w:iCs/>
          <w:sz w:val="24"/>
          <w:szCs w:val="24"/>
        </w:rPr>
        <w:t xml:space="preserve"> </w:t>
      </w:r>
      <w:r w:rsidRPr="00556481">
        <w:rPr>
          <w:sz w:val="24"/>
          <w:szCs w:val="24"/>
        </w:rPr>
        <w:t>уплатить</w:t>
      </w:r>
    </w:p>
    <w:p w:rsidR="0057273A" w:rsidRPr="00556481" w:rsidRDefault="0057273A" w:rsidP="0057273A">
      <w:pPr>
        <w:autoSpaceDE w:val="0"/>
        <w:autoSpaceDN w:val="0"/>
        <w:ind w:left="709" w:hanging="709"/>
        <w:jc w:val="both"/>
        <w:rPr>
          <w:sz w:val="24"/>
          <w:szCs w:val="24"/>
        </w:rPr>
      </w:pPr>
      <w:r w:rsidRPr="00556481">
        <w:rPr>
          <w:iCs/>
          <w:sz w:val="24"/>
          <w:szCs w:val="24"/>
        </w:rPr>
        <w:t xml:space="preserve">Заказчику </w:t>
      </w:r>
      <w:r w:rsidRPr="00556481">
        <w:rPr>
          <w:sz w:val="24"/>
          <w:szCs w:val="24"/>
        </w:rPr>
        <w:t>неустойку в размере 120 % от суммы НДС, в отношении которой получен отказ</w:t>
      </w:r>
    </w:p>
    <w:p w:rsidR="0057273A" w:rsidRPr="00556481" w:rsidRDefault="0057273A" w:rsidP="0057273A">
      <w:pPr>
        <w:autoSpaceDE w:val="0"/>
        <w:autoSpaceDN w:val="0"/>
        <w:ind w:left="709" w:hanging="709"/>
        <w:jc w:val="both"/>
        <w:rPr>
          <w:sz w:val="24"/>
          <w:szCs w:val="24"/>
        </w:rPr>
      </w:pPr>
      <w:r w:rsidRPr="00556481">
        <w:rPr>
          <w:sz w:val="24"/>
          <w:szCs w:val="24"/>
        </w:rPr>
        <w:t>налогового органа в возмещении (вычете).</w:t>
      </w:r>
    </w:p>
    <w:p w:rsidR="0057273A" w:rsidRPr="00556481" w:rsidRDefault="0057273A" w:rsidP="0057273A">
      <w:pPr>
        <w:autoSpaceDE w:val="0"/>
        <w:autoSpaceDN w:val="0"/>
        <w:ind w:firstLine="709"/>
        <w:jc w:val="both"/>
        <w:rPr>
          <w:sz w:val="24"/>
          <w:szCs w:val="24"/>
        </w:rPr>
      </w:pPr>
      <w:r w:rsidRPr="00556481">
        <w:rPr>
          <w:sz w:val="24"/>
          <w:szCs w:val="24"/>
        </w:rPr>
        <w:t xml:space="preserve">2.1.17.  </w:t>
      </w:r>
      <w:proofErr w:type="gramStart"/>
      <w:r w:rsidRPr="00556481">
        <w:rPr>
          <w:sz w:val="24"/>
          <w:szCs w:val="24"/>
        </w:rPr>
        <w:t>В случае отказа налогового органа во включении в состав расходов для целей налогового учета заявленных</w:t>
      </w:r>
      <w:r w:rsidRPr="00556481">
        <w:rPr>
          <w:iCs/>
          <w:sz w:val="24"/>
          <w:szCs w:val="24"/>
        </w:rPr>
        <w:t xml:space="preserve"> Заказчиком </w:t>
      </w:r>
      <w:r w:rsidRPr="00556481">
        <w:rPr>
          <w:sz w:val="24"/>
          <w:szCs w:val="24"/>
        </w:rPr>
        <w:t xml:space="preserve">принятых Услуг в связи с наличием обстоятельств, свидетельствующих о недобросовестности </w:t>
      </w:r>
      <w:r w:rsidRPr="00556481">
        <w:rPr>
          <w:iCs/>
          <w:sz w:val="24"/>
          <w:szCs w:val="24"/>
        </w:rPr>
        <w:t>Исполнителя</w:t>
      </w:r>
      <w:r w:rsidRPr="00556481">
        <w:rPr>
          <w:sz w:val="24"/>
          <w:szCs w:val="24"/>
        </w:rPr>
        <w:t xml:space="preserve"> или обстоятельств, свидетельствующих о недостоверности и противоречивости сведений, отраженных в первичных документах, </w:t>
      </w:r>
      <w:r w:rsidRPr="00556481">
        <w:rPr>
          <w:iCs/>
          <w:sz w:val="24"/>
          <w:szCs w:val="24"/>
        </w:rPr>
        <w:t xml:space="preserve">Исполнитель </w:t>
      </w:r>
      <w:r w:rsidRPr="00556481">
        <w:rPr>
          <w:sz w:val="24"/>
          <w:szCs w:val="24"/>
        </w:rPr>
        <w:t>обязуется в течение 30 (Тридцати) календарных дней с даты выставления</w:t>
      </w:r>
      <w:r w:rsidRPr="00556481">
        <w:rPr>
          <w:iCs/>
          <w:sz w:val="24"/>
          <w:szCs w:val="24"/>
        </w:rPr>
        <w:t xml:space="preserve"> Заказчиком </w:t>
      </w:r>
      <w:r w:rsidRPr="00556481">
        <w:rPr>
          <w:sz w:val="24"/>
          <w:szCs w:val="24"/>
        </w:rPr>
        <w:t>счета, к которому прикладывается выписка из решения налогового органа</w:t>
      </w:r>
      <w:proofErr w:type="gramEnd"/>
      <w:r w:rsidRPr="00556481">
        <w:rPr>
          <w:sz w:val="24"/>
          <w:szCs w:val="24"/>
        </w:rPr>
        <w:t xml:space="preserve"> о выявлении неуплаты (полностью или частично) сумм налога на прибыль, уплатить</w:t>
      </w:r>
      <w:r w:rsidRPr="00556481">
        <w:rPr>
          <w:iCs/>
          <w:sz w:val="24"/>
          <w:szCs w:val="24"/>
        </w:rPr>
        <w:t xml:space="preserve"> Заказчику </w:t>
      </w:r>
      <w:r w:rsidRPr="00556481">
        <w:rPr>
          <w:sz w:val="24"/>
          <w:szCs w:val="24"/>
        </w:rPr>
        <w:t>неустойку в размере 120 % от суммы налога, в отношении которой получено решение налогового органа.</w:t>
      </w:r>
    </w:p>
    <w:p w:rsidR="00E8394F" w:rsidRPr="00556481" w:rsidRDefault="00E8394F" w:rsidP="0057273A">
      <w:pPr>
        <w:jc w:val="both"/>
        <w:rPr>
          <w:sz w:val="24"/>
          <w:szCs w:val="24"/>
        </w:rPr>
      </w:pPr>
    </w:p>
    <w:p w:rsidR="009A36E5" w:rsidRPr="00556481" w:rsidRDefault="00CD43E5" w:rsidP="00805E41">
      <w:pPr>
        <w:ind w:firstLine="709"/>
        <w:jc w:val="both"/>
        <w:rPr>
          <w:b/>
          <w:sz w:val="24"/>
          <w:szCs w:val="24"/>
        </w:rPr>
      </w:pPr>
      <w:r w:rsidRPr="00556481">
        <w:rPr>
          <w:b/>
          <w:sz w:val="24"/>
          <w:szCs w:val="24"/>
        </w:rPr>
        <w:t>2.2. Исполнитель имеет право:</w:t>
      </w:r>
    </w:p>
    <w:p w:rsidR="00054C0F" w:rsidRPr="00556481" w:rsidRDefault="009A36E5" w:rsidP="00A64ABD">
      <w:pPr>
        <w:ind w:firstLine="709"/>
        <w:jc w:val="both"/>
        <w:rPr>
          <w:sz w:val="24"/>
          <w:szCs w:val="24"/>
        </w:rPr>
      </w:pPr>
      <w:r w:rsidRPr="00556481">
        <w:rPr>
          <w:sz w:val="24"/>
          <w:szCs w:val="24"/>
        </w:rPr>
        <w:t xml:space="preserve">2.2.1. </w:t>
      </w:r>
      <w:r w:rsidR="00A64ABD" w:rsidRPr="00556481">
        <w:rPr>
          <w:sz w:val="24"/>
          <w:szCs w:val="24"/>
        </w:rPr>
        <w:t xml:space="preserve">Привлекать </w:t>
      </w:r>
      <w:r w:rsidR="00DB2057" w:rsidRPr="00556481">
        <w:rPr>
          <w:sz w:val="24"/>
          <w:szCs w:val="24"/>
        </w:rPr>
        <w:t xml:space="preserve">для оказания услуг по Договору Поставщиков услуг </w:t>
      </w:r>
      <w:r w:rsidR="00054C0F" w:rsidRPr="00556481">
        <w:rPr>
          <w:sz w:val="24"/>
          <w:szCs w:val="24"/>
        </w:rPr>
        <w:t>после получения на это согласия Заказчика.</w:t>
      </w:r>
    </w:p>
    <w:p w:rsidR="00A64ABD" w:rsidRPr="00556481" w:rsidRDefault="00DB2057" w:rsidP="00A64ABD">
      <w:pPr>
        <w:ind w:firstLine="709"/>
        <w:jc w:val="both"/>
        <w:rPr>
          <w:sz w:val="24"/>
          <w:szCs w:val="24"/>
        </w:rPr>
      </w:pPr>
      <w:r w:rsidRPr="00556481">
        <w:rPr>
          <w:sz w:val="24"/>
          <w:szCs w:val="24"/>
        </w:rPr>
        <w:t xml:space="preserve"> </w:t>
      </w:r>
      <w:r w:rsidR="00054C0F" w:rsidRPr="00556481">
        <w:rPr>
          <w:sz w:val="24"/>
          <w:szCs w:val="24"/>
        </w:rPr>
        <w:t>2.2.2. Передавать  третьим лицам</w:t>
      </w:r>
      <w:r w:rsidR="00A64ABD" w:rsidRPr="00556481">
        <w:rPr>
          <w:sz w:val="24"/>
          <w:szCs w:val="24"/>
        </w:rPr>
        <w:t xml:space="preserve"> сведения и документацию, полученные от Заказчика, только в объёме, необходимом для исполнения третьим лицом своих обязательств. </w:t>
      </w:r>
    </w:p>
    <w:p w:rsidR="00A64ABD" w:rsidRPr="00556481" w:rsidRDefault="00A64ABD" w:rsidP="00A64ABD">
      <w:pPr>
        <w:ind w:firstLine="709"/>
        <w:jc w:val="both"/>
        <w:rPr>
          <w:sz w:val="24"/>
          <w:szCs w:val="24"/>
        </w:rPr>
      </w:pPr>
      <w:r w:rsidRPr="00556481">
        <w:rPr>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556481">
        <w:rPr>
          <w:sz w:val="24"/>
          <w:szCs w:val="24"/>
        </w:rPr>
        <w:t>ств пр</w:t>
      </w:r>
      <w:proofErr w:type="gramEnd"/>
      <w:r w:rsidRPr="00556481">
        <w:rPr>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9A36E5" w:rsidRPr="00556481" w:rsidRDefault="00054C0F" w:rsidP="00A64ABD">
      <w:pPr>
        <w:ind w:firstLine="709"/>
        <w:jc w:val="both"/>
        <w:rPr>
          <w:sz w:val="24"/>
          <w:szCs w:val="24"/>
        </w:rPr>
      </w:pPr>
      <w:r w:rsidRPr="00556481">
        <w:rPr>
          <w:sz w:val="24"/>
          <w:szCs w:val="24"/>
        </w:rPr>
        <w:t>2.2.3</w:t>
      </w:r>
      <w:r w:rsidR="009A36E5" w:rsidRPr="00556481">
        <w:rPr>
          <w:sz w:val="24"/>
          <w:szCs w:val="24"/>
        </w:rPr>
        <w:t xml:space="preserve">. </w:t>
      </w:r>
      <w:r w:rsidR="00306A07" w:rsidRPr="00556481">
        <w:rPr>
          <w:sz w:val="24"/>
          <w:szCs w:val="24"/>
        </w:rPr>
        <w:t>Информировать Заказчика об изменении условий оказания Услуг по факту их получения от Поставщика услуг</w:t>
      </w:r>
      <w:r w:rsidR="00673D38" w:rsidRPr="00556481">
        <w:rPr>
          <w:sz w:val="24"/>
          <w:szCs w:val="24"/>
        </w:rPr>
        <w:t>, а также о штрафных</w:t>
      </w:r>
      <w:r w:rsidR="00306A07" w:rsidRPr="00556481">
        <w:rPr>
          <w:sz w:val="24"/>
          <w:szCs w:val="24"/>
        </w:rPr>
        <w:t xml:space="preserve"> </w:t>
      </w:r>
      <w:r w:rsidR="00673D38" w:rsidRPr="00556481">
        <w:rPr>
          <w:sz w:val="24"/>
          <w:szCs w:val="24"/>
        </w:rPr>
        <w:t>санкциях</w:t>
      </w:r>
      <w:r w:rsidR="00306A07" w:rsidRPr="00556481">
        <w:rPr>
          <w:sz w:val="24"/>
          <w:szCs w:val="24"/>
        </w:rPr>
        <w:t xml:space="preserve"> при отказе от бронирования</w:t>
      </w:r>
      <w:r w:rsidR="00CD43E5" w:rsidRPr="00556481">
        <w:rPr>
          <w:sz w:val="24"/>
          <w:szCs w:val="24"/>
        </w:rPr>
        <w:t>.</w:t>
      </w:r>
    </w:p>
    <w:p w:rsidR="009A36E5" w:rsidRPr="00556481" w:rsidRDefault="009A36E5" w:rsidP="00774CA1">
      <w:pPr>
        <w:ind w:firstLine="709"/>
        <w:jc w:val="both"/>
        <w:rPr>
          <w:sz w:val="24"/>
          <w:szCs w:val="24"/>
        </w:rPr>
      </w:pPr>
      <w:r w:rsidRPr="00556481">
        <w:rPr>
          <w:sz w:val="24"/>
          <w:szCs w:val="24"/>
        </w:rPr>
        <w:t>2.</w:t>
      </w:r>
      <w:r w:rsidR="00306A07" w:rsidRPr="00556481">
        <w:rPr>
          <w:sz w:val="24"/>
          <w:szCs w:val="24"/>
        </w:rPr>
        <w:t>2</w:t>
      </w:r>
      <w:r w:rsidRPr="00556481">
        <w:rPr>
          <w:sz w:val="24"/>
          <w:szCs w:val="24"/>
        </w:rPr>
        <w:t>.4.</w:t>
      </w:r>
      <w:r w:rsidR="00306A07" w:rsidRPr="00556481">
        <w:rPr>
          <w:sz w:val="24"/>
          <w:szCs w:val="24"/>
        </w:rPr>
        <w:t xml:space="preserve"> Запросить у Заказчика документы, которые должны быть переданы в оригинальных экземплярах для оказания Услуг по Договору.</w:t>
      </w:r>
    </w:p>
    <w:p w:rsidR="00E8394F" w:rsidRPr="00556481" w:rsidRDefault="00E8394F" w:rsidP="00774CA1">
      <w:pPr>
        <w:ind w:firstLine="709"/>
        <w:jc w:val="both"/>
        <w:rPr>
          <w:sz w:val="24"/>
          <w:szCs w:val="24"/>
        </w:rPr>
      </w:pPr>
    </w:p>
    <w:p w:rsidR="00805E41" w:rsidRPr="00556481" w:rsidRDefault="00805E41" w:rsidP="00805E41">
      <w:pPr>
        <w:ind w:firstLine="709"/>
        <w:jc w:val="both"/>
        <w:rPr>
          <w:sz w:val="24"/>
          <w:szCs w:val="24"/>
        </w:rPr>
      </w:pPr>
      <w:r w:rsidRPr="00556481">
        <w:rPr>
          <w:sz w:val="24"/>
          <w:szCs w:val="24"/>
        </w:rPr>
        <w:t>2.</w:t>
      </w:r>
      <w:r w:rsidR="004B6771" w:rsidRPr="00556481">
        <w:rPr>
          <w:sz w:val="24"/>
          <w:szCs w:val="24"/>
        </w:rPr>
        <w:t>3</w:t>
      </w:r>
      <w:r w:rsidRPr="00556481">
        <w:rPr>
          <w:sz w:val="24"/>
          <w:szCs w:val="24"/>
        </w:rPr>
        <w:t xml:space="preserve">.   </w:t>
      </w:r>
      <w:r w:rsidR="001A63C1" w:rsidRPr="00556481">
        <w:rPr>
          <w:b/>
          <w:sz w:val="24"/>
          <w:szCs w:val="24"/>
        </w:rPr>
        <w:t>Заказчик</w:t>
      </w:r>
      <w:r w:rsidRPr="00556481">
        <w:rPr>
          <w:b/>
          <w:color w:val="000000" w:themeColor="text1"/>
          <w:sz w:val="24"/>
          <w:szCs w:val="24"/>
        </w:rPr>
        <w:t xml:space="preserve"> </w:t>
      </w:r>
      <w:r w:rsidR="00E7781C" w:rsidRPr="00556481">
        <w:rPr>
          <w:b/>
          <w:color w:val="000000" w:themeColor="text1"/>
          <w:sz w:val="24"/>
          <w:szCs w:val="24"/>
        </w:rPr>
        <w:t>обязуется</w:t>
      </w:r>
      <w:r w:rsidRPr="00556481">
        <w:rPr>
          <w:color w:val="000000" w:themeColor="text1"/>
          <w:sz w:val="24"/>
          <w:szCs w:val="24"/>
        </w:rPr>
        <w:t>:</w:t>
      </w:r>
    </w:p>
    <w:p w:rsidR="001A63C1" w:rsidRPr="00556481" w:rsidRDefault="001A63C1" w:rsidP="001A63C1">
      <w:pPr>
        <w:ind w:firstLine="708"/>
        <w:jc w:val="both"/>
        <w:rPr>
          <w:sz w:val="24"/>
          <w:szCs w:val="24"/>
        </w:rPr>
      </w:pPr>
      <w:r w:rsidRPr="00556481">
        <w:rPr>
          <w:sz w:val="24"/>
          <w:szCs w:val="24"/>
        </w:rPr>
        <w:t>2.</w:t>
      </w:r>
      <w:r w:rsidR="00E866EB" w:rsidRPr="00556481">
        <w:rPr>
          <w:sz w:val="24"/>
          <w:szCs w:val="24"/>
        </w:rPr>
        <w:t>3</w:t>
      </w:r>
      <w:r w:rsidRPr="00556481">
        <w:rPr>
          <w:sz w:val="24"/>
          <w:szCs w:val="24"/>
        </w:rPr>
        <w:t>.1. Оформлять заявки по форме, согласованной Сторонами, с указанием всей информации, необходимой Исполнителю для оказания Услуг, и в порядке, установленном настоящим Договором. Заказчик принимает на себя ответственность за правильность данных, указанных в заявке.</w:t>
      </w:r>
    </w:p>
    <w:p w:rsidR="001A63C1" w:rsidRPr="00556481" w:rsidRDefault="001A63C1" w:rsidP="001A63C1">
      <w:pPr>
        <w:ind w:firstLine="708"/>
        <w:jc w:val="both"/>
        <w:rPr>
          <w:sz w:val="24"/>
          <w:szCs w:val="24"/>
        </w:rPr>
      </w:pPr>
      <w:r w:rsidRPr="00556481">
        <w:rPr>
          <w:sz w:val="24"/>
          <w:szCs w:val="24"/>
        </w:rPr>
        <w:t>2.</w:t>
      </w:r>
      <w:r w:rsidR="00E866EB" w:rsidRPr="00556481">
        <w:rPr>
          <w:sz w:val="24"/>
          <w:szCs w:val="24"/>
        </w:rPr>
        <w:t>3</w:t>
      </w:r>
      <w:r w:rsidR="00BA12D4" w:rsidRPr="00556481">
        <w:rPr>
          <w:sz w:val="24"/>
          <w:szCs w:val="24"/>
        </w:rPr>
        <w:t xml:space="preserve">.2. Своевременно </w:t>
      </w:r>
      <w:proofErr w:type="gramStart"/>
      <w:r w:rsidRPr="00556481">
        <w:rPr>
          <w:sz w:val="24"/>
          <w:szCs w:val="24"/>
        </w:rPr>
        <w:t>предоставлять документы</w:t>
      </w:r>
      <w:proofErr w:type="gramEnd"/>
      <w:r w:rsidRPr="00556481">
        <w:rPr>
          <w:sz w:val="24"/>
          <w:szCs w:val="24"/>
        </w:rPr>
        <w:t xml:space="preserve"> и информацию, необходимые Исполнителю для оказания Услуг.</w:t>
      </w:r>
    </w:p>
    <w:p w:rsidR="001A63C1" w:rsidRPr="00556481" w:rsidRDefault="001A63C1" w:rsidP="001A63C1">
      <w:pPr>
        <w:ind w:firstLine="708"/>
        <w:jc w:val="both"/>
        <w:rPr>
          <w:sz w:val="24"/>
          <w:szCs w:val="24"/>
        </w:rPr>
      </w:pPr>
      <w:r w:rsidRPr="00556481">
        <w:rPr>
          <w:sz w:val="24"/>
          <w:szCs w:val="24"/>
        </w:rPr>
        <w:t>2.</w:t>
      </w:r>
      <w:r w:rsidR="00E866EB" w:rsidRPr="00556481">
        <w:rPr>
          <w:sz w:val="24"/>
          <w:szCs w:val="24"/>
        </w:rPr>
        <w:t>3</w:t>
      </w:r>
      <w:r w:rsidR="00963721" w:rsidRPr="00556481">
        <w:rPr>
          <w:sz w:val="24"/>
          <w:szCs w:val="24"/>
        </w:rPr>
        <w:t xml:space="preserve">.3. </w:t>
      </w:r>
      <w:r w:rsidRPr="00556481">
        <w:rPr>
          <w:sz w:val="24"/>
          <w:szCs w:val="24"/>
        </w:rPr>
        <w:t>Своевременно информировать Исполнителя об изменении любой Услуги или отказа от Услуги, заказанной у Исполнителя.</w:t>
      </w:r>
    </w:p>
    <w:p w:rsidR="001A63C1" w:rsidRPr="00556481" w:rsidRDefault="001A63C1" w:rsidP="001A63C1">
      <w:pPr>
        <w:ind w:firstLine="708"/>
        <w:jc w:val="both"/>
        <w:rPr>
          <w:sz w:val="24"/>
          <w:szCs w:val="24"/>
        </w:rPr>
      </w:pPr>
      <w:r w:rsidRPr="00556481">
        <w:rPr>
          <w:sz w:val="24"/>
          <w:szCs w:val="24"/>
        </w:rPr>
        <w:t>Отказ или изменение предоставляемых Исполнителем Услуг, возврат оформленных перевозочных документов (железнодорожных и ави</w:t>
      </w:r>
      <w:proofErr w:type="gramStart"/>
      <w:r w:rsidRPr="00556481">
        <w:rPr>
          <w:sz w:val="24"/>
          <w:szCs w:val="24"/>
        </w:rPr>
        <w:t>а-</w:t>
      </w:r>
      <w:proofErr w:type="gramEnd"/>
      <w:r w:rsidRPr="00556481">
        <w:rPr>
          <w:sz w:val="24"/>
          <w:szCs w:val="24"/>
        </w:rPr>
        <w:t xml:space="preserve"> билетов и т. д.) осуществляются в соответствии с правилами применения тарифов, условиями перевозки и оказания Услуг Поставщиками услуг.</w:t>
      </w:r>
    </w:p>
    <w:p w:rsidR="001A63C1" w:rsidRPr="00556481" w:rsidRDefault="001A63C1" w:rsidP="001A63C1">
      <w:pPr>
        <w:ind w:firstLine="708"/>
        <w:jc w:val="both"/>
        <w:rPr>
          <w:sz w:val="24"/>
          <w:szCs w:val="24"/>
        </w:rPr>
      </w:pPr>
      <w:r w:rsidRPr="00556481">
        <w:rPr>
          <w:sz w:val="24"/>
          <w:szCs w:val="24"/>
        </w:rPr>
        <w:t>2.</w:t>
      </w:r>
      <w:r w:rsidR="00E866EB" w:rsidRPr="00556481">
        <w:rPr>
          <w:sz w:val="24"/>
          <w:szCs w:val="24"/>
        </w:rPr>
        <w:t>3</w:t>
      </w:r>
      <w:r w:rsidRPr="00556481">
        <w:rPr>
          <w:sz w:val="24"/>
          <w:szCs w:val="24"/>
        </w:rPr>
        <w:t>.4.</w:t>
      </w:r>
      <w:r w:rsidRPr="00556481">
        <w:rPr>
          <w:sz w:val="24"/>
          <w:szCs w:val="24"/>
        </w:rPr>
        <w:tab/>
        <w:t>При необходимости, предоставить Исполнителю доверенность на совершение действий для оказания Услуг по настоящему Договору.</w:t>
      </w:r>
    </w:p>
    <w:p w:rsidR="001A63C1" w:rsidRPr="00556481" w:rsidRDefault="001A63C1" w:rsidP="001A63C1">
      <w:pPr>
        <w:ind w:firstLine="708"/>
        <w:jc w:val="both"/>
        <w:rPr>
          <w:sz w:val="24"/>
          <w:szCs w:val="24"/>
        </w:rPr>
      </w:pPr>
      <w:r w:rsidRPr="00556481">
        <w:rPr>
          <w:sz w:val="24"/>
          <w:szCs w:val="24"/>
        </w:rPr>
        <w:t>2.</w:t>
      </w:r>
      <w:r w:rsidR="00E866EB" w:rsidRPr="00556481">
        <w:rPr>
          <w:sz w:val="24"/>
          <w:szCs w:val="24"/>
        </w:rPr>
        <w:t>3</w:t>
      </w:r>
      <w:r w:rsidRPr="00556481">
        <w:rPr>
          <w:sz w:val="24"/>
          <w:szCs w:val="24"/>
        </w:rPr>
        <w:t xml:space="preserve">.5. При получении оформленных Исполнителем перевозочных документов и иных подтверждений оформленной Услуги проверять правильность указания информации в Документах и не позднее 1 (одного) дня </w:t>
      </w:r>
      <w:proofErr w:type="gramStart"/>
      <w:r w:rsidRPr="00556481">
        <w:rPr>
          <w:sz w:val="24"/>
          <w:szCs w:val="24"/>
        </w:rPr>
        <w:t>с даты получения</w:t>
      </w:r>
      <w:proofErr w:type="gramEnd"/>
      <w:r w:rsidRPr="00556481">
        <w:rPr>
          <w:sz w:val="24"/>
          <w:szCs w:val="24"/>
        </w:rPr>
        <w:t xml:space="preserve"> Документов извещать Исполнителя о выявленных несоответствиях.</w:t>
      </w:r>
    </w:p>
    <w:p w:rsidR="001A63C1" w:rsidRPr="00556481" w:rsidRDefault="001A63C1" w:rsidP="001A63C1">
      <w:pPr>
        <w:ind w:firstLine="708"/>
        <w:jc w:val="both"/>
        <w:rPr>
          <w:sz w:val="24"/>
          <w:szCs w:val="24"/>
        </w:rPr>
      </w:pPr>
      <w:r w:rsidRPr="00556481">
        <w:rPr>
          <w:sz w:val="24"/>
          <w:szCs w:val="24"/>
        </w:rPr>
        <w:t>2.</w:t>
      </w:r>
      <w:r w:rsidR="00E866EB" w:rsidRPr="00556481">
        <w:rPr>
          <w:sz w:val="24"/>
          <w:szCs w:val="24"/>
        </w:rPr>
        <w:t>3.</w:t>
      </w:r>
      <w:r w:rsidRPr="00556481">
        <w:rPr>
          <w:sz w:val="24"/>
          <w:szCs w:val="24"/>
        </w:rPr>
        <w:t xml:space="preserve">6. </w:t>
      </w:r>
      <w:proofErr w:type="gramStart"/>
      <w:r w:rsidRPr="00556481">
        <w:rPr>
          <w:sz w:val="24"/>
          <w:szCs w:val="24"/>
        </w:rPr>
        <w:t>Своевременно и надлежащим образом оплатить оказанные Услуги в соответствии с действующими на момент оформления заказа ценами Исполнителя и согласно подписанному Сторонами  Акту об оказании услуг, представленных Исполнителем счёта и счёта-фактуры в порядке, определенном настоящим Договором.</w:t>
      </w:r>
      <w:proofErr w:type="gramEnd"/>
    </w:p>
    <w:p w:rsidR="00E8394F" w:rsidRPr="00556481" w:rsidRDefault="00E8394F" w:rsidP="001A63C1">
      <w:pPr>
        <w:ind w:firstLine="708"/>
        <w:jc w:val="both"/>
        <w:rPr>
          <w:sz w:val="24"/>
          <w:szCs w:val="24"/>
        </w:rPr>
      </w:pPr>
    </w:p>
    <w:p w:rsidR="001A63C1" w:rsidRPr="00556481" w:rsidRDefault="001A63C1" w:rsidP="001A63C1">
      <w:pPr>
        <w:ind w:firstLine="708"/>
        <w:jc w:val="both"/>
        <w:rPr>
          <w:b/>
          <w:sz w:val="24"/>
          <w:szCs w:val="24"/>
        </w:rPr>
      </w:pPr>
      <w:r w:rsidRPr="00556481">
        <w:rPr>
          <w:b/>
          <w:sz w:val="24"/>
          <w:szCs w:val="24"/>
        </w:rPr>
        <w:t>2.</w:t>
      </w:r>
      <w:r w:rsidR="004B6771" w:rsidRPr="00556481">
        <w:rPr>
          <w:b/>
          <w:sz w:val="24"/>
          <w:szCs w:val="24"/>
        </w:rPr>
        <w:t>4</w:t>
      </w:r>
      <w:r w:rsidRPr="00556481">
        <w:rPr>
          <w:b/>
          <w:sz w:val="24"/>
          <w:szCs w:val="24"/>
        </w:rPr>
        <w:t>. Заказчик имеет право:</w:t>
      </w:r>
    </w:p>
    <w:p w:rsidR="001A63C1" w:rsidRPr="00556481" w:rsidRDefault="00FD65E2" w:rsidP="001A63C1">
      <w:pPr>
        <w:ind w:firstLine="708"/>
        <w:jc w:val="both"/>
        <w:rPr>
          <w:sz w:val="24"/>
          <w:szCs w:val="24"/>
        </w:rPr>
      </w:pPr>
      <w:r w:rsidRPr="00556481">
        <w:rPr>
          <w:sz w:val="24"/>
          <w:szCs w:val="24"/>
        </w:rPr>
        <w:t>2</w:t>
      </w:r>
      <w:r w:rsidR="001A63C1" w:rsidRPr="00556481">
        <w:rPr>
          <w:sz w:val="24"/>
          <w:szCs w:val="24"/>
        </w:rPr>
        <w:t>.</w:t>
      </w:r>
      <w:r w:rsidR="00E866EB" w:rsidRPr="00556481">
        <w:rPr>
          <w:sz w:val="24"/>
          <w:szCs w:val="24"/>
        </w:rPr>
        <w:t>4</w:t>
      </w:r>
      <w:r w:rsidR="001A63C1" w:rsidRPr="00556481">
        <w:rPr>
          <w:sz w:val="24"/>
          <w:szCs w:val="24"/>
        </w:rPr>
        <w:t xml:space="preserve">.1. Контролировать </w:t>
      </w:r>
      <w:r w:rsidR="00AE2447" w:rsidRPr="00556481">
        <w:rPr>
          <w:sz w:val="24"/>
          <w:szCs w:val="24"/>
        </w:rPr>
        <w:t xml:space="preserve">в любое время </w:t>
      </w:r>
      <w:r w:rsidR="001A63C1" w:rsidRPr="00556481">
        <w:rPr>
          <w:sz w:val="24"/>
          <w:szCs w:val="24"/>
        </w:rPr>
        <w:t>соблюдение сроков оказания Услуг по Дого</w:t>
      </w:r>
      <w:r w:rsidR="00AE2447" w:rsidRPr="00556481">
        <w:rPr>
          <w:sz w:val="24"/>
          <w:szCs w:val="24"/>
        </w:rPr>
        <w:t xml:space="preserve">вору и их </w:t>
      </w:r>
      <w:proofErr w:type="gramStart"/>
      <w:r w:rsidR="00AE2447" w:rsidRPr="00556481">
        <w:rPr>
          <w:sz w:val="24"/>
          <w:szCs w:val="24"/>
        </w:rPr>
        <w:t>соответствие</w:t>
      </w:r>
      <w:proofErr w:type="gramEnd"/>
      <w:r w:rsidR="00AE2447" w:rsidRPr="00556481">
        <w:rPr>
          <w:sz w:val="24"/>
          <w:szCs w:val="24"/>
        </w:rPr>
        <w:t xml:space="preserve"> заданию</w:t>
      </w:r>
      <w:r w:rsidR="001A63C1" w:rsidRPr="00556481">
        <w:rPr>
          <w:sz w:val="24"/>
          <w:szCs w:val="24"/>
        </w:rPr>
        <w:t xml:space="preserve"> Заказчика, не вмешиваясь в область профессиональной компетенции Исполнителя.</w:t>
      </w:r>
    </w:p>
    <w:p w:rsidR="001A63C1" w:rsidRPr="00556481" w:rsidRDefault="00FD65E2" w:rsidP="001A63C1">
      <w:pPr>
        <w:ind w:firstLine="708"/>
        <w:jc w:val="both"/>
        <w:rPr>
          <w:sz w:val="24"/>
          <w:szCs w:val="24"/>
        </w:rPr>
      </w:pPr>
      <w:r w:rsidRPr="00556481">
        <w:rPr>
          <w:sz w:val="24"/>
          <w:szCs w:val="24"/>
        </w:rPr>
        <w:t>2</w:t>
      </w:r>
      <w:r w:rsidR="001A63C1" w:rsidRPr="00556481">
        <w:rPr>
          <w:sz w:val="24"/>
          <w:szCs w:val="24"/>
        </w:rPr>
        <w:t>.</w:t>
      </w:r>
      <w:r w:rsidR="00E866EB" w:rsidRPr="00556481">
        <w:rPr>
          <w:sz w:val="24"/>
          <w:szCs w:val="24"/>
        </w:rPr>
        <w:t>4</w:t>
      </w:r>
      <w:r w:rsidR="001A63C1" w:rsidRPr="00556481">
        <w:rPr>
          <w:sz w:val="24"/>
          <w:szCs w:val="24"/>
        </w:rPr>
        <w:t>.2. В одностороннем порядке изменять заявки на оказание Услуг, если эти изменения не выходят за пределы содержания и объёма оказываемых Исполнителем Услуг по Договору.</w:t>
      </w:r>
    </w:p>
    <w:p w:rsidR="001A63C1" w:rsidRPr="00556481" w:rsidRDefault="00FD65E2" w:rsidP="001A63C1">
      <w:pPr>
        <w:ind w:firstLine="708"/>
        <w:jc w:val="both"/>
        <w:rPr>
          <w:sz w:val="24"/>
          <w:szCs w:val="24"/>
        </w:rPr>
      </w:pPr>
      <w:r w:rsidRPr="00556481">
        <w:rPr>
          <w:sz w:val="24"/>
          <w:szCs w:val="24"/>
        </w:rPr>
        <w:t>2</w:t>
      </w:r>
      <w:r w:rsidR="001A63C1" w:rsidRPr="00556481">
        <w:rPr>
          <w:sz w:val="24"/>
          <w:szCs w:val="24"/>
        </w:rPr>
        <w:t>.</w:t>
      </w:r>
      <w:r w:rsidR="00E866EB" w:rsidRPr="00556481">
        <w:rPr>
          <w:sz w:val="24"/>
          <w:szCs w:val="24"/>
        </w:rPr>
        <w:t>4</w:t>
      </w:r>
      <w:r w:rsidR="001A63C1" w:rsidRPr="00556481">
        <w:rPr>
          <w:sz w:val="24"/>
          <w:szCs w:val="24"/>
        </w:rPr>
        <w:t>.3. Заказчик вправе в любое время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Договору, подтвержденных документально.</w:t>
      </w:r>
    </w:p>
    <w:p w:rsidR="001A63C1" w:rsidRPr="00556481" w:rsidRDefault="001A63C1" w:rsidP="00805E41">
      <w:pPr>
        <w:jc w:val="center"/>
        <w:rPr>
          <w:b/>
          <w:sz w:val="24"/>
          <w:szCs w:val="24"/>
        </w:rPr>
      </w:pPr>
    </w:p>
    <w:p w:rsidR="00E8394F" w:rsidRPr="00556481" w:rsidRDefault="00805E41" w:rsidP="00E8394F">
      <w:pPr>
        <w:pStyle w:val="ab"/>
        <w:numPr>
          <w:ilvl w:val="0"/>
          <w:numId w:val="15"/>
        </w:numPr>
        <w:jc w:val="center"/>
        <w:rPr>
          <w:rFonts w:ascii="Times New Roman" w:hAnsi="Times New Roman"/>
          <w:b/>
          <w:sz w:val="24"/>
          <w:szCs w:val="24"/>
        </w:rPr>
      </w:pPr>
      <w:r w:rsidRPr="00556481">
        <w:rPr>
          <w:rFonts w:ascii="Times New Roman" w:hAnsi="Times New Roman"/>
          <w:b/>
          <w:sz w:val="24"/>
          <w:szCs w:val="24"/>
        </w:rPr>
        <w:t>ПОРЯДОК ОКАЗАНИЯ УСЛУГ И ПРИЁМКА ИХ ЗАКАЗЧИКОМ</w:t>
      </w:r>
    </w:p>
    <w:p w:rsidR="006868C4" w:rsidRPr="00556481" w:rsidRDefault="00DA4165" w:rsidP="006868C4">
      <w:pPr>
        <w:ind w:firstLine="708"/>
        <w:jc w:val="both"/>
        <w:rPr>
          <w:i/>
          <w:sz w:val="24"/>
          <w:szCs w:val="24"/>
        </w:rPr>
      </w:pPr>
      <w:r w:rsidRPr="00556481">
        <w:rPr>
          <w:sz w:val="24"/>
          <w:szCs w:val="24"/>
        </w:rPr>
        <w:t>3</w:t>
      </w:r>
      <w:r w:rsidR="00805E41" w:rsidRPr="00556481">
        <w:rPr>
          <w:sz w:val="24"/>
          <w:szCs w:val="24"/>
        </w:rPr>
        <w:t>.1.</w:t>
      </w:r>
      <w:r w:rsidR="006868C4" w:rsidRPr="00556481">
        <w:rPr>
          <w:sz w:val="24"/>
          <w:szCs w:val="24"/>
        </w:rPr>
        <w:t xml:space="preserve"> Услуги по настоящему Договору оказываются в сроки, установленные подпунктом 1.2 настоящего Договора в следующ</w:t>
      </w:r>
      <w:r w:rsidR="002D44FD" w:rsidRPr="00556481">
        <w:rPr>
          <w:sz w:val="24"/>
          <w:szCs w:val="24"/>
        </w:rPr>
        <w:t>ем порядке:</w:t>
      </w:r>
    </w:p>
    <w:p w:rsidR="00805E41" w:rsidRPr="00556481" w:rsidRDefault="006868C4" w:rsidP="00805E41">
      <w:pPr>
        <w:ind w:firstLine="708"/>
        <w:jc w:val="both"/>
        <w:rPr>
          <w:sz w:val="24"/>
          <w:szCs w:val="24"/>
        </w:rPr>
      </w:pPr>
      <w:r w:rsidRPr="00556481">
        <w:rPr>
          <w:sz w:val="24"/>
          <w:szCs w:val="24"/>
        </w:rPr>
        <w:t xml:space="preserve">3.2. </w:t>
      </w:r>
      <w:r w:rsidR="00D202E9" w:rsidRPr="00556481">
        <w:rPr>
          <w:sz w:val="24"/>
          <w:szCs w:val="24"/>
        </w:rPr>
        <w:t xml:space="preserve">Исполнитель </w:t>
      </w:r>
      <w:r w:rsidR="00D202E9">
        <w:rPr>
          <w:sz w:val="24"/>
          <w:szCs w:val="24"/>
        </w:rPr>
        <w:t xml:space="preserve">ежемесячно </w:t>
      </w:r>
      <w:proofErr w:type="gramStart"/>
      <w:r w:rsidR="00D202E9" w:rsidRPr="00556481">
        <w:rPr>
          <w:sz w:val="24"/>
          <w:szCs w:val="24"/>
        </w:rPr>
        <w:t>предоставляет Заказчику следующие документы</w:t>
      </w:r>
      <w:proofErr w:type="gramEnd"/>
      <w:r w:rsidR="00D202E9" w:rsidRPr="00556481">
        <w:rPr>
          <w:sz w:val="24"/>
          <w:szCs w:val="24"/>
        </w:rPr>
        <w:t>: в 2 (двух) экземплярах Акт об оказании услуг (далее – Акт</w:t>
      </w:r>
      <w:r w:rsidR="00D202E9">
        <w:rPr>
          <w:sz w:val="24"/>
          <w:szCs w:val="24"/>
        </w:rPr>
        <w:t>), а также счёт и счёт-фактуру</w:t>
      </w:r>
      <w:r w:rsidR="00805E41" w:rsidRPr="00556481">
        <w:rPr>
          <w:sz w:val="24"/>
          <w:szCs w:val="24"/>
        </w:rPr>
        <w:t>.</w:t>
      </w:r>
    </w:p>
    <w:p w:rsidR="00805E41" w:rsidRPr="00556481" w:rsidRDefault="00DA4165" w:rsidP="00805E41">
      <w:pPr>
        <w:ind w:firstLine="708"/>
        <w:jc w:val="both"/>
        <w:rPr>
          <w:sz w:val="24"/>
          <w:szCs w:val="24"/>
        </w:rPr>
      </w:pPr>
      <w:r w:rsidRPr="00556481">
        <w:rPr>
          <w:sz w:val="24"/>
          <w:szCs w:val="24"/>
        </w:rPr>
        <w:t>3</w:t>
      </w:r>
      <w:r w:rsidR="00805E41" w:rsidRPr="00556481">
        <w:rPr>
          <w:sz w:val="24"/>
          <w:szCs w:val="24"/>
        </w:rPr>
        <w:t>.</w:t>
      </w:r>
      <w:r w:rsidR="006868C4" w:rsidRPr="00556481">
        <w:rPr>
          <w:sz w:val="24"/>
          <w:szCs w:val="24"/>
        </w:rPr>
        <w:t>3</w:t>
      </w:r>
      <w:r w:rsidR="00805E41" w:rsidRPr="00556481">
        <w:rPr>
          <w:sz w:val="24"/>
          <w:szCs w:val="24"/>
        </w:rPr>
        <w:t>.</w:t>
      </w:r>
      <w:r w:rsidR="00F0035B" w:rsidRPr="00556481">
        <w:rPr>
          <w:sz w:val="24"/>
          <w:szCs w:val="24"/>
        </w:rPr>
        <w:tab/>
      </w:r>
      <w:proofErr w:type="gramStart"/>
      <w:r w:rsidR="00805E41" w:rsidRPr="00556481">
        <w:rPr>
          <w:sz w:val="24"/>
          <w:szCs w:val="24"/>
        </w:rPr>
        <w:t xml:space="preserve">Указанные в п. </w:t>
      </w:r>
      <w:r w:rsidR="004B6771" w:rsidRPr="00556481">
        <w:rPr>
          <w:sz w:val="24"/>
          <w:szCs w:val="24"/>
        </w:rPr>
        <w:t>3</w:t>
      </w:r>
      <w:r w:rsidR="00805E41" w:rsidRPr="00556481">
        <w:rPr>
          <w:sz w:val="24"/>
          <w:szCs w:val="24"/>
        </w:rPr>
        <w:t>.</w:t>
      </w:r>
      <w:r w:rsidR="006868C4" w:rsidRPr="00556481">
        <w:rPr>
          <w:sz w:val="24"/>
          <w:szCs w:val="24"/>
        </w:rPr>
        <w:t>2</w:t>
      </w:r>
      <w:r w:rsidR="00805E41" w:rsidRPr="00556481">
        <w:rPr>
          <w:sz w:val="24"/>
          <w:szCs w:val="24"/>
        </w:rPr>
        <w:t>.</w:t>
      </w:r>
      <w:proofErr w:type="gramEnd"/>
      <w:r w:rsidR="00805E41" w:rsidRPr="00556481">
        <w:rPr>
          <w:sz w:val="24"/>
          <w:szCs w:val="24"/>
        </w:rPr>
        <w:t xml:space="preserve"> Договора документы оформляются Исполнителем</w:t>
      </w:r>
      <w:r w:rsidR="004C6ECD" w:rsidRPr="00556481">
        <w:rPr>
          <w:sz w:val="24"/>
          <w:szCs w:val="24"/>
        </w:rPr>
        <w:t xml:space="preserve"> по факту оказания Услуг</w:t>
      </w:r>
      <w:r w:rsidR="00805E41" w:rsidRPr="00556481">
        <w:rPr>
          <w:sz w:val="24"/>
          <w:szCs w:val="24"/>
        </w:rPr>
        <w:t>. В отдельных случаях Стороны допускают составление упомянутых документов в иные, согласованные Сторонами сроки.</w:t>
      </w:r>
    </w:p>
    <w:p w:rsidR="00805E41" w:rsidRPr="00556481" w:rsidRDefault="00DA4165" w:rsidP="00805E41">
      <w:pPr>
        <w:ind w:firstLine="708"/>
        <w:jc w:val="both"/>
        <w:rPr>
          <w:sz w:val="24"/>
          <w:szCs w:val="24"/>
        </w:rPr>
      </w:pPr>
      <w:r w:rsidRPr="00556481">
        <w:rPr>
          <w:sz w:val="24"/>
          <w:szCs w:val="24"/>
        </w:rPr>
        <w:t>3</w:t>
      </w:r>
      <w:r w:rsidR="00805E41" w:rsidRPr="00556481">
        <w:rPr>
          <w:sz w:val="24"/>
          <w:szCs w:val="24"/>
        </w:rPr>
        <w:t>.</w:t>
      </w:r>
      <w:r w:rsidR="006868C4" w:rsidRPr="00556481">
        <w:rPr>
          <w:sz w:val="24"/>
          <w:szCs w:val="24"/>
        </w:rPr>
        <w:t>4</w:t>
      </w:r>
      <w:r w:rsidR="00805E41" w:rsidRPr="00556481">
        <w:rPr>
          <w:sz w:val="24"/>
          <w:szCs w:val="24"/>
        </w:rPr>
        <w:t>.</w:t>
      </w:r>
      <w:r w:rsidR="00805E41" w:rsidRPr="00556481">
        <w:rPr>
          <w:sz w:val="24"/>
          <w:szCs w:val="24"/>
        </w:rPr>
        <w:tab/>
        <w:t xml:space="preserve">Указанные в п. </w:t>
      </w:r>
      <w:r w:rsidR="004B6771" w:rsidRPr="00556481">
        <w:rPr>
          <w:sz w:val="24"/>
          <w:szCs w:val="24"/>
        </w:rPr>
        <w:t>3</w:t>
      </w:r>
      <w:r w:rsidR="00805E41" w:rsidRPr="00556481">
        <w:rPr>
          <w:sz w:val="24"/>
          <w:szCs w:val="24"/>
        </w:rPr>
        <w:t>.</w:t>
      </w:r>
      <w:r w:rsidR="006868C4" w:rsidRPr="00556481">
        <w:rPr>
          <w:sz w:val="24"/>
          <w:szCs w:val="24"/>
        </w:rPr>
        <w:t>2</w:t>
      </w:r>
      <w:r w:rsidR="00805E41" w:rsidRPr="00556481">
        <w:rPr>
          <w:sz w:val="24"/>
          <w:szCs w:val="24"/>
        </w:rPr>
        <w:t>. настоящего Договора документы отправляются Исполнителем с использованием любых сре</w:t>
      </w:r>
      <w:proofErr w:type="gramStart"/>
      <w:r w:rsidR="00805E41" w:rsidRPr="00556481">
        <w:rPr>
          <w:sz w:val="24"/>
          <w:szCs w:val="24"/>
        </w:rPr>
        <w:t>дств св</w:t>
      </w:r>
      <w:proofErr w:type="gramEnd"/>
      <w:r w:rsidR="00805E41" w:rsidRPr="00556481">
        <w:rPr>
          <w:sz w:val="24"/>
          <w:szCs w:val="24"/>
        </w:rPr>
        <w:t>язи, обеспечивающих фиксирование его отправления Исполнителем и получения Заказчиком, после чего доставляются и передаются уполномоченным лицам Заказчика в течение 3 (трёх) рабочих дней с даты регистрации данных документов Исполнителем.</w:t>
      </w:r>
    </w:p>
    <w:p w:rsidR="00805E41" w:rsidRPr="00556481" w:rsidRDefault="00DA4165" w:rsidP="00805E41">
      <w:pPr>
        <w:ind w:firstLine="708"/>
        <w:jc w:val="both"/>
        <w:rPr>
          <w:sz w:val="24"/>
          <w:szCs w:val="24"/>
        </w:rPr>
      </w:pPr>
      <w:r w:rsidRPr="00556481">
        <w:rPr>
          <w:sz w:val="24"/>
          <w:szCs w:val="24"/>
        </w:rPr>
        <w:t>3</w:t>
      </w:r>
      <w:r w:rsidR="00805E41" w:rsidRPr="00556481">
        <w:rPr>
          <w:sz w:val="24"/>
          <w:szCs w:val="24"/>
        </w:rPr>
        <w:t>.</w:t>
      </w:r>
      <w:r w:rsidR="006868C4" w:rsidRPr="00556481">
        <w:rPr>
          <w:sz w:val="24"/>
          <w:szCs w:val="24"/>
        </w:rPr>
        <w:t>5</w:t>
      </w:r>
      <w:r w:rsidR="00805E41" w:rsidRPr="00556481">
        <w:rPr>
          <w:sz w:val="24"/>
          <w:szCs w:val="24"/>
        </w:rPr>
        <w:t>.</w:t>
      </w:r>
      <w:r w:rsidR="00805E41" w:rsidRPr="00556481">
        <w:rPr>
          <w:sz w:val="24"/>
          <w:szCs w:val="24"/>
        </w:rPr>
        <w:tab/>
        <w:t xml:space="preserve">Заказчик обязуется рассмотреть выставленные Исполнителем счета и счета-фактуры, подписать Акты и один экземпляр Акта направить Исполнителю в течение </w:t>
      </w:r>
      <w:r w:rsidR="00FF1004" w:rsidRPr="00556481">
        <w:rPr>
          <w:sz w:val="24"/>
          <w:szCs w:val="24"/>
        </w:rPr>
        <w:t xml:space="preserve">                    </w:t>
      </w:r>
      <w:r w:rsidR="008D4514" w:rsidRPr="00556481">
        <w:rPr>
          <w:sz w:val="24"/>
          <w:szCs w:val="24"/>
        </w:rPr>
        <w:t>10</w:t>
      </w:r>
      <w:r w:rsidR="009F5FC5" w:rsidRPr="00556481">
        <w:rPr>
          <w:sz w:val="24"/>
          <w:szCs w:val="24"/>
        </w:rPr>
        <w:t xml:space="preserve"> </w:t>
      </w:r>
      <w:r w:rsidR="00805E41" w:rsidRPr="00556481">
        <w:rPr>
          <w:sz w:val="24"/>
          <w:szCs w:val="24"/>
        </w:rPr>
        <w:t>(</w:t>
      </w:r>
      <w:r w:rsidR="008D4514" w:rsidRPr="00556481">
        <w:rPr>
          <w:sz w:val="24"/>
          <w:szCs w:val="24"/>
        </w:rPr>
        <w:t>десяти</w:t>
      </w:r>
      <w:r w:rsidR="009F5FC5" w:rsidRPr="00556481">
        <w:rPr>
          <w:sz w:val="24"/>
          <w:szCs w:val="24"/>
        </w:rPr>
        <w:t xml:space="preserve">) рабочих дней </w:t>
      </w:r>
      <w:proofErr w:type="gramStart"/>
      <w:r w:rsidR="00805E41" w:rsidRPr="00556481">
        <w:rPr>
          <w:sz w:val="24"/>
          <w:szCs w:val="24"/>
        </w:rPr>
        <w:t>с даты получения</w:t>
      </w:r>
      <w:proofErr w:type="gramEnd"/>
      <w:r w:rsidR="00805E41" w:rsidRPr="00556481">
        <w:rPr>
          <w:sz w:val="24"/>
          <w:szCs w:val="24"/>
        </w:rPr>
        <w:t xml:space="preserve"> документов.</w:t>
      </w:r>
    </w:p>
    <w:p w:rsidR="00805E41" w:rsidRPr="00556481" w:rsidRDefault="00DA4165" w:rsidP="00805E41">
      <w:pPr>
        <w:ind w:firstLine="708"/>
        <w:jc w:val="both"/>
        <w:rPr>
          <w:sz w:val="24"/>
          <w:szCs w:val="24"/>
        </w:rPr>
      </w:pPr>
      <w:r w:rsidRPr="00556481">
        <w:rPr>
          <w:sz w:val="24"/>
          <w:szCs w:val="24"/>
        </w:rPr>
        <w:t>3</w:t>
      </w:r>
      <w:r w:rsidR="00805E41" w:rsidRPr="00556481">
        <w:rPr>
          <w:sz w:val="24"/>
          <w:szCs w:val="24"/>
        </w:rPr>
        <w:t>.</w:t>
      </w:r>
      <w:r w:rsidR="006868C4" w:rsidRPr="00556481">
        <w:rPr>
          <w:sz w:val="24"/>
          <w:szCs w:val="24"/>
        </w:rPr>
        <w:t>6</w:t>
      </w:r>
      <w:r w:rsidR="00805E41" w:rsidRPr="00556481">
        <w:rPr>
          <w:sz w:val="24"/>
          <w:szCs w:val="24"/>
        </w:rPr>
        <w:t>.</w:t>
      </w:r>
      <w:r w:rsidR="00805E41" w:rsidRPr="00556481">
        <w:rPr>
          <w:sz w:val="24"/>
          <w:szCs w:val="24"/>
        </w:rPr>
        <w:tab/>
        <w:t xml:space="preserve">Претензии Заказчика по выставленным Исполнителем Счетам, а также переданным для подписания Актам принимаются в течение </w:t>
      </w:r>
      <w:r w:rsidR="004B6771" w:rsidRPr="00556481">
        <w:rPr>
          <w:sz w:val="24"/>
          <w:szCs w:val="24"/>
        </w:rPr>
        <w:t xml:space="preserve">10 </w:t>
      </w:r>
      <w:r w:rsidR="00805E41" w:rsidRPr="00556481">
        <w:rPr>
          <w:sz w:val="24"/>
          <w:szCs w:val="24"/>
        </w:rPr>
        <w:t>(</w:t>
      </w:r>
      <w:r w:rsidR="004B6771" w:rsidRPr="00556481">
        <w:rPr>
          <w:sz w:val="24"/>
          <w:szCs w:val="24"/>
        </w:rPr>
        <w:t>десяти</w:t>
      </w:r>
      <w:r w:rsidR="00805E41" w:rsidRPr="00556481">
        <w:rPr>
          <w:sz w:val="24"/>
          <w:szCs w:val="24"/>
        </w:rPr>
        <w:t xml:space="preserve">) рабочих дней </w:t>
      </w:r>
      <w:proofErr w:type="gramStart"/>
      <w:r w:rsidR="00805E41" w:rsidRPr="00556481">
        <w:rPr>
          <w:sz w:val="24"/>
          <w:szCs w:val="24"/>
        </w:rPr>
        <w:t>с даты получения</w:t>
      </w:r>
      <w:proofErr w:type="gramEnd"/>
      <w:r w:rsidR="00805E41" w:rsidRPr="00556481">
        <w:rPr>
          <w:sz w:val="24"/>
          <w:szCs w:val="24"/>
        </w:rPr>
        <w:t xml:space="preserve"> счёта Заказчиком. При отсутствии в указанный срок претензий счет и Акт считаются принятыми, а их корректировка или замена не допускаются. </w:t>
      </w:r>
    </w:p>
    <w:p w:rsidR="004B6771" w:rsidRPr="00556481" w:rsidRDefault="004B6771" w:rsidP="00805E41">
      <w:pPr>
        <w:ind w:firstLine="708"/>
        <w:jc w:val="both"/>
        <w:rPr>
          <w:sz w:val="24"/>
          <w:szCs w:val="24"/>
        </w:rPr>
      </w:pPr>
      <w:proofErr w:type="gramStart"/>
      <w:r w:rsidRPr="00556481">
        <w:rPr>
          <w:sz w:val="24"/>
          <w:szCs w:val="24"/>
        </w:rPr>
        <w:t>В случае представления Заказчиком мотивированного отказа от подписания Акта об оказании услуг, все доработки по данному отказу производятся Исполнителем за свой счет, в срок, указанный Заказчиком.</w:t>
      </w:r>
      <w:proofErr w:type="gramEnd"/>
    </w:p>
    <w:p w:rsidR="00AE2447" w:rsidRPr="00D202E9" w:rsidRDefault="00D202E9" w:rsidP="00D202E9">
      <w:pPr>
        <w:ind w:firstLine="708"/>
        <w:jc w:val="both"/>
        <w:rPr>
          <w:sz w:val="24"/>
          <w:szCs w:val="24"/>
        </w:rPr>
      </w:pPr>
      <w:r>
        <w:rPr>
          <w:sz w:val="24"/>
          <w:szCs w:val="24"/>
        </w:rPr>
        <w:t xml:space="preserve">3.7. </w:t>
      </w:r>
      <w:r w:rsidR="00AE2447" w:rsidRPr="00D202E9">
        <w:rPr>
          <w:sz w:val="24"/>
          <w:szCs w:val="24"/>
        </w:rPr>
        <w:t>По состоянию на 1 (первое) число каждого квартала, но не позднее 10 (десяти) календарных дней с его начала</w:t>
      </w:r>
      <w:r w:rsidR="00054C0F" w:rsidRPr="00D202E9">
        <w:rPr>
          <w:sz w:val="24"/>
          <w:szCs w:val="24"/>
        </w:rPr>
        <w:t>,</w:t>
      </w:r>
      <w:r w:rsidR="00AE2447" w:rsidRPr="00D202E9">
        <w:rPr>
          <w:sz w:val="24"/>
          <w:szCs w:val="24"/>
        </w:rPr>
        <w:t xml:space="preserve"> Исполнитель и Заказчик производят сверку расчетов и платежей, по резул</w:t>
      </w:r>
      <w:r w:rsidR="00DB2057" w:rsidRPr="00D202E9">
        <w:rPr>
          <w:sz w:val="24"/>
          <w:szCs w:val="24"/>
        </w:rPr>
        <w:t xml:space="preserve">ьтатам </w:t>
      </w:r>
      <w:proofErr w:type="gramStart"/>
      <w:r w:rsidR="00DB2057" w:rsidRPr="00D202E9">
        <w:rPr>
          <w:sz w:val="24"/>
          <w:szCs w:val="24"/>
        </w:rPr>
        <w:t>которой</w:t>
      </w:r>
      <w:proofErr w:type="gramEnd"/>
      <w:r w:rsidR="00DB2057" w:rsidRPr="00D202E9">
        <w:rPr>
          <w:sz w:val="24"/>
          <w:szCs w:val="24"/>
        </w:rPr>
        <w:t xml:space="preserve"> составляется дву</w:t>
      </w:r>
      <w:r w:rsidR="00AE2447" w:rsidRPr="00D202E9">
        <w:rPr>
          <w:sz w:val="24"/>
          <w:szCs w:val="24"/>
        </w:rPr>
        <w:t>сторонний акт, служащий основанием для определения взаимных обязательств</w:t>
      </w:r>
      <w:r w:rsidRPr="00D202E9">
        <w:rPr>
          <w:sz w:val="24"/>
          <w:szCs w:val="24"/>
        </w:rPr>
        <w:t>.</w:t>
      </w:r>
    </w:p>
    <w:p w:rsidR="00D202E9" w:rsidRPr="00D202E9" w:rsidRDefault="00D202E9" w:rsidP="00D202E9">
      <w:pPr>
        <w:ind w:firstLine="708"/>
        <w:jc w:val="both"/>
        <w:rPr>
          <w:sz w:val="24"/>
          <w:szCs w:val="24"/>
        </w:rPr>
      </w:pPr>
      <w:r>
        <w:rPr>
          <w:sz w:val="24"/>
          <w:szCs w:val="24"/>
        </w:rPr>
        <w:t xml:space="preserve">3.8. </w:t>
      </w:r>
      <w:r w:rsidRPr="00D202E9">
        <w:rPr>
          <w:sz w:val="24"/>
          <w:szCs w:val="24"/>
        </w:rPr>
        <w:t>Исполнитель обязуется предоставлять Заказчику пакет первичных документов, подтверждающих факт несения расходов на бронирование мест проживания, покупка проездных документов (билетов) и пр. не позднее 3 рабочих дней с момента организации командировки.</w:t>
      </w:r>
    </w:p>
    <w:p w:rsidR="00AE2447" w:rsidRPr="00556481" w:rsidRDefault="00AE2447" w:rsidP="00805E41">
      <w:pPr>
        <w:ind w:firstLine="708"/>
        <w:jc w:val="both"/>
        <w:rPr>
          <w:sz w:val="24"/>
          <w:szCs w:val="24"/>
        </w:rPr>
      </w:pPr>
    </w:p>
    <w:p w:rsidR="00805E41" w:rsidRPr="00556481" w:rsidRDefault="00805E41" w:rsidP="00805E41">
      <w:pPr>
        <w:ind w:firstLine="708"/>
        <w:jc w:val="both"/>
        <w:rPr>
          <w:sz w:val="24"/>
          <w:szCs w:val="24"/>
        </w:rPr>
      </w:pPr>
    </w:p>
    <w:p w:rsidR="00C86CF4" w:rsidRPr="00556481" w:rsidRDefault="00805E41" w:rsidP="00C86CF4">
      <w:pPr>
        <w:pStyle w:val="ab"/>
        <w:numPr>
          <w:ilvl w:val="0"/>
          <w:numId w:val="15"/>
        </w:numPr>
        <w:jc w:val="center"/>
        <w:rPr>
          <w:rFonts w:ascii="Times New Roman" w:hAnsi="Times New Roman"/>
          <w:b/>
          <w:sz w:val="24"/>
          <w:szCs w:val="24"/>
        </w:rPr>
      </w:pPr>
      <w:r w:rsidRPr="00556481">
        <w:rPr>
          <w:rFonts w:ascii="Times New Roman" w:hAnsi="Times New Roman"/>
          <w:b/>
          <w:sz w:val="24"/>
          <w:szCs w:val="24"/>
        </w:rPr>
        <w:t>ЦЕНА ДОГОВОРА И ПОРЯДОК ОПЛАТЫ</w:t>
      </w:r>
    </w:p>
    <w:p w:rsidR="00805E41" w:rsidRPr="00556481" w:rsidRDefault="00DA4165" w:rsidP="00E256B3">
      <w:pPr>
        <w:ind w:firstLine="708"/>
        <w:jc w:val="both"/>
        <w:rPr>
          <w:sz w:val="24"/>
          <w:szCs w:val="24"/>
        </w:rPr>
      </w:pPr>
      <w:r w:rsidRPr="00556481">
        <w:rPr>
          <w:sz w:val="24"/>
          <w:szCs w:val="24"/>
        </w:rPr>
        <w:t>4</w:t>
      </w:r>
      <w:r w:rsidR="00805E41" w:rsidRPr="00556481">
        <w:rPr>
          <w:sz w:val="24"/>
          <w:szCs w:val="24"/>
        </w:rPr>
        <w:t xml:space="preserve">.1. </w:t>
      </w:r>
      <w:proofErr w:type="gramStart"/>
      <w:r w:rsidR="00805E41" w:rsidRPr="00556481">
        <w:rPr>
          <w:sz w:val="24"/>
          <w:szCs w:val="24"/>
        </w:rPr>
        <w:t xml:space="preserve">Цена настоящего Договора включает в себя тарифы, сборы обслуживающих организаций (поставщиков услуг) и стоимость Услуг, оказываемых Исполнителем по </w:t>
      </w:r>
      <w:r w:rsidR="00963721" w:rsidRPr="00556481">
        <w:rPr>
          <w:sz w:val="24"/>
          <w:szCs w:val="24"/>
        </w:rPr>
        <w:t>заявкам Заказчика (</w:t>
      </w:r>
      <w:r w:rsidR="009F5FC5" w:rsidRPr="00556481">
        <w:rPr>
          <w:sz w:val="24"/>
          <w:szCs w:val="24"/>
        </w:rPr>
        <w:t>П</w:t>
      </w:r>
      <w:r w:rsidR="00963721" w:rsidRPr="00556481">
        <w:rPr>
          <w:sz w:val="24"/>
          <w:szCs w:val="24"/>
        </w:rPr>
        <w:t>риложение №</w:t>
      </w:r>
      <w:r w:rsidR="009F5FC5" w:rsidRPr="00556481">
        <w:rPr>
          <w:sz w:val="24"/>
          <w:szCs w:val="24"/>
        </w:rPr>
        <w:t>3</w:t>
      </w:r>
      <w:r w:rsidR="0055187D" w:rsidRPr="00556481">
        <w:rPr>
          <w:sz w:val="24"/>
          <w:szCs w:val="24"/>
        </w:rPr>
        <w:t xml:space="preserve"> к настоящему </w:t>
      </w:r>
      <w:r w:rsidR="00E60CC1" w:rsidRPr="00556481">
        <w:rPr>
          <w:sz w:val="24"/>
          <w:szCs w:val="24"/>
        </w:rPr>
        <w:t>Д</w:t>
      </w:r>
      <w:r w:rsidR="0055187D" w:rsidRPr="00556481">
        <w:rPr>
          <w:sz w:val="24"/>
          <w:szCs w:val="24"/>
        </w:rPr>
        <w:t>оговору</w:t>
      </w:r>
      <w:r w:rsidR="00805E41" w:rsidRPr="00556481">
        <w:rPr>
          <w:sz w:val="24"/>
          <w:szCs w:val="24"/>
        </w:rPr>
        <w:t>).</w:t>
      </w:r>
      <w:proofErr w:type="gramEnd"/>
      <w:r w:rsidR="00805E41" w:rsidRPr="00556481">
        <w:rPr>
          <w:sz w:val="24"/>
          <w:szCs w:val="24"/>
        </w:rPr>
        <w:t xml:space="preserve"> </w:t>
      </w:r>
      <w:r w:rsidR="00774CA1" w:rsidRPr="00556481">
        <w:rPr>
          <w:sz w:val="24"/>
          <w:szCs w:val="24"/>
        </w:rPr>
        <w:t>Общая</w:t>
      </w:r>
      <w:r w:rsidR="00805E41" w:rsidRPr="00556481">
        <w:rPr>
          <w:sz w:val="24"/>
          <w:szCs w:val="24"/>
        </w:rPr>
        <w:t xml:space="preserve"> цена настоящего Договора не может превышать сумму </w:t>
      </w:r>
      <w:r w:rsidR="00481B12">
        <w:rPr>
          <w:sz w:val="24"/>
          <w:szCs w:val="24"/>
        </w:rPr>
        <w:t>________________________ руб. ___</w:t>
      </w:r>
      <w:r w:rsidR="00384239" w:rsidRPr="00556481">
        <w:rPr>
          <w:sz w:val="24"/>
          <w:szCs w:val="24"/>
        </w:rPr>
        <w:t xml:space="preserve"> копеек, </w:t>
      </w:r>
      <w:r w:rsidR="00805E41" w:rsidRPr="00556481">
        <w:rPr>
          <w:sz w:val="24"/>
          <w:szCs w:val="24"/>
        </w:rPr>
        <w:t xml:space="preserve"> </w:t>
      </w:r>
      <w:r w:rsidR="00DB2057" w:rsidRPr="00556481">
        <w:rPr>
          <w:sz w:val="24"/>
          <w:szCs w:val="24"/>
        </w:rPr>
        <w:t>кроме того</w:t>
      </w:r>
      <w:r w:rsidR="00805E41" w:rsidRPr="00556481">
        <w:rPr>
          <w:sz w:val="24"/>
          <w:szCs w:val="24"/>
        </w:rPr>
        <w:t xml:space="preserve"> НДС </w:t>
      </w:r>
      <w:r w:rsidR="0055187D" w:rsidRPr="00556481">
        <w:rPr>
          <w:sz w:val="24"/>
          <w:szCs w:val="24"/>
        </w:rPr>
        <w:t>согласно ставкам, установленным для определенного вида услуг в соответствии с действующим законодательством</w:t>
      </w:r>
      <w:r w:rsidR="00805E41" w:rsidRPr="00556481">
        <w:rPr>
          <w:sz w:val="24"/>
          <w:szCs w:val="24"/>
        </w:rPr>
        <w:t xml:space="preserve">. </w:t>
      </w:r>
    </w:p>
    <w:p w:rsidR="0055187D" w:rsidRPr="00556481" w:rsidRDefault="0055187D" w:rsidP="0055187D">
      <w:pPr>
        <w:ind w:firstLine="708"/>
        <w:jc w:val="both"/>
        <w:rPr>
          <w:sz w:val="24"/>
          <w:szCs w:val="24"/>
        </w:rPr>
      </w:pPr>
      <w:r w:rsidRPr="00556481">
        <w:rPr>
          <w:sz w:val="24"/>
          <w:szCs w:val="24"/>
        </w:rPr>
        <w:t>Общая стоимость  и объем оказываемых Услуг подлежит изменению при условии согласования ее сторонами путем подписания дополнительного соглашения к настоящему Договору.</w:t>
      </w:r>
    </w:p>
    <w:p w:rsidR="00102C42" w:rsidRPr="00556481" w:rsidRDefault="0055187D" w:rsidP="00805E41">
      <w:pPr>
        <w:ind w:firstLine="708"/>
        <w:jc w:val="both"/>
        <w:rPr>
          <w:sz w:val="24"/>
          <w:szCs w:val="24"/>
        </w:rPr>
      </w:pPr>
      <w:r w:rsidRPr="00556481">
        <w:rPr>
          <w:sz w:val="24"/>
          <w:szCs w:val="24"/>
        </w:rPr>
        <w:t>4.</w:t>
      </w:r>
      <w:r w:rsidR="00E12961" w:rsidRPr="00556481">
        <w:rPr>
          <w:sz w:val="24"/>
          <w:szCs w:val="24"/>
        </w:rPr>
        <w:t>2</w:t>
      </w:r>
      <w:r w:rsidRPr="00556481">
        <w:rPr>
          <w:sz w:val="24"/>
          <w:szCs w:val="24"/>
        </w:rPr>
        <w:t xml:space="preserve">. </w:t>
      </w:r>
      <w:proofErr w:type="gramStart"/>
      <w:r w:rsidR="00805E41" w:rsidRPr="00556481">
        <w:rPr>
          <w:sz w:val="24"/>
          <w:szCs w:val="24"/>
        </w:rPr>
        <w:t xml:space="preserve">Оплата по настоящему Договору производится Заказчиком на основании подписанного сторонами Акта и представленных Исполнителем счёта и счёта-фактуры  путем перечисления денежных средств на расчётный счёт Исполнителя в следующие сроки и порядке: по факту получения счетов за оказанные услуги с отсрочкой </w:t>
      </w:r>
      <w:r w:rsidR="00F858D0" w:rsidRPr="00556481">
        <w:rPr>
          <w:sz w:val="24"/>
          <w:szCs w:val="24"/>
        </w:rPr>
        <w:br/>
      </w:r>
      <w:r w:rsidR="00805E41" w:rsidRPr="00556481">
        <w:rPr>
          <w:sz w:val="24"/>
          <w:szCs w:val="24"/>
        </w:rPr>
        <w:t xml:space="preserve">до </w:t>
      </w:r>
      <w:r w:rsidR="00F858D0" w:rsidRPr="00556481">
        <w:rPr>
          <w:sz w:val="24"/>
          <w:szCs w:val="24"/>
        </w:rPr>
        <w:t>14</w:t>
      </w:r>
      <w:r w:rsidR="00193B5D" w:rsidRPr="00556481">
        <w:rPr>
          <w:sz w:val="24"/>
          <w:szCs w:val="24"/>
        </w:rPr>
        <w:t xml:space="preserve"> </w:t>
      </w:r>
      <w:r w:rsidR="00805E41" w:rsidRPr="00556481">
        <w:rPr>
          <w:sz w:val="24"/>
          <w:szCs w:val="24"/>
        </w:rPr>
        <w:t>(</w:t>
      </w:r>
      <w:r w:rsidR="00F858D0" w:rsidRPr="00556481">
        <w:rPr>
          <w:sz w:val="24"/>
          <w:szCs w:val="24"/>
        </w:rPr>
        <w:t>четырнадцати</w:t>
      </w:r>
      <w:r w:rsidR="00805E41" w:rsidRPr="00556481">
        <w:rPr>
          <w:sz w:val="24"/>
          <w:szCs w:val="24"/>
        </w:rPr>
        <w:t xml:space="preserve">) </w:t>
      </w:r>
      <w:r w:rsidR="003A335D" w:rsidRPr="00556481">
        <w:rPr>
          <w:sz w:val="24"/>
          <w:szCs w:val="24"/>
        </w:rPr>
        <w:t>календарных</w:t>
      </w:r>
      <w:r w:rsidR="00805E41" w:rsidRPr="00556481">
        <w:rPr>
          <w:sz w:val="24"/>
          <w:szCs w:val="24"/>
        </w:rPr>
        <w:t xml:space="preserve"> дней</w:t>
      </w:r>
      <w:r w:rsidRPr="00556481">
        <w:rPr>
          <w:sz w:val="24"/>
          <w:szCs w:val="24"/>
        </w:rPr>
        <w:t xml:space="preserve"> с даты подписания сторонами Акта</w:t>
      </w:r>
      <w:r w:rsidR="00805E41" w:rsidRPr="00556481">
        <w:rPr>
          <w:sz w:val="24"/>
          <w:szCs w:val="24"/>
        </w:rPr>
        <w:t>.</w:t>
      </w:r>
      <w:proofErr w:type="gramEnd"/>
    </w:p>
    <w:p w:rsidR="00805E41" w:rsidRPr="00556481" w:rsidRDefault="00DA4165" w:rsidP="00805E41">
      <w:pPr>
        <w:ind w:firstLine="708"/>
        <w:jc w:val="both"/>
        <w:rPr>
          <w:sz w:val="24"/>
          <w:szCs w:val="24"/>
        </w:rPr>
      </w:pPr>
      <w:r w:rsidRPr="00556481">
        <w:rPr>
          <w:sz w:val="24"/>
          <w:szCs w:val="24"/>
        </w:rPr>
        <w:t>4</w:t>
      </w:r>
      <w:r w:rsidR="00805E41" w:rsidRPr="00556481">
        <w:rPr>
          <w:sz w:val="24"/>
          <w:szCs w:val="24"/>
        </w:rPr>
        <w:t>.</w:t>
      </w:r>
      <w:r w:rsidR="00E12961" w:rsidRPr="00556481">
        <w:rPr>
          <w:sz w:val="24"/>
          <w:szCs w:val="24"/>
        </w:rPr>
        <w:t>3</w:t>
      </w:r>
      <w:r w:rsidR="00805E41" w:rsidRPr="00556481">
        <w:rPr>
          <w:sz w:val="24"/>
          <w:szCs w:val="24"/>
        </w:rPr>
        <w:t>.</w:t>
      </w:r>
      <w:r w:rsidR="00805E41" w:rsidRPr="00556481">
        <w:rPr>
          <w:sz w:val="24"/>
          <w:szCs w:val="24"/>
        </w:rPr>
        <w:tab/>
      </w:r>
      <w:proofErr w:type="gramStart"/>
      <w:r w:rsidR="00805E41" w:rsidRPr="00556481">
        <w:rPr>
          <w:sz w:val="24"/>
          <w:szCs w:val="24"/>
        </w:rPr>
        <w:t>Стоимость Услуг устанавливается в российских рублях с учетом налога на добавленную стоимость в размере</w:t>
      </w:r>
      <w:r w:rsidR="0055187D" w:rsidRPr="00556481">
        <w:rPr>
          <w:sz w:val="24"/>
          <w:szCs w:val="24"/>
        </w:rPr>
        <w:t>, установленным для определенного вида услуг в соответствии с действующим законодательством.</w:t>
      </w:r>
      <w:proofErr w:type="gramEnd"/>
    </w:p>
    <w:p w:rsidR="00DA4165" w:rsidRPr="00556481" w:rsidRDefault="00DA4165" w:rsidP="00DA4165">
      <w:pPr>
        <w:ind w:firstLine="708"/>
        <w:jc w:val="both"/>
        <w:rPr>
          <w:sz w:val="24"/>
          <w:szCs w:val="24"/>
        </w:rPr>
      </w:pPr>
      <w:r w:rsidRPr="00556481">
        <w:rPr>
          <w:sz w:val="24"/>
          <w:szCs w:val="24"/>
        </w:rPr>
        <w:t>4</w:t>
      </w:r>
      <w:r w:rsidR="00963721" w:rsidRPr="00556481">
        <w:rPr>
          <w:sz w:val="24"/>
          <w:szCs w:val="24"/>
        </w:rPr>
        <w:t>.</w:t>
      </w:r>
      <w:r w:rsidR="00E12961" w:rsidRPr="00556481">
        <w:rPr>
          <w:sz w:val="24"/>
          <w:szCs w:val="24"/>
        </w:rPr>
        <w:t>4</w:t>
      </w:r>
      <w:r w:rsidRPr="00556481">
        <w:rPr>
          <w:sz w:val="24"/>
          <w:szCs w:val="24"/>
        </w:rPr>
        <w:t>.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556481">
        <w:rPr>
          <w:sz w:val="24"/>
          <w:szCs w:val="24"/>
        </w:rPr>
        <w:t>дств с р</w:t>
      </w:r>
      <w:proofErr w:type="gramEnd"/>
      <w:r w:rsidRPr="00556481">
        <w:rPr>
          <w:sz w:val="24"/>
          <w:szCs w:val="24"/>
        </w:rPr>
        <w:t>асчетного счета Заказчика.</w:t>
      </w:r>
    </w:p>
    <w:p w:rsidR="00DA4165" w:rsidRPr="00556481" w:rsidRDefault="00963721" w:rsidP="00DA4165">
      <w:pPr>
        <w:ind w:firstLine="708"/>
        <w:jc w:val="both"/>
        <w:rPr>
          <w:sz w:val="24"/>
          <w:szCs w:val="24"/>
        </w:rPr>
      </w:pPr>
      <w:r w:rsidRPr="00556481">
        <w:rPr>
          <w:sz w:val="24"/>
          <w:szCs w:val="24"/>
        </w:rPr>
        <w:t>4.</w:t>
      </w:r>
      <w:r w:rsidR="00E12961" w:rsidRPr="00556481">
        <w:rPr>
          <w:sz w:val="24"/>
          <w:szCs w:val="24"/>
        </w:rPr>
        <w:t>5</w:t>
      </w:r>
      <w:r w:rsidR="00DA4165" w:rsidRPr="00556481">
        <w:rPr>
          <w:sz w:val="24"/>
          <w:szCs w:val="24"/>
        </w:rPr>
        <w:t xml:space="preserve">. Все расчетно-платежные документы по настоящему Договору должны содержать ссылку на его регистрационный номер и дату его заключения.  </w:t>
      </w:r>
    </w:p>
    <w:p w:rsidR="00DA4165" w:rsidRPr="00556481" w:rsidRDefault="00963721" w:rsidP="00DA4165">
      <w:pPr>
        <w:ind w:firstLine="708"/>
        <w:jc w:val="both"/>
        <w:rPr>
          <w:sz w:val="24"/>
          <w:szCs w:val="24"/>
        </w:rPr>
      </w:pPr>
      <w:r w:rsidRPr="00556481">
        <w:rPr>
          <w:sz w:val="24"/>
          <w:szCs w:val="24"/>
        </w:rPr>
        <w:t>4.</w:t>
      </w:r>
      <w:r w:rsidR="00E12961" w:rsidRPr="00556481">
        <w:rPr>
          <w:sz w:val="24"/>
          <w:szCs w:val="24"/>
        </w:rPr>
        <w:t>6</w:t>
      </w:r>
      <w:r w:rsidR="00DA4165" w:rsidRPr="00556481">
        <w:rPr>
          <w:sz w:val="24"/>
          <w:szCs w:val="24"/>
        </w:rPr>
        <w:t>.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805E41" w:rsidRPr="00556481" w:rsidRDefault="00805E41" w:rsidP="00805E41">
      <w:pPr>
        <w:rPr>
          <w:b/>
          <w:sz w:val="24"/>
          <w:szCs w:val="24"/>
        </w:rPr>
      </w:pPr>
    </w:p>
    <w:p w:rsidR="00FD2A43" w:rsidRPr="00556481" w:rsidRDefault="00805E41" w:rsidP="00FD2A43">
      <w:pPr>
        <w:pStyle w:val="ab"/>
        <w:numPr>
          <w:ilvl w:val="0"/>
          <w:numId w:val="20"/>
        </w:numPr>
        <w:jc w:val="center"/>
        <w:rPr>
          <w:rFonts w:ascii="Times New Roman" w:hAnsi="Times New Roman"/>
          <w:b/>
          <w:sz w:val="24"/>
          <w:szCs w:val="24"/>
        </w:rPr>
      </w:pPr>
      <w:r w:rsidRPr="00556481">
        <w:rPr>
          <w:rFonts w:ascii="Times New Roman" w:hAnsi="Times New Roman"/>
          <w:b/>
          <w:sz w:val="24"/>
          <w:szCs w:val="24"/>
        </w:rPr>
        <w:t>ОТВЕТСТВЕННОСТЬ СТОРОН</w:t>
      </w:r>
    </w:p>
    <w:p w:rsidR="00805E41" w:rsidRPr="00556481" w:rsidRDefault="00F0035B" w:rsidP="00805E41">
      <w:pPr>
        <w:ind w:firstLine="709"/>
        <w:jc w:val="both"/>
        <w:rPr>
          <w:sz w:val="24"/>
          <w:szCs w:val="24"/>
        </w:rPr>
      </w:pPr>
      <w:r w:rsidRPr="00556481">
        <w:rPr>
          <w:sz w:val="24"/>
          <w:szCs w:val="24"/>
        </w:rPr>
        <w:t>5</w:t>
      </w:r>
      <w:r w:rsidR="0061496E" w:rsidRPr="00556481">
        <w:rPr>
          <w:sz w:val="24"/>
          <w:szCs w:val="24"/>
        </w:rPr>
        <w:t>.1.</w:t>
      </w:r>
      <w:r w:rsidR="00805E41" w:rsidRPr="00556481">
        <w:rPr>
          <w:sz w:val="24"/>
          <w:szCs w:val="24"/>
        </w:rPr>
        <w:t xml:space="preserve"> В случае порчи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
    <w:p w:rsidR="00805E41" w:rsidRPr="00556481" w:rsidRDefault="00F0035B" w:rsidP="00805E41">
      <w:pPr>
        <w:ind w:firstLine="709"/>
        <w:jc w:val="both"/>
        <w:rPr>
          <w:sz w:val="24"/>
          <w:szCs w:val="24"/>
        </w:rPr>
      </w:pPr>
      <w:r w:rsidRPr="00556481">
        <w:rPr>
          <w:sz w:val="24"/>
          <w:szCs w:val="24"/>
        </w:rPr>
        <w:t>5</w:t>
      </w:r>
      <w:r w:rsidR="00805E41" w:rsidRPr="00556481">
        <w:rPr>
          <w:sz w:val="24"/>
          <w:szCs w:val="24"/>
        </w:rPr>
        <w:t>.2. Стороны несут ответственность за неисполнение и ненадлежащее исполнение своих обязанностей по Договору, по общим правилам об ответственности за нарушение обязательств в соответствии с Договором и действующим законодательством Российской Федерации.</w:t>
      </w:r>
    </w:p>
    <w:p w:rsidR="00805E41" w:rsidRPr="00556481" w:rsidRDefault="00F0035B" w:rsidP="00805E41">
      <w:pPr>
        <w:ind w:firstLine="709"/>
        <w:jc w:val="both"/>
        <w:rPr>
          <w:sz w:val="24"/>
          <w:szCs w:val="24"/>
        </w:rPr>
      </w:pPr>
      <w:r w:rsidRPr="00556481">
        <w:rPr>
          <w:sz w:val="24"/>
          <w:szCs w:val="24"/>
        </w:rPr>
        <w:t>5</w:t>
      </w:r>
      <w:r w:rsidR="00805E41" w:rsidRPr="00556481">
        <w:rPr>
          <w:sz w:val="24"/>
          <w:szCs w:val="24"/>
        </w:rPr>
        <w:t>.3. При неисполнении или ненадлежащем исполнении Заказчиком условий Договора, Исполнитель вправе предъявить претензию на сумму обоснованных убытков, подтверждённых документально.</w:t>
      </w:r>
    </w:p>
    <w:p w:rsidR="00805E41" w:rsidRPr="00556481" w:rsidRDefault="00F0035B" w:rsidP="00805E41">
      <w:pPr>
        <w:ind w:firstLine="709"/>
        <w:jc w:val="both"/>
        <w:rPr>
          <w:sz w:val="24"/>
          <w:szCs w:val="24"/>
        </w:rPr>
      </w:pPr>
      <w:r w:rsidRPr="00556481">
        <w:rPr>
          <w:sz w:val="24"/>
          <w:szCs w:val="24"/>
        </w:rPr>
        <w:t>5</w:t>
      </w:r>
      <w:r w:rsidR="00805E41" w:rsidRPr="00556481">
        <w:rPr>
          <w:sz w:val="24"/>
          <w:szCs w:val="24"/>
        </w:rPr>
        <w:t xml:space="preserve">.4. </w:t>
      </w:r>
      <w:proofErr w:type="gramStart"/>
      <w:r w:rsidR="00805E41" w:rsidRPr="00556481">
        <w:rPr>
          <w:sz w:val="24"/>
          <w:szCs w:val="24"/>
        </w:rPr>
        <w:t>Исполнитель не несет ответственности за отказ, задержку в оформлении необходимых Исполнителю в рамках оказания Услуг по настоящему Договору документов, возврат поданных документов соответствующими оказываемым услугам государственными структурами в порядке отказа по основаниям, не зависящим от действия/бездействия Исполнителя в рамках действующего законодательства РФ, так как принятие, оформление и выдача данных документов являются прерогативой государственных органов.</w:t>
      </w:r>
      <w:proofErr w:type="gramEnd"/>
      <w:r w:rsidR="00805E41" w:rsidRPr="00556481">
        <w:rPr>
          <w:sz w:val="24"/>
          <w:szCs w:val="24"/>
        </w:rPr>
        <w:t xml:space="preserve"> В связи с этим все риски и ответственность по оплате поездок (авиабилетов, туров) до получения документов лежат на Заказчике. </w:t>
      </w:r>
    </w:p>
    <w:p w:rsidR="00805E41" w:rsidRPr="00556481" w:rsidRDefault="00F0035B" w:rsidP="00805E41">
      <w:pPr>
        <w:ind w:firstLine="709"/>
        <w:jc w:val="both"/>
        <w:rPr>
          <w:sz w:val="24"/>
          <w:szCs w:val="24"/>
        </w:rPr>
      </w:pPr>
      <w:r w:rsidRPr="00556481">
        <w:rPr>
          <w:sz w:val="24"/>
          <w:szCs w:val="24"/>
        </w:rPr>
        <w:t>5</w:t>
      </w:r>
      <w:r w:rsidR="00805E41" w:rsidRPr="00556481">
        <w:rPr>
          <w:sz w:val="24"/>
          <w:szCs w:val="24"/>
        </w:rPr>
        <w:t>.5. Заказчик полностью несет ответственность за достоверность предоставляемых им данных.</w:t>
      </w:r>
    </w:p>
    <w:p w:rsidR="00805E41" w:rsidRPr="00556481" w:rsidRDefault="00F0035B" w:rsidP="00805E41">
      <w:pPr>
        <w:ind w:firstLine="709"/>
        <w:jc w:val="both"/>
        <w:rPr>
          <w:sz w:val="24"/>
          <w:szCs w:val="24"/>
        </w:rPr>
      </w:pPr>
      <w:r w:rsidRPr="00556481">
        <w:rPr>
          <w:sz w:val="24"/>
          <w:szCs w:val="24"/>
        </w:rPr>
        <w:t>5</w:t>
      </w:r>
      <w:r w:rsidR="00805E41" w:rsidRPr="00556481">
        <w:rPr>
          <w:sz w:val="24"/>
          <w:szCs w:val="24"/>
        </w:rPr>
        <w:t>.6. В случае предоставления Заказчиком неполных или недостоверных данных, он предупрежден о возможности временного отказа в оформлении и выдаче необходимых Исполнителю документов в рамках оказываемых услуг соответствующими оказываемым услугам государственными структурами.</w:t>
      </w:r>
    </w:p>
    <w:p w:rsidR="00102C42" w:rsidRPr="00556481" w:rsidRDefault="00F0035B" w:rsidP="00805E41">
      <w:pPr>
        <w:ind w:firstLine="709"/>
        <w:jc w:val="both"/>
        <w:rPr>
          <w:sz w:val="24"/>
          <w:szCs w:val="24"/>
        </w:rPr>
      </w:pPr>
      <w:r w:rsidRPr="00556481">
        <w:rPr>
          <w:sz w:val="24"/>
          <w:szCs w:val="24"/>
        </w:rPr>
        <w:t>5</w:t>
      </w:r>
      <w:r w:rsidR="00805E41" w:rsidRPr="00556481">
        <w:rPr>
          <w:sz w:val="24"/>
          <w:szCs w:val="24"/>
        </w:rPr>
        <w:t xml:space="preserve">.7. </w:t>
      </w:r>
      <w:proofErr w:type="gramStart"/>
      <w:r w:rsidR="00E12961" w:rsidRPr="00556481">
        <w:rPr>
          <w:sz w:val="24"/>
          <w:szCs w:val="24"/>
        </w:rPr>
        <w:t xml:space="preserve">В случае неисполнения Заказчиком обязательств, предусмотренных п. 4.2 Договора, </w:t>
      </w:r>
      <w:r w:rsidR="00CD43E5" w:rsidRPr="00556481">
        <w:rPr>
          <w:sz w:val="24"/>
          <w:szCs w:val="24"/>
        </w:rPr>
        <w:t>Исполнитель вправе предъявить Заказчику требование об уплате за дни просрочки процентов за пользование чужими денежными средствами в размере 1/720 процентной ставки рефинансирования  (учетной ставки) ЦБ РФ от неуплаченной суммы за каждый день просрочки, но не более 5% от суммы задолженности</w:t>
      </w:r>
      <w:r w:rsidR="00E12961" w:rsidRPr="00556481">
        <w:rPr>
          <w:sz w:val="24"/>
          <w:szCs w:val="24"/>
        </w:rPr>
        <w:t xml:space="preserve"> </w:t>
      </w:r>
      <w:proofErr w:type="gramEnd"/>
    </w:p>
    <w:p w:rsidR="00805E41" w:rsidRPr="00556481" w:rsidRDefault="00F0035B" w:rsidP="00805E41">
      <w:pPr>
        <w:ind w:firstLine="709"/>
        <w:jc w:val="both"/>
        <w:rPr>
          <w:sz w:val="24"/>
          <w:szCs w:val="24"/>
        </w:rPr>
      </w:pPr>
      <w:r w:rsidRPr="00556481">
        <w:rPr>
          <w:sz w:val="24"/>
          <w:szCs w:val="24"/>
        </w:rPr>
        <w:t>5</w:t>
      </w:r>
      <w:r w:rsidR="00805E41" w:rsidRPr="00556481">
        <w:rPr>
          <w:sz w:val="24"/>
          <w:szCs w:val="24"/>
        </w:rPr>
        <w:t>.8.</w:t>
      </w:r>
      <w:r w:rsidR="00805E41" w:rsidRPr="00556481">
        <w:rPr>
          <w:sz w:val="24"/>
          <w:szCs w:val="24"/>
        </w:rPr>
        <w:tab/>
        <w:t>Возмещение убытков и уплата неустойки не освобождают Стороны от исполнения обязательств по Договору.</w:t>
      </w:r>
    </w:p>
    <w:p w:rsidR="00805E41" w:rsidRPr="00556481" w:rsidRDefault="00F0035B" w:rsidP="00805E41">
      <w:pPr>
        <w:ind w:firstLine="709"/>
        <w:jc w:val="both"/>
        <w:rPr>
          <w:sz w:val="24"/>
          <w:szCs w:val="24"/>
        </w:rPr>
      </w:pPr>
      <w:r w:rsidRPr="00556481">
        <w:rPr>
          <w:sz w:val="24"/>
          <w:szCs w:val="24"/>
        </w:rPr>
        <w:t>5</w:t>
      </w:r>
      <w:r w:rsidR="00805E41" w:rsidRPr="00556481">
        <w:rPr>
          <w:sz w:val="24"/>
          <w:szCs w:val="24"/>
        </w:rPr>
        <w:t xml:space="preserve">.9. </w:t>
      </w:r>
      <w:proofErr w:type="gramStart"/>
      <w:r w:rsidR="00805E41" w:rsidRPr="00556481">
        <w:rPr>
          <w:sz w:val="24"/>
          <w:szCs w:val="24"/>
        </w:rPr>
        <w:t>В случае передачи Исполнителем третьим лицам своих прав (в том числе денежных требований по договорам цессии и факторинга) по настоящему Договору  без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Исполнитель уплачивает Заказчику штраф в размере 20% от общей цены настоящего Договора.</w:t>
      </w:r>
      <w:proofErr w:type="gramEnd"/>
    </w:p>
    <w:p w:rsidR="00805E41" w:rsidRPr="00556481" w:rsidRDefault="00F0035B" w:rsidP="00805E41">
      <w:pPr>
        <w:ind w:firstLine="709"/>
        <w:jc w:val="both"/>
        <w:rPr>
          <w:sz w:val="24"/>
          <w:szCs w:val="24"/>
        </w:rPr>
      </w:pPr>
      <w:r w:rsidRPr="00556481">
        <w:rPr>
          <w:sz w:val="24"/>
          <w:szCs w:val="24"/>
        </w:rPr>
        <w:t>5</w:t>
      </w:r>
      <w:r w:rsidR="00805E41" w:rsidRPr="00556481">
        <w:rPr>
          <w:sz w:val="24"/>
          <w:szCs w:val="24"/>
        </w:rPr>
        <w:t xml:space="preserve">.10. </w:t>
      </w:r>
      <w:proofErr w:type="gramStart"/>
      <w:r w:rsidR="00805E41" w:rsidRPr="00556481">
        <w:rPr>
          <w:sz w:val="24"/>
          <w:szCs w:val="24"/>
        </w:rPr>
        <w:t xml:space="preserve">За нарушение сроков оказания Услуг, указанных в </w:t>
      </w:r>
      <w:r w:rsidR="00E12961" w:rsidRPr="00556481">
        <w:rPr>
          <w:sz w:val="24"/>
          <w:szCs w:val="24"/>
        </w:rPr>
        <w:t xml:space="preserve">подпункте 1.2 </w:t>
      </w:r>
      <w:r w:rsidR="00805E41" w:rsidRPr="00556481">
        <w:rPr>
          <w:sz w:val="24"/>
          <w:szCs w:val="24"/>
        </w:rPr>
        <w:t>настояще</w:t>
      </w:r>
      <w:r w:rsidR="00E12961" w:rsidRPr="00556481">
        <w:rPr>
          <w:sz w:val="24"/>
          <w:szCs w:val="24"/>
        </w:rPr>
        <w:t>го</w:t>
      </w:r>
      <w:r w:rsidR="00805E41" w:rsidRPr="00556481">
        <w:rPr>
          <w:sz w:val="24"/>
          <w:szCs w:val="24"/>
        </w:rPr>
        <w:t xml:space="preserve"> Договор</w:t>
      </w:r>
      <w:r w:rsidR="00E12961" w:rsidRPr="00556481">
        <w:rPr>
          <w:sz w:val="24"/>
          <w:szCs w:val="24"/>
        </w:rPr>
        <w:t>а</w:t>
      </w:r>
      <w:r w:rsidR="00805E41" w:rsidRPr="00556481">
        <w:rPr>
          <w:sz w:val="24"/>
          <w:szCs w:val="24"/>
        </w:rPr>
        <w:t xml:space="preserve">, </w:t>
      </w:r>
      <w:r w:rsidR="00E12961" w:rsidRPr="00556481">
        <w:rPr>
          <w:sz w:val="24"/>
          <w:szCs w:val="24"/>
        </w:rPr>
        <w:t xml:space="preserve">Исполнитель выплачивает </w:t>
      </w:r>
      <w:r w:rsidR="00805E41" w:rsidRPr="00556481">
        <w:rPr>
          <w:sz w:val="24"/>
          <w:szCs w:val="24"/>
        </w:rPr>
        <w:t>Заказчик</w:t>
      </w:r>
      <w:r w:rsidR="00E12961" w:rsidRPr="00556481">
        <w:rPr>
          <w:sz w:val="24"/>
          <w:szCs w:val="24"/>
        </w:rPr>
        <w:t>у</w:t>
      </w:r>
      <w:r w:rsidR="00805E41" w:rsidRPr="00556481">
        <w:rPr>
          <w:sz w:val="24"/>
          <w:szCs w:val="24"/>
        </w:rPr>
        <w:t xml:space="preserve"> </w:t>
      </w:r>
      <w:r w:rsidR="00E12961" w:rsidRPr="00556481">
        <w:rPr>
          <w:sz w:val="24"/>
          <w:szCs w:val="24"/>
        </w:rPr>
        <w:t>пен</w:t>
      </w:r>
      <w:r w:rsidR="00DB2057" w:rsidRPr="00556481">
        <w:rPr>
          <w:sz w:val="24"/>
          <w:szCs w:val="24"/>
        </w:rPr>
        <w:t>ю</w:t>
      </w:r>
      <w:r w:rsidR="00E12961" w:rsidRPr="00556481">
        <w:rPr>
          <w:sz w:val="24"/>
          <w:szCs w:val="24"/>
        </w:rPr>
        <w:t xml:space="preserve"> </w:t>
      </w:r>
      <w:r w:rsidR="00805E41" w:rsidRPr="00556481">
        <w:rPr>
          <w:sz w:val="24"/>
          <w:szCs w:val="24"/>
        </w:rPr>
        <w:t>из расчёта 0,1% (Ноль целых одну десятую процента) от цены настоящего Договора за каждый день просрочки.</w:t>
      </w:r>
      <w:proofErr w:type="gramEnd"/>
      <w:r w:rsidR="00805E41" w:rsidRPr="00556481">
        <w:rPr>
          <w:sz w:val="24"/>
          <w:szCs w:val="24"/>
        </w:rPr>
        <w:t xml:space="preserve"> При просрочке свыше </w:t>
      </w:r>
      <w:r w:rsidR="009F18B6" w:rsidRPr="00556481">
        <w:rPr>
          <w:sz w:val="24"/>
          <w:szCs w:val="24"/>
        </w:rPr>
        <w:t>10-ти (десяти</w:t>
      </w:r>
      <w:r w:rsidR="00805E41" w:rsidRPr="00556481">
        <w:rPr>
          <w:sz w:val="24"/>
          <w:szCs w:val="24"/>
        </w:rPr>
        <w:t xml:space="preserve">)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00805E41" w:rsidRPr="00556481">
        <w:rPr>
          <w:sz w:val="24"/>
          <w:szCs w:val="24"/>
        </w:rPr>
        <w:t>с даты получения</w:t>
      </w:r>
      <w:proofErr w:type="gramEnd"/>
      <w:r w:rsidR="00805E41" w:rsidRPr="00556481">
        <w:rPr>
          <w:sz w:val="24"/>
          <w:szCs w:val="24"/>
        </w:rPr>
        <w:t xml:space="preserve"> Исполнителем такого уведомления.</w:t>
      </w:r>
    </w:p>
    <w:p w:rsidR="00E12961" w:rsidRPr="00556481" w:rsidRDefault="00E12961" w:rsidP="00805E41">
      <w:pPr>
        <w:ind w:firstLine="709"/>
        <w:jc w:val="both"/>
        <w:rPr>
          <w:sz w:val="24"/>
          <w:szCs w:val="24"/>
        </w:rPr>
      </w:pPr>
      <w:r w:rsidRPr="00556481">
        <w:rPr>
          <w:sz w:val="24"/>
          <w:szCs w:val="24"/>
        </w:rPr>
        <w:t>5.11. За некачественное оказание услуг Исполнитель уплачивает Заказчику штраф в размере 20 % от суммы настоящего Договора, указанной в п. 4.1 Договора.</w:t>
      </w:r>
    </w:p>
    <w:p w:rsidR="00E12961" w:rsidRPr="00556481" w:rsidRDefault="00E12961" w:rsidP="00805E41">
      <w:pPr>
        <w:ind w:firstLine="709"/>
        <w:jc w:val="both"/>
        <w:rPr>
          <w:sz w:val="24"/>
          <w:szCs w:val="24"/>
        </w:rPr>
      </w:pPr>
      <w:r w:rsidRPr="00556481">
        <w:rPr>
          <w:sz w:val="24"/>
          <w:szCs w:val="24"/>
        </w:rPr>
        <w:t>5.12. Во всех иных случаях при неисполнении или ненадлежащем исполнении</w:t>
      </w:r>
      <w:r w:rsidR="00673D38" w:rsidRPr="00556481">
        <w:rPr>
          <w:sz w:val="24"/>
          <w:szCs w:val="24"/>
        </w:rPr>
        <w:t xml:space="preserve">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r w:rsidRPr="00556481">
        <w:rPr>
          <w:sz w:val="24"/>
          <w:szCs w:val="24"/>
        </w:rPr>
        <w:t>.</w:t>
      </w:r>
    </w:p>
    <w:p w:rsidR="008D4514" w:rsidRPr="00556481" w:rsidRDefault="008D4514" w:rsidP="008D4514">
      <w:pPr>
        <w:ind w:firstLine="709"/>
        <w:jc w:val="both"/>
        <w:rPr>
          <w:sz w:val="24"/>
          <w:szCs w:val="24"/>
        </w:rPr>
      </w:pPr>
      <w:r w:rsidRPr="00556481">
        <w:rPr>
          <w:sz w:val="24"/>
          <w:szCs w:val="24"/>
        </w:rPr>
        <w:t xml:space="preserve">5.13. </w:t>
      </w:r>
      <w:proofErr w:type="gramStart"/>
      <w:r w:rsidRPr="00556481">
        <w:rPr>
          <w:sz w:val="24"/>
          <w:szCs w:val="24"/>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556481">
        <w:rPr>
          <w:sz w:val="24"/>
          <w:szCs w:val="24"/>
        </w:rPr>
        <w:t xml:space="preserve"> </w:t>
      </w:r>
      <w:proofErr w:type="gramStart"/>
      <w:r w:rsidRPr="00556481">
        <w:rPr>
          <w:sz w:val="24"/>
          <w:szCs w:val="24"/>
        </w:rPr>
        <w:t>возмещении</w:t>
      </w:r>
      <w:proofErr w:type="gramEnd"/>
      <w:r w:rsidRPr="00556481">
        <w:rPr>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8D4514" w:rsidRPr="00556481" w:rsidRDefault="008D4514" w:rsidP="008D4514">
      <w:pPr>
        <w:ind w:firstLine="709"/>
        <w:jc w:val="both"/>
        <w:rPr>
          <w:sz w:val="24"/>
          <w:szCs w:val="24"/>
        </w:rPr>
      </w:pPr>
      <w:r w:rsidRPr="00556481">
        <w:rPr>
          <w:sz w:val="24"/>
          <w:szCs w:val="24"/>
        </w:rPr>
        <w:t xml:space="preserve"> </w:t>
      </w:r>
      <w:proofErr w:type="gramStart"/>
      <w:r w:rsidRPr="00556481">
        <w:rPr>
          <w:sz w:val="24"/>
          <w:szCs w:val="24"/>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w:t>
      </w:r>
      <w:proofErr w:type="gramEnd"/>
      <w:r w:rsidRPr="00556481">
        <w:rPr>
          <w:sz w:val="24"/>
          <w:szCs w:val="24"/>
        </w:rPr>
        <w:t xml:space="preserve">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8D4514" w:rsidRPr="00556481" w:rsidRDefault="008D4514" w:rsidP="00805E41">
      <w:pPr>
        <w:ind w:firstLine="709"/>
        <w:jc w:val="both"/>
        <w:rPr>
          <w:sz w:val="24"/>
          <w:szCs w:val="24"/>
        </w:rPr>
      </w:pPr>
    </w:p>
    <w:p w:rsidR="00E12961" w:rsidRDefault="00E12961" w:rsidP="00805E41">
      <w:pPr>
        <w:ind w:firstLine="709"/>
        <w:jc w:val="both"/>
        <w:rPr>
          <w:sz w:val="24"/>
          <w:szCs w:val="24"/>
        </w:rPr>
      </w:pPr>
    </w:p>
    <w:p w:rsidR="00481B12" w:rsidRPr="00556481" w:rsidRDefault="00481B12" w:rsidP="00805E41">
      <w:pPr>
        <w:ind w:firstLine="709"/>
        <w:jc w:val="both"/>
        <w:rPr>
          <w:sz w:val="24"/>
          <w:szCs w:val="24"/>
        </w:rPr>
      </w:pPr>
    </w:p>
    <w:p w:rsidR="00805E41" w:rsidRPr="00556481" w:rsidRDefault="00FD2A43" w:rsidP="00FD2A43">
      <w:pPr>
        <w:pStyle w:val="2"/>
        <w:numPr>
          <w:ilvl w:val="0"/>
          <w:numId w:val="19"/>
        </w:numPr>
        <w:spacing w:before="0" w:after="0"/>
        <w:jc w:val="center"/>
        <w:rPr>
          <w:rFonts w:ascii="Times New Roman" w:hAnsi="Times New Roman"/>
          <w:i w:val="0"/>
          <w:sz w:val="24"/>
          <w:szCs w:val="24"/>
        </w:rPr>
      </w:pPr>
      <w:r w:rsidRPr="00556481">
        <w:rPr>
          <w:rFonts w:ascii="Times New Roman" w:hAnsi="Times New Roman"/>
          <w:i w:val="0"/>
          <w:sz w:val="24"/>
          <w:szCs w:val="24"/>
        </w:rPr>
        <w:t xml:space="preserve">ФОРС-МАЖОР </w:t>
      </w:r>
    </w:p>
    <w:p w:rsidR="00FD2A43" w:rsidRPr="00556481" w:rsidRDefault="00FD2A43" w:rsidP="00FD2A43">
      <w:pPr>
        <w:ind w:left="360"/>
      </w:pPr>
    </w:p>
    <w:p w:rsidR="00805E41" w:rsidRPr="00556481" w:rsidRDefault="009F18B6" w:rsidP="00805E41">
      <w:pPr>
        <w:ind w:firstLine="708"/>
        <w:jc w:val="both"/>
        <w:rPr>
          <w:sz w:val="24"/>
          <w:szCs w:val="24"/>
        </w:rPr>
      </w:pPr>
      <w:bookmarkStart w:id="1" w:name="_Toc90385038"/>
      <w:bookmarkStart w:id="2" w:name="_Toc98253844"/>
      <w:r w:rsidRPr="00556481">
        <w:rPr>
          <w:sz w:val="24"/>
          <w:szCs w:val="24"/>
        </w:rPr>
        <w:t>6</w:t>
      </w:r>
      <w:r w:rsidR="00805E41" w:rsidRPr="00556481">
        <w:rPr>
          <w:sz w:val="24"/>
          <w:szCs w:val="24"/>
        </w:rPr>
        <w:t>.1. Стороны освобождаются от ответственности за полное или частичное неисполнение своих обязательств по Договору, если их неисполнение явилось следствием форс-мажорных обстоятельств.</w:t>
      </w:r>
    </w:p>
    <w:p w:rsidR="00805E41" w:rsidRPr="00556481" w:rsidRDefault="009F18B6" w:rsidP="00805E41">
      <w:pPr>
        <w:ind w:firstLine="708"/>
        <w:jc w:val="both"/>
        <w:rPr>
          <w:sz w:val="24"/>
          <w:szCs w:val="24"/>
        </w:rPr>
      </w:pPr>
      <w:r w:rsidRPr="00556481">
        <w:rPr>
          <w:sz w:val="24"/>
          <w:szCs w:val="24"/>
        </w:rPr>
        <w:t>6</w:t>
      </w:r>
      <w:r w:rsidR="00805E41" w:rsidRPr="00556481">
        <w:rPr>
          <w:sz w:val="24"/>
          <w:szCs w:val="24"/>
        </w:rPr>
        <w:t xml:space="preserve">.2.  </w:t>
      </w:r>
      <w:proofErr w:type="gramStart"/>
      <w:r w:rsidR="00805E41" w:rsidRPr="00556481">
        <w:rPr>
          <w:sz w:val="24"/>
          <w:szCs w:val="24"/>
        </w:rPr>
        <w:t>Под форс-мажорными обстоятельствами понимаются такие обстоятельства, которые возникли после заключения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805E41" w:rsidRPr="00556481" w:rsidRDefault="009F18B6" w:rsidP="00805E41">
      <w:pPr>
        <w:ind w:firstLine="708"/>
        <w:jc w:val="both"/>
        <w:rPr>
          <w:sz w:val="24"/>
          <w:szCs w:val="24"/>
        </w:rPr>
      </w:pPr>
      <w:r w:rsidRPr="00556481">
        <w:rPr>
          <w:sz w:val="24"/>
          <w:szCs w:val="24"/>
        </w:rPr>
        <w:t>6</w:t>
      </w:r>
      <w:r w:rsidR="00805E41" w:rsidRPr="00556481">
        <w:rPr>
          <w:sz w:val="24"/>
          <w:szCs w:val="24"/>
        </w:rPr>
        <w:t xml:space="preserve">.3. </w:t>
      </w:r>
      <w:proofErr w:type="gramStart"/>
      <w:r w:rsidR="00805E41" w:rsidRPr="00556481">
        <w:rPr>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805E41" w:rsidRPr="00556481" w:rsidRDefault="009F18B6" w:rsidP="00805E41">
      <w:pPr>
        <w:ind w:firstLine="708"/>
        <w:jc w:val="both"/>
        <w:rPr>
          <w:sz w:val="24"/>
          <w:szCs w:val="24"/>
        </w:rPr>
      </w:pPr>
      <w:r w:rsidRPr="00556481">
        <w:rPr>
          <w:sz w:val="24"/>
          <w:szCs w:val="24"/>
        </w:rPr>
        <w:t>6</w:t>
      </w:r>
      <w:r w:rsidR="00805E41" w:rsidRPr="00556481">
        <w:rPr>
          <w:sz w:val="24"/>
          <w:szCs w:val="24"/>
        </w:rPr>
        <w:t xml:space="preserve">.4. Сторона, у которой возникли обстоятельства форс-мажора, обязана в </w:t>
      </w:r>
      <w:r w:rsidR="00805E41" w:rsidRPr="00556481">
        <w:rPr>
          <w:sz w:val="24"/>
          <w:szCs w:val="24"/>
        </w:rPr>
        <w:br/>
      </w:r>
      <w:r w:rsidR="00054C0F" w:rsidRPr="00556481">
        <w:rPr>
          <w:sz w:val="24"/>
          <w:szCs w:val="24"/>
        </w:rPr>
        <w:t>трех</w:t>
      </w:r>
      <w:r w:rsidR="00805E41" w:rsidRPr="00556481">
        <w:rPr>
          <w:sz w:val="24"/>
          <w:szCs w:val="24"/>
        </w:rPr>
        <w:t xml:space="preserve">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805E41" w:rsidRPr="00556481" w:rsidRDefault="009F18B6" w:rsidP="00805E41">
      <w:pPr>
        <w:ind w:firstLine="708"/>
        <w:jc w:val="both"/>
        <w:rPr>
          <w:sz w:val="24"/>
          <w:szCs w:val="24"/>
        </w:rPr>
      </w:pPr>
      <w:r w:rsidRPr="00556481">
        <w:rPr>
          <w:sz w:val="24"/>
          <w:szCs w:val="24"/>
        </w:rPr>
        <w:t>6</w:t>
      </w:r>
      <w:r w:rsidR="00805E41" w:rsidRPr="00556481">
        <w:rPr>
          <w:sz w:val="24"/>
          <w:szCs w:val="24"/>
        </w:rPr>
        <w:t>.5.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805E41" w:rsidRPr="00556481" w:rsidRDefault="00805E41" w:rsidP="00805E41">
      <w:pPr>
        <w:pStyle w:val="2"/>
        <w:spacing w:before="0" w:after="0"/>
        <w:jc w:val="center"/>
        <w:rPr>
          <w:rFonts w:ascii="Times New Roman" w:hAnsi="Times New Roman"/>
          <w:sz w:val="24"/>
          <w:szCs w:val="24"/>
        </w:rPr>
      </w:pPr>
    </w:p>
    <w:bookmarkEnd w:id="1"/>
    <w:bookmarkEnd w:id="2"/>
    <w:p w:rsidR="00805E41" w:rsidRPr="00556481" w:rsidRDefault="00805E41" w:rsidP="00FD2A43">
      <w:pPr>
        <w:pStyle w:val="2"/>
        <w:numPr>
          <w:ilvl w:val="0"/>
          <w:numId w:val="19"/>
        </w:numPr>
        <w:spacing w:before="0" w:after="0"/>
        <w:jc w:val="center"/>
        <w:rPr>
          <w:rFonts w:ascii="Times New Roman" w:hAnsi="Times New Roman"/>
          <w:i w:val="0"/>
          <w:sz w:val="24"/>
          <w:szCs w:val="24"/>
        </w:rPr>
      </w:pPr>
      <w:r w:rsidRPr="00556481">
        <w:rPr>
          <w:rFonts w:ascii="Times New Roman" w:hAnsi="Times New Roman"/>
          <w:i w:val="0"/>
          <w:sz w:val="24"/>
          <w:szCs w:val="24"/>
        </w:rPr>
        <w:t>ПОРЯДОК РАЗРЕШЕНИЯ СПОРОВ</w:t>
      </w:r>
    </w:p>
    <w:p w:rsidR="00FD2A43" w:rsidRPr="00556481" w:rsidRDefault="00FD2A43" w:rsidP="00FD2A43">
      <w:pPr>
        <w:ind w:left="360"/>
      </w:pPr>
    </w:p>
    <w:p w:rsidR="002D4F0F" w:rsidRPr="00556481" w:rsidRDefault="00E97634" w:rsidP="00E97634">
      <w:pPr>
        <w:ind w:firstLine="709"/>
        <w:jc w:val="both"/>
        <w:rPr>
          <w:bCs/>
          <w:color w:val="000000" w:themeColor="text1"/>
          <w:sz w:val="24"/>
          <w:szCs w:val="24"/>
        </w:rPr>
      </w:pPr>
      <w:bookmarkStart w:id="3" w:name="_Toc90385039"/>
      <w:bookmarkStart w:id="4" w:name="_Toc98253845"/>
      <w:r w:rsidRPr="00556481">
        <w:rPr>
          <w:bCs/>
          <w:color w:val="000000" w:themeColor="text1"/>
          <w:sz w:val="24"/>
          <w:szCs w:val="24"/>
        </w:rPr>
        <w:t>7.1 Стороны пришли к соглашению, что иски к Заказчику предъявляются в Арбитражный суд города Москвы</w:t>
      </w:r>
      <w:r w:rsidRPr="00556481">
        <w:rPr>
          <w:bCs/>
          <w:iCs/>
          <w:color w:val="000000" w:themeColor="text1"/>
          <w:sz w:val="24"/>
          <w:szCs w:val="24"/>
        </w:rPr>
        <w:t>.</w:t>
      </w:r>
      <w:r w:rsidRPr="00556481">
        <w:rPr>
          <w:bCs/>
          <w:color w:val="000000" w:themeColor="text1"/>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556481">
        <w:rPr>
          <w:bCs/>
          <w:iCs/>
          <w:color w:val="000000" w:themeColor="text1"/>
          <w:sz w:val="24"/>
          <w:szCs w:val="24"/>
        </w:rPr>
        <w:t>,</w:t>
      </w:r>
      <w:r w:rsidRPr="00556481">
        <w:rPr>
          <w:bCs/>
          <w:color w:val="000000" w:themeColor="text1"/>
          <w:sz w:val="24"/>
          <w:szCs w:val="24"/>
        </w:rPr>
        <w:t xml:space="preserve"> либо в Арбитражный суд города Москвы.</w:t>
      </w:r>
    </w:p>
    <w:p w:rsidR="00F0035B" w:rsidRPr="00556481" w:rsidRDefault="000A7FD5" w:rsidP="00F0035B">
      <w:pPr>
        <w:tabs>
          <w:tab w:val="left" w:pos="0"/>
          <w:tab w:val="left" w:pos="9501"/>
        </w:tabs>
        <w:ind w:right="-15" w:firstLine="540"/>
        <w:jc w:val="both"/>
        <w:rPr>
          <w:bCs/>
          <w:color w:val="000000" w:themeColor="text1"/>
          <w:sz w:val="24"/>
          <w:szCs w:val="24"/>
        </w:rPr>
      </w:pPr>
      <w:r>
        <w:rPr>
          <w:bCs/>
          <w:color w:val="000000" w:themeColor="text1"/>
          <w:sz w:val="24"/>
          <w:szCs w:val="24"/>
        </w:rPr>
        <w:t xml:space="preserve">   </w:t>
      </w:r>
      <w:r w:rsidR="00F0035B" w:rsidRPr="00556481">
        <w:rPr>
          <w:bCs/>
          <w:color w:val="000000" w:themeColor="text1"/>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F0035B" w:rsidRPr="00556481" w:rsidRDefault="000A7FD5" w:rsidP="00F0035B">
      <w:pPr>
        <w:tabs>
          <w:tab w:val="left" w:pos="0"/>
          <w:tab w:val="left" w:pos="9501"/>
        </w:tabs>
        <w:ind w:right="-15" w:firstLine="540"/>
        <w:jc w:val="both"/>
        <w:rPr>
          <w:bCs/>
          <w:color w:val="000000" w:themeColor="text1"/>
          <w:sz w:val="24"/>
          <w:szCs w:val="24"/>
        </w:rPr>
      </w:pPr>
      <w:r>
        <w:rPr>
          <w:bCs/>
          <w:color w:val="000000" w:themeColor="text1"/>
          <w:sz w:val="24"/>
          <w:szCs w:val="24"/>
        </w:rPr>
        <w:t xml:space="preserve">   </w:t>
      </w:r>
      <w:r w:rsidR="00F0035B" w:rsidRPr="00556481">
        <w:rPr>
          <w:bCs/>
          <w:color w:val="000000" w:themeColor="text1"/>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F0035B" w:rsidRPr="00556481" w:rsidRDefault="000A7FD5" w:rsidP="00054C0F">
      <w:pPr>
        <w:tabs>
          <w:tab w:val="left" w:pos="0"/>
          <w:tab w:val="left" w:pos="9501"/>
        </w:tabs>
        <w:ind w:right="-15" w:firstLine="540"/>
        <w:jc w:val="both"/>
        <w:rPr>
          <w:bCs/>
          <w:color w:val="000000" w:themeColor="text1"/>
          <w:sz w:val="24"/>
          <w:szCs w:val="24"/>
        </w:rPr>
      </w:pPr>
      <w:r>
        <w:rPr>
          <w:bCs/>
          <w:color w:val="000000" w:themeColor="text1"/>
          <w:sz w:val="24"/>
          <w:szCs w:val="24"/>
        </w:rPr>
        <w:t xml:space="preserve">   </w:t>
      </w:r>
      <w:r w:rsidR="00054C0F" w:rsidRPr="00556481">
        <w:rPr>
          <w:bCs/>
          <w:color w:val="000000" w:themeColor="text1"/>
          <w:sz w:val="24"/>
          <w:szCs w:val="24"/>
        </w:rPr>
        <w:t xml:space="preserve">7.4.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00054C0F" w:rsidRPr="00556481">
        <w:rPr>
          <w:bCs/>
          <w:color w:val="000000" w:themeColor="text1"/>
          <w:sz w:val="24"/>
          <w:szCs w:val="24"/>
        </w:rPr>
        <w:t>с даты получения</w:t>
      </w:r>
      <w:proofErr w:type="gramEnd"/>
      <w:r w:rsidR="00054C0F" w:rsidRPr="00556481">
        <w:rPr>
          <w:bCs/>
          <w:color w:val="000000" w:themeColor="text1"/>
          <w:sz w:val="24"/>
          <w:szCs w:val="24"/>
        </w:rPr>
        <w:t xml:space="preserve"> претензии.</w:t>
      </w:r>
    </w:p>
    <w:p w:rsidR="00805E41" w:rsidRPr="00556481" w:rsidRDefault="00805E41" w:rsidP="00805E41">
      <w:pPr>
        <w:pStyle w:val="2"/>
        <w:spacing w:before="0" w:after="0"/>
        <w:jc w:val="center"/>
        <w:rPr>
          <w:rFonts w:ascii="Times New Roman" w:hAnsi="Times New Roman"/>
          <w:color w:val="000000" w:themeColor="text1"/>
          <w:sz w:val="24"/>
          <w:szCs w:val="24"/>
        </w:rPr>
      </w:pPr>
    </w:p>
    <w:p w:rsidR="004C6ECD" w:rsidRPr="00556481" w:rsidRDefault="004C6ECD" w:rsidP="00FD2A43">
      <w:pPr>
        <w:pStyle w:val="2"/>
        <w:numPr>
          <w:ilvl w:val="0"/>
          <w:numId w:val="19"/>
        </w:numPr>
        <w:spacing w:before="0" w:after="0"/>
        <w:jc w:val="center"/>
        <w:rPr>
          <w:rFonts w:ascii="Times New Roman" w:hAnsi="Times New Roman"/>
          <w:bCs w:val="0"/>
          <w:i w:val="0"/>
          <w:iCs w:val="0"/>
          <w:sz w:val="24"/>
          <w:szCs w:val="24"/>
        </w:rPr>
      </w:pPr>
      <w:r w:rsidRPr="00556481">
        <w:rPr>
          <w:rFonts w:ascii="Times New Roman" w:hAnsi="Times New Roman"/>
          <w:bCs w:val="0"/>
          <w:i w:val="0"/>
          <w:iCs w:val="0"/>
          <w:sz w:val="24"/>
          <w:szCs w:val="24"/>
        </w:rPr>
        <w:t>КОНФИДЕНЦИАЛЬНОСТЬ</w:t>
      </w:r>
    </w:p>
    <w:p w:rsidR="00FD2A43" w:rsidRPr="00556481" w:rsidRDefault="00FD2A43" w:rsidP="00FD2A43">
      <w:pPr>
        <w:ind w:left="360"/>
      </w:pPr>
    </w:p>
    <w:p w:rsidR="004C6ECD" w:rsidRPr="00556481" w:rsidRDefault="000A7FD5" w:rsidP="004C6ECD">
      <w:pPr>
        <w:tabs>
          <w:tab w:val="left" w:pos="0"/>
          <w:tab w:val="left" w:pos="9501"/>
        </w:tabs>
        <w:ind w:right="-15" w:firstLine="540"/>
        <w:jc w:val="both"/>
        <w:rPr>
          <w:bCs/>
          <w:sz w:val="24"/>
          <w:szCs w:val="24"/>
        </w:rPr>
      </w:pPr>
      <w:r>
        <w:rPr>
          <w:sz w:val="24"/>
          <w:szCs w:val="24"/>
        </w:rPr>
        <w:t xml:space="preserve">   </w:t>
      </w:r>
      <w:r w:rsidR="00102C42" w:rsidRPr="00556481">
        <w:rPr>
          <w:sz w:val="24"/>
          <w:szCs w:val="24"/>
        </w:rPr>
        <w:t>8</w:t>
      </w:r>
      <w:r w:rsidR="004C6ECD" w:rsidRPr="00556481">
        <w:rPr>
          <w:sz w:val="24"/>
          <w:szCs w:val="24"/>
        </w:rPr>
        <w:t xml:space="preserve">.1. </w:t>
      </w:r>
      <w:r w:rsidR="004C6ECD" w:rsidRPr="00556481">
        <w:rPr>
          <w:bCs/>
          <w:sz w:val="24"/>
          <w:szCs w:val="24"/>
        </w:rPr>
        <w:t>В случае</w:t>
      </w:r>
      <w:proofErr w:type="gramStart"/>
      <w:r w:rsidR="004C6ECD" w:rsidRPr="00556481">
        <w:rPr>
          <w:bCs/>
          <w:sz w:val="24"/>
          <w:szCs w:val="24"/>
        </w:rPr>
        <w:t>,</w:t>
      </w:r>
      <w:proofErr w:type="gramEnd"/>
      <w:r w:rsidR="004C6ECD" w:rsidRPr="00556481">
        <w:rPr>
          <w:bCs/>
          <w:sz w:val="24"/>
          <w:szCs w:val="24"/>
        </w:rPr>
        <w:t xml:space="preserve">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2D4F0F" w:rsidRPr="00556481" w:rsidRDefault="000A7FD5" w:rsidP="002D4F0F">
      <w:pPr>
        <w:tabs>
          <w:tab w:val="left" w:pos="0"/>
          <w:tab w:val="left" w:pos="9501"/>
        </w:tabs>
        <w:ind w:right="-15" w:firstLine="540"/>
        <w:jc w:val="both"/>
        <w:rPr>
          <w:bCs/>
          <w:color w:val="000000" w:themeColor="text1"/>
          <w:sz w:val="24"/>
          <w:szCs w:val="24"/>
        </w:rPr>
      </w:pPr>
      <w:r>
        <w:rPr>
          <w:bCs/>
          <w:color w:val="000000" w:themeColor="text1"/>
          <w:sz w:val="24"/>
          <w:szCs w:val="24"/>
        </w:rPr>
        <w:t xml:space="preserve">   </w:t>
      </w:r>
      <w:r w:rsidR="00102C42" w:rsidRPr="00556481">
        <w:rPr>
          <w:bCs/>
          <w:color w:val="000000" w:themeColor="text1"/>
          <w:sz w:val="24"/>
          <w:szCs w:val="24"/>
        </w:rPr>
        <w:t>8</w:t>
      </w:r>
      <w:r w:rsidR="002D4F0F" w:rsidRPr="00556481">
        <w:rPr>
          <w:bCs/>
          <w:color w:val="000000" w:themeColor="text1"/>
          <w:sz w:val="24"/>
          <w:szCs w:val="24"/>
        </w:rPr>
        <w:t>.2.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2D4F0F" w:rsidRPr="00556481" w:rsidRDefault="002D4F0F" w:rsidP="002D4F0F">
      <w:pPr>
        <w:tabs>
          <w:tab w:val="left" w:pos="0"/>
          <w:tab w:val="left" w:pos="9501"/>
        </w:tabs>
        <w:ind w:right="-15" w:firstLine="540"/>
        <w:jc w:val="both"/>
        <w:rPr>
          <w:bCs/>
          <w:sz w:val="24"/>
          <w:szCs w:val="24"/>
        </w:rPr>
      </w:pPr>
    </w:p>
    <w:bookmarkEnd w:id="3"/>
    <w:bookmarkEnd w:id="4"/>
    <w:p w:rsidR="002D4F0F" w:rsidRPr="00556481" w:rsidRDefault="002D4F0F" w:rsidP="00805E41">
      <w:pPr>
        <w:jc w:val="center"/>
        <w:rPr>
          <w:b/>
          <w:sz w:val="24"/>
          <w:szCs w:val="24"/>
        </w:rPr>
      </w:pPr>
    </w:p>
    <w:p w:rsidR="00FD2A43" w:rsidRPr="00556481" w:rsidRDefault="00805E41" w:rsidP="0097628E">
      <w:pPr>
        <w:pStyle w:val="ab"/>
        <w:numPr>
          <w:ilvl w:val="0"/>
          <w:numId w:val="19"/>
        </w:numPr>
        <w:jc w:val="center"/>
        <w:rPr>
          <w:rFonts w:ascii="Times New Roman" w:hAnsi="Times New Roman"/>
          <w:b/>
          <w:sz w:val="24"/>
          <w:szCs w:val="24"/>
        </w:rPr>
      </w:pPr>
      <w:r w:rsidRPr="00556481">
        <w:rPr>
          <w:rFonts w:ascii="Times New Roman" w:hAnsi="Times New Roman"/>
          <w:b/>
          <w:sz w:val="24"/>
          <w:szCs w:val="24"/>
        </w:rPr>
        <w:t>ПРОЧИЕ УСЛОВИЯ</w:t>
      </w:r>
    </w:p>
    <w:p w:rsidR="00805E41" w:rsidRPr="00556481" w:rsidRDefault="00F0035B" w:rsidP="00805E41">
      <w:pPr>
        <w:ind w:firstLine="720"/>
        <w:jc w:val="both"/>
        <w:rPr>
          <w:i/>
          <w:sz w:val="24"/>
          <w:szCs w:val="24"/>
        </w:rPr>
      </w:pPr>
      <w:r w:rsidRPr="00556481">
        <w:rPr>
          <w:sz w:val="24"/>
          <w:szCs w:val="24"/>
        </w:rPr>
        <w:t>9</w:t>
      </w:r>
      <w:r w:rsidR="00805E41" w:rsidRPr="00556481">
        <w:rPr>
          <w:sz w:val="24"/>
          <w:szCs w:val="24"/>
        </w:rPr>
        <w:t xml:space="preserve">.1. </w:t>
      </w:r>
      <w:r w:rsidR="00342210" w:rsidRPr="00556481">
        <w:rPr>
          <w:sz w:val="24"/>
          <w:szCs w:val="24"/>
        </w:rPr>
        <w:t xml:space="preserve">Настоящий </w:t>
      </w:r>
      <w:r w:rsidR="00805E41" w:rsidRPr="00556481">
        <w:rPr>
          <w:sz w:val="24"/>
          <w:szCs w:val="24"/>
        </w:rPr>
        <w:t xml:space="preserve">Договор вступает в силу </w:t>
      </w:r>
      <w:proofErr w:type="gramStart"/>
      <w:r w:rsidR="00805E41" w:rsidRPr="00556481">
        <w:rPr>
          <w:sz w:val="24"/>
          <w:szCs w:val="24"/>
        </w:rPr>
        <w:t xml:space="preserve">с </w:t>
      </w:r>
      <w:r w:rsidR="00FD65E2" w:rsidRPr="00556481">
        <w:rPr>
          <w:sz w:val="24"/>
          <w:szCs w:val="24"/>
        </w:rPr>
        <w:t>даты подписания</w:t>
      </w:r>
      <w:proofErr w:type="gramEnd"/>
      <w:r w:rsidR="00FD65E2" w:rsidRPr="00556481">
        <w:rPr>
          <w:sz w:val="24"/>
          <w:szCs w:val="24"/>
        </w:rPr>
        <w:t xml:space="preserve"> договора</w:t>
      </w:r>
      <w:r w:rsidR="00066D27" w:rsidRPr="00556481">
        <w:rPr>
          <w:sz w:val="24"/>
          <w:szCs w:val="24"/>
        </w:rPr>
        <w:t xml:space="preserve"> </w:t>
      </w:r>
      <w:r w:rsidR="00805E41" w:rsidRPr="00556481">
        <w:rPr>
          <w:sz w:val="24"/>
          <w:szCs w:val="24"/>
        </w:rPr>
        <w:t xml:space="preserve">и действует до </w:t>
      </w:r>
      <w:r w:rsidR="00481B12">
        <w:rPr>
          <w:sz w:val="24"/>
          <w:szCs w:val="24"/>
        </w:rPr>
        <w:t xml:space="preserve">31.12.2017 </w:t>
      </w:r>
      <w:r w:rsidR="00805E41" w:rsidRPr="00556481">
        <w:rPr>
          <w:sz w:val="24"/>
          <w:szCs w:val="24"/>
        </w:rPr>
        <w:t>г</w:t>
      </w:r>
      <w:r w:rsidR="00066D27" w:rsidRPr="00556481">
        <w:rPr>
          <w:sz w:val="24"/>
          <w:szCs w:val="24"/>
        </w:rPr>
        <w:t>ода</w:t>
      </w:r>
      <w:r w:rsidR="00805E41" w:rsidRPr="00556481">
        <w:rPr>
          <w:sz w:val="24"/>
          <w:szCs w:val="24"/>
        </w:rPr>
        <w:t xml:space="preserve">. </w:t>
      </w:r>
    </w:p>
    <w:p w:rsidR="00805E41" w:rsidRPr="00556481" w:rsidRDefault="00F0035B" w:rsidP="00805E41">
      <w:pPr>
        <w:ind w:firstLine="720"/>
        <w:jc w:val="both"/>
        <w:rPr>
          <w:sz w:val="24"/>
          <w:szCs w:val="24"/>
        </w:rPr>
      </w:pPr>
      <w:r w:rsidRPr="00556481">
        <w:rPr>
          <w:color w:val="000000" w:themeColor="text1"/>
          <w:sz w:val="24"/>
          <w:szCs w:val="24"/>
        </w:rPr>
        <w:t>9</w:t>
      </w:r>
      <w:r w:rsidR="00805E41" w:rsidRPr="00556481">
        <w:rPr>
          <w:color w:val="000000" w:themeColor="text1"/>
          <w:sz w:val="24"/>
          <w:szCs w:val="24"/>
        </w:rPr>
        <w:t xml:space="preserve">.2. </w:t>
      </w:r>
      <w:proofErr w:type="gramStart"/>
      <w:r w:rsidR="00805E41" w:rsidRPr="00556481">
        <w:rPr>
          <w:color w:val="000000" w:themeColor="text1"/>
          <w:sz w:val="24"/>
          <w:szCs w:val="24"/>
        </w:rPr>
        <w:t>Договор</w:t>
      </w:r>
      <w:proofErr w:type="gramEnd"/>
      <w:r w:rsidR="00805E41" w:rsidRPr="00556481">
        <w:rPr>
          <w:color w:val="000000" w:themeColor="text1"/>
          <w:sz w:val="24"/>
          <w:szCs w:val="24"/>
        </w:rPr>
        <w:t xml:space="preserve"> может быть расторгнут досрочно </w:t>
      </w:r>
      <w:r w:rsidR="00805E41" w:rsidRPr="00556481">
        <w:rPr>
          <w:sz w:val="24"/>
          <w:szCs w:val="24"/>
        </w:rPr>
        <w:t xml:space="preserve">по соглашению Сторон или в судебном порядке, а также в результате отказа одной из Сторон от исполнения Договора. </w:t>
      </w:r>
      <w:r w:rsidR="009831A7" w:rsidRPr="00556481">
        <w:rPr>
          <w:sz w:val="24"/>
          <w:szCs w:val="24"/>
        </w:rPr>
        <w:t xml:space="preserve">Сторона, заявившая о своем желании расторгнуть Договор, извещает об этом другую Сторону в письменной форме не позднее, чем за 30 (тридцать) календарных дней до предполагаемой даты расторжения Договора. </w:t>
      </w:r>
    </w:p>
    <w:p w:rsidR="00805E41" w:rsidRPr="00556481" w:rsidRDefault="00F0035B" w:rsidP="00805E41">
      <w:pPr>
        <w:pStyle w:val="af8"/>
        <w:numPr>
          <w:ilvl w:val="0"/>
          <w:numId w:val="0"/>
        </w:numPr>
        <w:spacing w:line="240" w:lineRule="auto"/>
        <w:ind w:firstLine="708"/>
        <w:rPr>
          <w:sz w:val="24"/>
          <w:szCs w:val="24"/>
        </w:rPr>
      </w:pPr>
      <w:r w:rsidRPr="00556481">
        <w:rPr>
          <w:sz w:val="24"/>
          <w:szCs w:val="24"/>
        </w:rPr>
        <w:t>9</w:t>
      </w:r>
      <w:r w:rsidR="00805E41" w:rsidRPr="00556481">
        <w:rPr>
          <w:sz w:val="24"/>
          <w:szCs w:val="24"/>
        </w:rPr>
        <w:t xml:space="preserve">.3. Если отдельные положения настоящего Договора окажутся недействительными или потеряют свою силу, то все остальные положения продолжают действовать. </w:t>
      </w:r>
    </w:p>
    <w:p w:rsidR="00805E41" w:rsidRPr="00556481" w:rsidRDefault="00F0035B" w:rsidP="00805E41">
      <w:pPr>
        <w:pStyle w:val="af8"/>
        <w:numPr>
          <w:ilvl w:val="0"/>
          <w:numId w:val="0"/>
        </w:numPr>
        <w:spacing w:line="240" w:lineRule="auto"/>
        <w:ind w:firstLine="708"/>
        <w:rPr>
          <w:sz w:val="24"/>
          <w:szCs w:val="24"/>
        </w:rPr>
      </w:pPr>
      <w:r w:rsidRPr="00556481">
        <w:rPr>
          <w:sz w:val="24"/>
          <w:szCs w:val="24"/>
        </w:rPr>
        <w:t>9</w:t>
      </w:r>
      <w:r w:rsidR="00805E41" w:rsidRPr="00556481">
        <w:rPr>
          <w:sz w:val="24"/>
          <w:szCs w:val="24"/>
        </w:rPr>
        <w:t>.4.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805E41" w:rsidRPr="00556481" w:rsidRDefault="00F0035B" w:rsidP="00805E41">
      <w:pPr>
        <w:pStyle w:val="af8"/>
        <w:numPr>
          <w:ilvl w:val="0"/>
          <w:numId w:val="0"/>
        </w:numPr>
        <w:spacing w:line="240" w:lineRule="auto"/>
        <w:ind w:firstLine="708"/>
        <w:rPr>
          <w:sz w:val="24"/>
          <w:szCs w:val="24"/>
        </w:rPr>
      </w:pPr>
      <w:r w:rsidRPr="00556481">
        <w:rPr>
          <w:sz w:val="24"/>
          <w:szCs w:val="24"/>
        </w:rPr>
        <w:t>9</w:t>
      </w:r>
      <w:r w:rsidR="00805E41" w:rsidRPr="00556481">
        <w:rPr>
          <w:sz w:val="24"/>
          <w:szCs w:val="24"/>
        </w:rPr>
        <w:t xml:space="preserve">.5. При изменении наименования, адреса, банковских реквизитов или реорганизации Стороны информируют друг друга в письменной форме в течение </w:t>
      </w:r>
      <w:r w:rsidR="00805E41" w:rsidRPr="00556481">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2D4F0F" w:rsidRPr="00556481" w:rsidRDefault="00F0035B" w:rsidP="00805E41">
      <w:pPr>
        <w:pStyle w:val="af8"/>
        <w:numPr>
          <w:ilvl w:val="0"/>
          <w:numId w:val="0"/>
        </w:numPr>
        <w:spacing w:line="240" w:lineRule="auto"/>
        <w:ind w:firstLine="708"/>
        <w:rPr>
          <w:sz w:val="24"/>
          <w:szCs w:val="24"/>
        </w:rPr>
      </w:pPr>
      <w:r w:rsidRPr="00556481">
        <w:rPr>
          <w:sz w:val="24"/>
          <w:szCs w:val="24"/>
        </w:rPr>
        <w:t>9</w:t>
      </w:r>
      <w:r w:rsidR="00805E41" w:rsidRPr="00556481">
        <w:rPr>
          <w:sz w:val="24"/>
          <w:szCs w:val="24"/>
        </w:rPr>
        <w:t>.6.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2D4F0F" w:rsidRPr="00556481" w:rsidRDefault="002D4F0F" w:rsidP="00805E41">
      <w:pPr>
        <w:pStyle w:val="af8"/>
        <w:numPr>
          <w:ilvl w:val="0"/>
          <w:numId w:val="0"/>
        </w:numPr>
        <w:spacing w:line="240" w:lineRule="auto"/>
        <w:ind w:firstLine="708"/>
        <w:rPr>
          <w:sz w:val="24"/>
          <w:szCs w:val="24"/>
        </w:rPr>
      </w:pPr>
      <w:r w:rsidRPr="00556481">
        <w:rPr>
          <w:sz w:val="24"/>
          <w:szCs w:val="24"/>
        </w:rPr>
        <w:t>9.7. Сторонами достигнуто соглашение о том, что все условия настоящего Договора являются существенными.</w:t>
      </w:r>
    </w:p>
    <w:p w:rsidR="002D4F0F" w:rsidRPr="00556481" w:rsidRDefault="002D4F0F" w:rsidP="00805E41">
      <w:pPr>
        <w:pStyle w:val="af8"/>
        <w:numPr>
          <w:ilvl w:val="0"/>
          <w:numId w:val="0"/>
        </w:numPr>
        <w:spacing w:line="240" w:lineRule="auto"/>
        <w:ind w:firstLine="708"/>
        <w:rPr>
          <w:sz w:val="24"/>
          <w:szCs w:val="24"/>
        </w:rPr>
      </w:pPr>
      <w:r w:rsidRPr="00556481">
        <w:rPr>
          <w:sz w:val="24"/>
          <w:szCs w:val="24"/>
        </w:rPr>
        <w:t>9.8. После подписания настоящего Договора, все предыдущие письменные и устные соглашения, переговоры и переписка между сторонами теряют силу</w:t>
      </w:r>
      <w:r w:rsidR="00B374B1" w:rsidRPr="00556481">
        <w:rPr>
          <w:sz w:val="24"/>
          <w:szCs w:val="24"/>
        </w:rPr>
        <w:t>.</w:t>
      </w:r>
    </w:p>
    <w:p w:rsidR="00805E41" w:rsidRPr="00556481" w:rsidRDefault="00F0035B" w:rsidP="00805E41">
      <w:pPr>
        <w:pStyle w:val="af8"/>
        <w:numPr>
          <w:ilvl w:val="0"/>
          <w:numId w:val="0"/>
        </w:numPr>
        <w:spacing w:line="240" w:lineRule="auto"/>
        <w:ind w:firstLine="708"/>
        <w:rPr>
          <w:sz w:val="24"/>
          <w:szCs w:val="24"/>
        </w:rPr>
      </w:pPr>
      <w:r w:rsidRPr="00556481">
        <w:rPr>
          <w:sz w:val="24"/>
          <w:szCs w:val="24"/>
        </w:rPr>
        <w:t>9</w:t>
      </w:r>
      <w:r w:rsidR="00805E41" w:rsidRPr="00556481">
        <w:rPr>
          <w:sz w:val="24"/>
          <w:szCs w:val="24"/>
        </w:rPr>
        <w:t>.</w:t>
      </w:r>
      <w:r w:rsidRPr="00556481">
        <w:rPr>
          <w:sz w:val="24"/>
          <w:szCs w:val="24"/>
        </w:rPr>
        <w:t>9</w:t>
      </w:r>
      <w:r w:rsidR="00805E41" w:rsidRPr="00556481">
        <w:rPr>
          <w:sz w:val="24"/>
          <w:szCs w:val="24"/>
        </w:rPr>
        <w:t>. Настоящий Договор составлен в 2 (двух) экземплярах, имеющих одинаковую юридическую силу, по одному для каждой из Сторон.</w:t>
      </w:r>
    </w:p>
    <w:p w:rsidR="00F0035B" w:rsidRPr="00556481" w:rsidRDefault="00F0035B" w:rsidP="00F0035B">
      <w:pPr>
        <w:pStyle w:val="af8"/>
        <w:numPr>
          <w:ilvl w:val="0"/>
          <w:numId w:val="0"/>
        </w:numPr>
        <w:spacing w:line="240" w:lineRule="auto"/>
        <w:ind w:firstLine="708"/>
        <w:rPr>
          <w:sz w:val="24"/>
          <w:szCs w:val="24"/>
        </w:rPr>
      </w:pPr>
      <w:r w:rsidRPr="00556481">
        <w:rPr>
          <w:sz w:val="24"/>
          <w:szCs w:val="24"/>
        </w:rPr>
        <w:t>9.10.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F0035B" w:rsidRPr="00556481" w:rsidRDefault="00F0035B" w:rsidP="00F0035B">
      <w:pPr>
        <w:pStyle w:val="af8"/>
        <w:numPr>
          <w:ilvl w:val="0"/>
          <w:numId w:val="0"/>
        </w:numPr>
        <w:spacing w:line="240" w:lineRule="auto"/>
        <w:ind w:firstLine="708"/>
        <w:rPr>
          <w:color w:val="000000" w:themeColor="text1"/>
          <w:sz w:val="24"/>
          <w:szCs w:val="24"/>
        </w:rPr>
      </w:pPr>
      <w:r w:rsidRPr="00556481">
        <w:rPr>
          <w:color w:val="000000" w:themeColor="text1"/>
          <w:sz w:val="24"/>
          <w:szCs w:val="24"/>
        </w:rPr>
        <w:t>9.11.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805E41" w:rsidRPr="00556481" w:rsidRDefault="00F0035B" w:rsidP="00102C42">
      <w:pPr>
        <w:pStyle w:val="af8"/>
        <w:numPr>
          <w:ilvl w:val="0"/>
          <w:numId w:val="0"/>
        </w:numPr>
        <w:spacing w:line="240" w:lineRule="auto"/>
        <w:rPr>
          <w:sz w:val="24"/>
          <w:szCs w:val="24"/>
        </w:rPr>
      </w:pPr>
      <w:r w:rsidRPr="00556481">
        <w:rPr>
          <w:i/>
          <w:color w:val="FF0000"/>
          <w:sz w:val="24"/>
          <w:szCs w:val="24"/>
        </w:rPr>
        <w:tab/>
      </w:r>
      <w:r w:rsidRPr="00556481">
        <w:rPr>
          <w:sz w:val="24"/>
          <w:szCs w:val="24"/>
        </w:rPr>
        <w:t>9</w:t>
      </w:r>
      <w:r w:rsidR="00805E41" w:rsidRPr="00556481">
        <w:rPr>
          <w:sz w:val="24"/>
          <w:szCs w:val="24"/>
        </w:rPr>
        <w:t>.</w:t>
      </w:r>
      <w:r w:rsidRPr="00556481">
        <w:rPr>
          <w:sz w:val="24"/>
          <w:szCs w:val="24"/>
        </w:rPr>
        <w:t>1</w:t>
      </w:r>
      <w:r w:rsidR="00C12212" w:rsidRPr="00556481">
        <w:rPr>
          <w:sz w:val="24"/>
          <w:szCs w:val="24"/>
        </w:rPr>
        <w:t>2</w:t>
      </w:r>
      <w:r w:rsidR="00805E41" w:rsidRPr="00556481">
        <w:rPr>
          <w:sz w:val="24"/>
          <w:szCs w:val="24"/>
        </w:rPr>
        <w:t xml:space="preserve">. </w:t>
      </w:r>
      <w:proofErr w:type="gramStart"/>
      <w:r w:rsidR="00805E41" w:rsidRPr="00556481">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Заказчику  информацию о</w:t>
      </w:r>
      <w:r w:rsidR="00B374B1" w:rsidRPr="00556481">
        <w:rPr>
          <w:sz w:val="24"/>
          <w:szCs w:val="24"/>
        </w:rPr>
        <w:t xml:space="preserve"> таких</w:t>
      </w:r>
      <w:r w:rsidR="00805E41" w:rsidRPr="00556481">
        <w:rPr>
          <w:sz w:val="24"/>
          <w:szCs w:val="24"/>
        </w:rPr>
        <w:t xml:space="preserve"> изменениях </w:t>
      </w:r>
      <w:r w:rsidR="00B374B1" w:rsidRPr="00556481">
        <w:rPr>
          <w:sz w:val="24"/>
          <w:szCs w:val="24"/>
        </w:rPr>
        <w:t xml:space="preserve">в течение 3 (Трех) календарных дней с даты таких изменений </w:t>
      </w:r>
      <w:r w:rsidR="00805E41" w:rsidRPr="00556481">
        <w:rPr>
          <w:sz w:val="24"/>
          <w:szCs w:val="24"/>
        </w:rPr>
        <w:t xml:space="preserve">по адресу электронной почты </w:t>
      </w:r>
      <w:r w:rsidR="00066D27" w:rsidRPr="00556481">
        <w:rPr>
          <w:sz w:val="24"/>
          <w:szCs w:val="24"/>
        </w:rPr>
        <w:t>info@moek.ru</w:t>
      </w:r>
      <w:r w:rsidR="00805E41" w:rsidRPr="00556481">
        <w:rPr>
          <w:sz w:val="24"/>
          <w:szCs w:val="24"/>
        </w:rPr>
        <w:t xml:space="preserve">  с </w:t>
      </w:r>
      <w:r w:rsidR="00B374B1" w:rsidRPr="00556481">
        <w:rPr>
          <w:sz w:val="24"/>
          <w:szCs w:val="24"/>
        </w:rPr>
        <w:t xml:space="preserve">последующим направлением оригиналов </w:t>
      </w:r>
      <w:r w:rsidR="00446BD5" w:rsidRPr="00556481">
        <w:rPr>
          <w:sz w:val="24"/>
          <w:szCs w:val="24"/>
        </w:rPr>
        <w:t>средствами почтовой связи</w:t>
      </w:r>
      <w:r w:rsidR="00805E41" w:rsidRPr="00556481">
        <w:rPr>
          <w:sz w:val="24"/>
          <w:szCs w:val="24"/>
        </w:rPr>
        <w:t>.</w:t>
      </w:r>
      <w:proofErr w:type="gramEnd"/>
    </w:p>
    <w:p w:rsidR="00805E41" w:rsidRPr="00556481" w:rsidRDefault="00F0035B" w:rsidP="00805E41">
      <w:pPr>
        <w:pStyle w:val="af8"/>
        <w:numPr>
          <w:ilvl w:val="0"/>
          <w:numId w:val="0"/>
        </w:numPr>
        <w:spacing w:line="240" w:lineRule="auto"/>
        <w:ind w:firstLine="708"/>
        <w:rPr>
          <w:sz w:val="24"/>
          <w:szCs w:val="24"/>
        </w:rPr>
      </w:pPr>
      <w:r w:rsidRPr="00556481">
        <w:rPr>
          <w:sz w:val="24"/>
          <w:szCs w:val="24"/>
        </w:rPr>
        <w:t>9</w:t>
      </w:r>
      <w:r w:rsidR="002D4F0F" w:rsidRPr="00556481">
        <w:rPr>
          <w:sz w:val="24"/>
          <w:szCs w:val="24"/>
        </w:rPr>
        <w:t>.</w:t>
      </w:r>
      <w:r w:rsidRPr="00556481">
        <w:rPr>
          <w:sz w:val="24"/>
          <w:szCs w:val="24"/>
        </w:rPr>
        <w:t>1</w:t>
      </w:r>
      <w:r w:rsidR="00C12212" w:rsidRPr="00556481">
        <w:rPr>
          <w:sz w:val="24"/>
          <w:szCs w:val="24"/>
        </w:rPr>
        <w:t>3</w:t>
      </w:r>
      <w:r w:rsidR="002D4F0F" w:rsidRPr="00556481">
        <w:rPr>
          <w:sz w:val="24"/>
          <w:szCs w:val="24"/>
        </w:rPr>
        <w:t xml:space="preserve">. Заказчик </w:t>
      </w:r>
      <w:r w:rsidR="00805E41" w:rsidRPr="00556481">
        <w:rPr>
          <w:sz w:val="24"/>
          <w:szCs w:val="24"/>
        </w:rPr>
        <w:t>вправе в одностороннем порядке отказаться от исполнения договора в случае неисполнения Исполнителем обязанности, предусмотренной пунктом</w:t>
      </w:r>
      <w:r w:rsidR="00E35154" w:rsidRPr="00556481">
        <w:rPr>
          <w:sz w:val="24"/>
          <w:szCs w:val="24"/>
        </w:rPr>
        <w:t xml:space="preserve"> </w:t>
      </w:r>
      <w:r w:rsidRPr="00556481">
        <w:rPr>
          <w:sz w:val="24"/>
          <w:szCs w:val="24"/>
        </w:rPr>
        <w:t>9</w:t>
      </w:r>
      <w:r w:rsidR="00805E41" w:rsidRPr="00556481">
        <w:rPr>
          <w:sz w:val="24"/>
          <w:szCs w:val="24"/>
        </w:rPr>
        <w:t>.</w:t>
      </w:r>
      <w:r w:rsidRPr="00556481">
        <w:rPr>
          <w:sz w:val="24"/>
          <w:szCs w:val="24"/>
        </w:rPr>
        <w:t>1</w:t>
      </w:r>
      <w:r w:rsidR="00102C42" w:rsidRPr="00556481">
        <w:rPr>
          <w:sz w:val="24"/>
          <w:szCs w:val="24"/>
        </w:rPr>
        <w:t>2</w:t>
      </w:r>
      <w:r w:rsidR="00805E41" w:rsidRPr="00556481">
        <w:rPr>
          <w:sz w:val="24"/>
          <w:szCs w:val="24"/>
        </w:rPr>
        <w:t xml:space="preserve"> настоящего Договора. В этом случае настоящий договор считается расторгнутым </w:t>
      </w:r>
      <w:proofErr w:type="gramStart"/>
      <w:r w:rsidR="00805E41" w:rsidRPr="00556481">
        <w:rPr>
          <w:sz w:val="24"/>
          <w:szCs w:val="24"/>
        </w:rPr>
        <w:t>с даты получения</w:t>
      </w:r>
      <w:proofErr w:type="gramEnd"/>
      <w:r w:rsidR="00805E41" w:rsidRPr="00556481">
        <w:rPr>
          <w:sz w:val="24"/>
          <w:szCs w:val="24"/>
        </w:rPr>
        <w:t xml:space="preserve"> Агентством письменного уведомления Заказчика об отказе от исполнения Договора или с иной даты, указанной в таком уведомлении.</w:t>
      </w:r>
    </w:p>
    <w:p w:rsidR="00805E41" w:rsidRPr="00556481" w:rsidRDefault="00F0035B" w:rsidP="00805E41">
      <w:pPr>
        <w:pStyle w:val="af8"/>
        <w:numPr>
          <w:ilvl w:val="0"/>
          <w:numId w:val="0"/>
        </w:numPr>
        <w:spacing w:line="240" w:lineRule="auto"/>
        <w:ind w:firstLine="708"/>
        <w:rPr>
          <w:sz w:val="24"/>
          <w:szCs w:val="24"/>
        </w:rPr>
      </w:pPr>
      <w:r w:rsidRPr="00556481">
        <w:rPr>
          <w:sz w:val="24"/>
          <w:szCs w:val="24"/>
        </w:rPr>
        <w:t>9</w:t>
      </w:r>
      <w:r w:rsidR="00805E41" w:rsidRPr="00556481">
        <w:rPr>
          <w:sz w:val="24"/>
          <w:szCs w:val="24"/>
        </w:rPr>
        <w:t>.1</w:t>
      </w:r>
      <w:r w:rsidR="00C12212" w:rsidRPr="00556481">
        <w:rPr>
          <w:sz w:val="24"/>
          <w:szCs w:val="24"/>
        </w:rPr>
        <w:t>4</w:t>
      </w:r>
      <w:r w:rsidR="00805E41" w:rsidRPr="00556481">
        <w:rPr>
          <w:sz w:val="24"/>
          <w:szCs w:val="24"/>
        </w:rPr>
        <w:t>. Следующие приложения являются неотъемлемой частью настоящего Договора:</w:t>
      </w:r>
    </w:p>
    <w:p w:rsidR="00805E41" w:rsidRPr="00556481" w:rsidRDefault="00D46359" w:rsidP="00805E41">
      <w:pPr>
        <w:pStyle w:val="af8"/>
        <w:numPr>
          <w:ilvl w:val="0"/>
          <w:numId w:val="0"/>
        </w:numPr>
        <w:spacing w:line="240" w:lineRule="auto"/>
        <w:ind w:firstLine="708"/>
        <w:rPr>
          <w:sz w:val="24"/>
          <w:szCs w:val="24"/>
        </w:rPr>
      </w:pPr>
      <w:r w:rsidRPr="00556481">
        <w:rPr>
          <w:sz w:val="24"/>
          <w:szCs w:val="24"/>
        </w:rPr>
        <w:t>Приложение №</w:t>
      </w:r>
      <w:r w:rsidR="00805E41" w:rsidRPr="00556481">
        <w:rPr>
          <w:sz w:val="24"/>
          <w:szCs w:val="24"/>
        </w:rPr>
        <w:t>1 –</w:t>
      </w:r>
      <w:r w:rsidR="00DF0E5B" w:rsidRPr="00556481">
        <w:rPr>
          <w:sz w:val="24"/>
          <w:szCs w:val="24"/>
        </w:rPr>
        <w:t xml:space="preserve"> </w:t>
      </w:r>
      <w:r w:rsidR="00805E41" w:rsidRPr="00556481">
        <w:rPr>
          <w:sz w:val="24"/>
          <w:szCs w:val="24"/>
        </w:rPr>
        <w:t>Задание на оказание услуг</w:t>
      </w:r>
      <w:r w:rsidR="00066D27" w:rsidRPr="00556481">
        <w:rPr>
          <w:sz w:val="24"/>
          <w:szCs w:val="24"/>
        </w:rPr>
        <w:t xml:space="preserve"> в рамках организации служебных командировок для нужд ПАО «МОЭК»</w:t>
      </w:r>
      <w:r w:rsidR="00805E41" w:rsidRPr="00556481">
        <w:rPr>
          <w:sz w:val="24"/>
          <w:szCs w:val="24"/>
        </w:rPr>
        <w:t>;</w:t>
      </w:r>
    </w:p>
    <w:p w:rsidR="00805E41" w:rsidRPr="00556481" w:rsidRDefault="00805E41" w:rsidP="00805E41">
      <w:pPr>
        <w:pStyle w:val="af8"/>
        <w:numPr>
          <w:ilvl w:val="0"/>
          <w:numId w:val="0"/>
        </w:numPr>
        <w:spacing w:line="240" w:lineRule="auto"/>
        <w:ind w:firstLine="708"/>
        <w:rPr>
          <w:sz w:val="24"/>
          <w:szCs w:val="24"/>
        </w:rPr>
      </w:pPr>
      <w:r w:rsidRPr="00556481">
        <w:rPr>
          <w:sz w:val="24"/>
          <w:szCs w:val="24"/>
        </w:rPr>
        <w:t xml:space="preserve">Приложение №2 – </w:t>
      </w:r>
      <w:r w:rsidR="00EC3E9A" w:rsidRPr="00556481">
        <w:rPr>
          <w:sz w:val="24"/>
          <w:szCs w:val="24"/>
        </w:rPr>
        <w:t>Форма заявки;</w:t>
      </w:r>
    </w:p>
    <w:p w:rsidR="008D4514" w:rsidRPr="00556481" w:rsidRDefault="008D4514" w:rsidP="00805E41">
      <w:pPr>
        <w:pStyle w:val="af8"/>
        <w:numPr>
          <w:ilvl w:val="0"/>
          <w:numId w:val="0"/>
        </w:numPr>
        <w:spacing w:line="240" w:lineRule="auto"/>
        <w:ind w:firstLine="708"/>
        <w:rPr>
          <w:sz w:val="24"/>
          <w:szCs w:val="24"/>
        </w:rPr>
      </w:pPr>
      <w:r w:rsidRPr="00556481">
        <w:rPr>
          <w:sz w:val="24"/>
          <w:szCs w:val="24"/>
        </w:rPr>
        <w:t xml:space="preserve">Приложение №3 – </w:t>
      </w:r>
      <w:r w:rsidR="00EC3E9A" w:rsidRPr="00556481">
        <w:rPr>
          <w:sz w:val="24"/>
          <w:szCs w:val="24"/>
        </w:rPr>
        <w:t>Стоимость услуг;</w:t>
      </w:r>
    </w:p>
    <w:p w:rsidR="00EC3E9A" w:rsidRPr="00556481" w:rsidRDefault="00EC3E9A" w:rsidP="00805E41">
      <w:pPr>
        <w:pStyle w:val="af8"/>
        <w:numPr>
          <w:ilvl w:val="0"/>
          <w:numId w:val="0"/>
        </w:numPr>
        <w:spacing w:line="240" w:lineRule="auto"/>
        <w:ind w:firstLine="708"/>
        <w:rPr>
          <w:sz w:val="24"/>
          <w:szCs w:val="24"/>
        </w:rPr>
      </w:pPr>
      <w:r w:rsidRPr="00556481">
        <w:rPr>
          <w:sz w:val="24"/>
          <w:szCs w:val="24"/>
        </w:rPr>
        <w:t>П</w:t>
      </w:r>
      <w:r w:rsidR="00556481">
        <w:rPr>
          <w:sz w:val="24"/>
          <w:szCs w:val="24"/>
        </w:rPr>
        <w:t xml:space="preserve">риложение №4 – </w:t>
      </w:r>
      <w:proofErr w:type="gramStart"/>
      <w:r w:rsidR="00556481">
        <w:rPr>
          <w:sz w:val="24"/>
          <w:szCs w:val="24"/>
        </w:rPr>
        <w:t>Заверени</w:t>
      </w:r>
      <w:r w:rsidR="008028EB">
        <w:rPr>
          <w:sz w:val="24"/>
          <w:szCs w:val="24"/>
        </w:rPr>
        <w:t>я</w:t>
      </w:r>
      <w:r w:rsidR="00556481">
        <w:rPr>
          <w:sz w:val="24"/>
          <w:szCs w:val="24"/>
        </w:rPr>
        <w:t xml:space="preserve"> сторон</w:t>
      </w:r>
      <w:proofErr w:type="gramEnd"/>
      <w:r w:rsidR="00556481">
        <w:rPr>
          <w:sz w:val="24"/>
          <w:szCs w:val="24"/>
        </w:rPr>
        <w:t>;</w:t>
      </w:r>
    </w:p>
    <w:p w:rsidR="00B274BE" w:rsidRPr="00556481" w:rsidRDefault="00A24B8B" w:rsidP="00A24B8B">
      <w:pPr>
        <w:tabs>
          <w:tab w:val="left" w:pos="426"/>
        </w:tabs>
        <w:spacing w:after="120"/>
        <w:rPr>
          <w:sz w:val="24"/>
          <w:szCs w:val="24"/>
        </w:rPr>
      </w:pPr>
      <w:r w:rsidRPr="00556481">
        <w:rPr>
          <w:sz w:val="24"/>
          <w:szCs w:val="24"/>
        </w:rPr>
        <w:t xml:space="preserve">          </w:t>
      </w:r>
      <w:r w:rsidR="0097628E" w:rsidRPr="00556481">
        <w:rPr>
          <w:sz w:val="24"/>
          <w:szCs w:val="24"/>
        </w:rPr>
        <w:t xml:space="preserve"> </w:t>
      </w:r>
      <w:r w:rsidRPr="00556481">
        <w:rPr>
          <w:sz w:val="24"/>
          <w:szCs w:val="24"/>
        </w:rPr>
        <w:t xml:space="preserve"> </w:t>
      </w:r>
      <w:r w:rsidR="00E722BC" w:rsidRPr="00556481">
        <w:rPr>
          <w:sz w:val="24"/>
          <w:szCs w:val="24"/>
        </w:rPr>
        <w:t xml:space="preserve">Приложение №5 – Акт </w:t>
      </w:r>
      <w:r w:rsidR="00556481">
        <w:rPr>
          <w:sz w:val="24"/>
          <w:szCs w:val="24"/>
        </w:rPr>
        <w:t>об оказании услуг.</w:t>
      </w:r>
    </w:p>
    <w:p w:rsidR="00805E41" w:rsidRPr="00556481" w:rsidRDefault="00805E41" w:rsidP="00B274BE">
      <w:pPr>
        <w:spacing w:after="120"/>
        <w:jc w:val="center"/>
        <w:rPr>
          <w:b/>
          <w:sz w:val="24"/>
          <w:szCs w:val="24"/>
        </w:rPr>
      </w:pPr>
      <w:r w:rsidRPr="00556481">
        <w:rPr>
          <w:b/>
          <w:sz w:val="24"/>
          <w:szCs w:val="24"/>
        </w:rPr>
        <w:t>1</w:t>
      </w:r>
      <w:r w:rsidR="004C6ECD" w:rsidRPr="00556481">
        <w:rPr>
          <w:b/>
          <w:sz w:val="24"/>
          <w:szCs w:val="24"/>
        </w:rPr>
        <w:t>1</w:t>
      </w:r>
      <w:r w:rsidRPr="00556481">
        <w:rPr>
          <w:b/>
          <w:sz w:val="24"/>
          <w:szCs w:val="24"/>
        </w:rPr>
        <w:t>.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4788"/>
        <w:gridCol w:w="4676"/>
      </w:tblGrid>
      <w:tr w:rsidR="00805E41" w:rsidRPr="00556481" w:rsidTr="00EF39BA">
        <w:trPr>
          <w:trHeight w:val="365"/>
        </w:trPr>
        <w:tc>
          <w:tcPr>
            <w:tcW w:w="4788" w:type="dxa"/>
          </w:tcPr>
          <w:p w:rsidR="00805E41" w:rsidRPr="00556481" w:rsidRDefault="00805E41" w:rsidP="00EF5719">
            <w:pPr>
              <w:jc w:val="center"/>
              <w:rPr>
                <w:b/>
                <w:sz w:val="24"/>
                <w:szCs w:val="24"/>
              </w:rPr>
            </w:pPr>
            <w:r w:rsidRPr="00556481">
              <w:rPr>
                <w:b/>
                <w:sz w:val="24"/>
                <w:szCs w:val="24"/>
              </w:rPr>
              <w:t xml:space="preserve"> «Заказчик»</w:t>
            </w:r>
          </w:p>
        </w:tc>
        <w:tc>
          <w:tcPr>
            <w:tcW w:w="4676" w:type="dxa"/>
          </w:tcPr>
          <w:p w:rsidR="00805E41" w:rsidRPr="00556481" w:rsidRDefault="00805E41" w:rsidP="00EF5719">
            <w:pPr>
              <w:jc w:val="center"/>
              <w:rPr>
                <w:b/>
                <w:sz w:val="24"/>
                <w:szCs w:val="24"/>
              </w:rPr>
            </w:pPr>
            <w:r w:rsidRPr="00556481">
              <w:rPr>
                <w:b/>
                <w:sz w:val="24"/>
                <w:szCs w:val="24"/>
              </w:rPr>
              <w:t>«Исполнитель»</w:t>
            </w:r>
          </w:p>
        </w:tc>
      </w:tr>
      <w:tr w:rsidR="00805E41" w:rsidRPr="00556481" w:rsidTr="00EF39BA">
        <w:trPr>
          <w:trHeight w:val="2874"/>
        </w:trPr>
        <w:tc>
          <w:tcPr>
            <w:tcW w:w="4788" w:type="dxa"/>
          </w:tcPr>
          <w:p w:rsidR="00193B5D" w:rsidRPr="00556481" w:rsidRDefault="00193B5D" w:rsidP="00193B5D">
            <w:pPr>
              <w:jc w:val="both"/>
              <w:rPr>
                <w:b/>
                <w:sz w:val="24"/>
                <w:szCs w:val="24"/>
              </w:rPr>
            </w:pPr>
            <w:r w:rsidRPr="00556481">
              <w:rPr>
                <w:b/>
                <w:sz w:val="24"/>
                <w:szCs w:val="24"/>
              </w:rPr>
              <w:t>ПАО «МОЭК»</w:t>
            </w:r>
          </w:p>
          <w:p w:rsidR="00193B5D" w:rsidRPr="00556481" w:rsidRDefault="00193B5D" w:rsidP="00193B5D">
            <w:pPr>
              <w:widowControl w:val="0"/>
              <w:autoSpaceDE w:val="0"/>
              <w:autoSpaceDN w:val="0"/>
              <w:adjustRightInd w:val="0"/>
              <w:rPr>
                <w:sz w:val="24"/>
                <w:szCs w:val="24"/>
              </w:rPr>
            </w:pPr>
            <w:r w:rsidRPr="00556481">
              <w:rPr>
                <w:sz w:val="24"/>
                <w:szCs w:val="24"/>
              </w:rPr>
              <w:t xml:space="preserve">119048, Российская Федерация, </w:t>
            </w:r>
          </w:p>
          <w:p w:rsidR="00193B5D" w:rsidRPr="00556481" w:rsidRDefault="00193B5D" w:rsidP="00193B5D">
            <w:pPr>
              <w:widowControl w:val="0"/>
              <w:autoSpaceDE w:val="0"/>
              <w:autoSpaceDN w:val="0"/>
              <w:adjustRightInd w:val="0"/>
              <w:rPr>
                <w:sz w:val="24"/>
                <w:szCs w:val="24"/>
              </w:rPr>
            </w:pPr>
            <w:r w:rsidRPr="00556481">
              <w:rPr>
                <w:sz w:val="24"/>
                <w:szCs w:val="24"/>
              </w:rPr>
              <w:t>г. Москва, ул. Ефремова, д. 10</w:t>
            </w:r>
          </w:p>
          <w:p w:rsidR="00193B5D" w:rsidRPr="00556481" w:rsidRDefault="00193B5D" w:rsidP="00193B5D">
            <w:pPr>
              <w:rPr>
                <w:sz w:val="24"/>
                <w:szCs w:val="24"/>
              </w:rPr>
            </w:pPr>
            <w:r w:rsidRPr="00556481">
              <w:rPr>
                <w:sz w:val="24"/>
                <w:szCs w:val="24"/>
              </w:rPr>
              <w:t>ИНН/КПП 7720518494/997450001</w:t>
            </w:r>
          </w:p>
          <w:p w:rsidR="00193B5D" w:rsidRPr="00556481" w:rsidRDefault="00193B5D" w:rsidP="00193B5D">
            <w:pPr>
              <w:widowControl w:val="0"/>
              <w:autoSpaceDE w:val="0"/>
              <w:autoSpaceDN w:val="0"/>
              <w:adjustRightInd w:val="0"/>
              <w:rPr>
                <w:sz w:val="24"/>
                <w:szCs w:val="24"/>
              </w:rPr>
            </w:pPr>
            <w:r w:rsidRPr="00556481">
              <w:rPr>
                <w:sz w:val="24"/>
                <w:szCs w:val="24"/>
              </w:rPr>
              <w:t xml:space="preserve">Расчетный счет 40702810338120003025 </w:t>
            </w:r>
          </w:p>
          <w:p w:rsidR="00193B5D" w:rsidRPr="00556481" w:rsidRDefault="00193B5D" w:rsidP="00193B5D">
            <w:pPr>
              <w:widowControl w:val="0"/>
              <w:autoSpaceDE w:val="0"/>
              <w:autoSpaceDN w:val="0"/>
              <w:adjustRightInd w:val="0"/>
              <w:rPr>
                <w:sz w:val="24"/>
                <w:szCs w:val="24"/>
              </w:rPr>
            </w:pPr>
            <w:r w:rsidRPr="00556481">
              <w:rPr>
                <w:sz w:val="24"/>
                <w:szCs w:val="24"/>
              </w:rPr>
              <w:t>в ПАО Сбербанк</w:t>
            </w:r>
          </w:p>
          <w:p w:rsidR="00193B5D" w:rsidRPr="00556481" w:rsidRDefault="00193B5D" w:rsidP="00193B5D">
            <w:pPr>
              <w:rPr>
                <w:sz w:val="24"/>
                <w:szCs w:val="24"/>
              </w:rPr>
            </w:pPr>
            <w:r w:rsidRPr="00556481">
              <w:rPr>
                <w:sz w:val="24"/>
                <w:szCs w:val="24"/>
              </w:rPr>
              <w:t xml:space="preserve">Корреспондентский счет 30101810400000000225 </w:t>
            </w:r>
          </w:p>
          <w:p w:rsidR="00193B5D" w:rsidRPr="00556481" w:rsidRDefault="00193B5D" w:rsidP="00193B5D">
            <w:pPr>
              <w:rPr>
                <w:sz w:val="24"/>
                <w:szCs w:val="24"/>
              </w:rPr>
            </w:pPr>
            <w:r w:rsidRPr="00556481">
              <w:rPr>
                <w:sz w:val="24"/>
                <w:szCs w:val="24"/>
              </w:rPr>
              <w:t>ОКПО 75562448</w:t>
            </w:r>
          </w:p>
          <w:p w:rsidR="00193B5D" w:rsidRPr="00556481" w:rsidRDefault="00193B5D" w:rsidP="00193B5D">
            <w:pPr>
              <w:rPr>
                <w:sz w:val="24"/>
                <w:szCs w:val="24"/>
              </w:rPr>
            </w:pPr>
            <w:r w:rsidRPr="00556481">
              <w:rPr>
                <w:sz w:val="24"/>
                <w:szCs w:val="24"/>
              </w:rPr>
              <w:t>ОГРН 1047796974092</w:t>
            </w:r>
          </w:p>
          <w:p w:rsidR="00193B5D" w:rsidRDefault="00193B5D" w:rsidP="00193B5D">
            <w:pPr>
              <w:rPr>
                <w:sz w:val="24"/>
                <w:szCs w:val="24"/>
              </w:rPr>
            </w:pPr>
            <w:r w:rsidRPr="00556481">
              <w:rPr>
                <w:sz w:val="24"/>
                <w:szCs w:val="24"/>
              </w:rPr>
              <w:t>БИК 044525225</w:t>
            </w:r>
          </w:p>
          <w:p w:rsidR="00481B12" w:rsidRPr="00556481" w:rsidRDefault="00481B12" w:rsidP="00193B5D">
            <w:pPr>
              <w:rPr>
                <w:sz w:val="24"/>
                <w:szCs w:val="24"/>
              </w:rPr>
            </w:pPr>
          </w:p>
          <w:p w:rsidR="00481B12" w:rsidRPr="00481B12" w:rsidRDefault="00481B12" w:rsidP="00481B12">
            <w:pPr>
              <w:tabs>
                <w:tab w:val="left" w:pos="7371"/>
                <w:tab w:val="left" w:pos="7513"/>
              </w:tabs>
              <w:contextualSpacing/>
              <w:rPr>
                <w:b/>
                <w:sz w:val="24"/>
                <w:szCs w:val="24"/>
              </w:rPr>
            </w:pPr>
            <w:r w:rsidRPr="00481B12">
              <w:rPr>
                <w:b/>
                <w:sz w:val="24"/>
                <w:szCs w:val="24"/>
              </w:rPr>
              <w:t xml:space="preserve">Заместитель руководителя  </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Центра организации и контроля </w:t>
            </w:r>
          </w:p>
          <w:p w:rsidR="00481B12" w:rsidRPr="00481B12" w:rsidRDefault="00481B12" w:rsidP="00481B12">
            <w:pPr>
              <w:tabs>
                <w:tab w:val="left" w:pos="7371"/>
                <w:tab w:val="left" w:pos="7513"/>
              </w:tabs>
              <w:contextualSpacing/>
              <w:rPr>
                <w:b/>
                <w:sz w:val="24"/>
                <w:szCs w:val="24"/>
              </w:rPr>
            </w:pPr>
            <w:r w:rsidRPr="00481B12">
              <w:rPr>
                <w:b/>
                <w:sz w:val="24"/>
                <w:szCs w:val="24"/>
              </w:rPr>
              <w:t>исполнения поручений по организации</w:t>
            </w:r>
          </w:p>
          <w:p w:rsidR="008028EB" w:rsidRDefault="00481B12" w:rsidP="00481B12">
            <w:pPr>
              <w:tabs>
                <w:tab w:val="left" w:pos="7371"/>
                <w:tab w:val="left" w:pos="7513"/>
              </w:tabs>
              <w:contextualSpacing/>
              <w:rPr>
                <w:b/>
                <w:sz w:val="24"/>
                <w:szCs w:val="24"/>
              </w:rPr>
            </w:pPr>
            <w:r>
              <w:rPr>
                <w:b/>
                <w:sz w:val="24"/>
                <w:szCs w:val="24"/>
              </w:rPr>
              <w:t xml:space="preserve">управленческой деятельности </w:t>
            </w:r>
          </w:p>
          <w:p w:rsidR="008028EB" w:rsidRDefault="008028EB" w:rsidP="00EF5719">
            <w:pPr>
              <w:rPr>
                <w:b/>
                <w:sz w:val="24"/>
                <w:szCs w:val="24"/>
              </w:rPr>
            </w:pPr>
          </w:p>
          <w:p w:rsidR="003D6751" w:rsidRPr="00556481" w:rsidRDefault="003D6751" w:rsidP="00EF5719">
            <w:pPr>
              <w:rPr>
                <w:b/>
                <w:sz w:val="24"/>
                <w:szCs w:val="24"/>
              </w:rPr>
            </w:pPr>
            <w:r w:rsidRPr="00556481">
              <w:rPr>
                <w:b/>
                <w:sz w:val="24"/>
                <w:szCs w:val="24"/>
              </w:rPr>
              <w:t xml:space="preserve">__________________/ </w:t>
            </w:r>
            <w:r w:rsidR="00481B12">
              <w:rPr>
                <w:b/>
                <w:sz w:val="24"/>
                <w:szCs w:val="24"/>
              </w:rPr>
              <w:t>Т.Б. Дмитриева</w:t>
            </w:r>
            <w:r w:rsidRPr="00556481">
              <w:rPr>
                <w:b/>
                <w:sz w:val="24"/>
                <w:szCs w:val="24"/>
              </w:rPr>
              <w:t>/</w:t>
            </w:r>
          </w:p>
          <w:p w:rsidR="00193B5D" w:rsidRPr="00556481" w:rsidRDefault="00193B5D" w:rsidP="00EF5719">
            <w:pPr>
              <w:rPr>
                <w:sz w:val="24"/>
                <w:szCs w:val="24"/>
              </w:rPr>
            </w:pPr>
          </w:p>
          <w:p w:rsidR="003D6751" w:rsidRPr="00556481" w:rsidRDefault="003D6751" w:rsidP="00EF5719">
            <w:pPr>
              <w:rPr>
                <w:b/>
                <w:sz w:val="24"/>
                <w:szCs w:val="24"/>
              </w:rPr>
            </w:pPr>
            <w:r w:rsidRPr="00556481">
              <w:rPr>
                <w:b/>
                <w:sz w:val="24"/>
                <w:szCs w:val="24"/>
              </w:rPr>
              <w:t>М.П.</w:t>
            </w:r>
          </w:p>
        </w:tc>
        <w:tc>
          <w:tcPr>
            <w:tcW w:w="4676" w:type="dxa"/>
          </w:tcPr>
          <w:p w:rsidR="003D6751" w:rsidRPr="00556481" w:rsidRDefault="003D6751" w:rsidP="00EF5719">
            <w:pPr>
              <w:rPr>
                <w:b/>
                <w:sz w:val="24"/>
                <w:szCs w:val="24"/>
              </w:rPr>
            </w:pPr>
          </w:p>
          <w:p w:rsidR="003D6751" w:rsidRPr="00556481" w:rsidRDefault="003D6751" w:rsidP="00EF5719">
            <w:pPr>
              <w:rPr>
                <w:b/>
                <w:sz w:val="24"/>
                <w:szCs w:val="24"/>
              </w:rPr>
            </w:pPr>
          </w:p>
          <w:p w:rsidR="00F0035B" w:rsidRPr="00556481" w:rsidRDefault="00F0035B" w:rsidP="00B274BE">
            <w:pPr>
              <w:jc w:val="right"/>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Pr="00556481" w:rsidRDefault="00F0035B" w:rsidP="00EF5719">
            <w:pPr>
              <w:rPr>
                <w:b/>
                <w:sz w:val="24"/>
                <w:szCs w:val="24"/>
              </w:rPr>
            </w:pPr>
          </w:p>
          <w:p w:rsidR="00F0035B" w:rsidRDefault="00F0035B" w:rsidP="00EF5719">
            <w:pPr>
              <w:rPr>
                <w:b/>
                <w:sz w:val="24"/>
                <w:szCs w:val="24"/>
              </w:rPr>
            </w:pPr>
          </w:p>
          <w:p w:rsidR="00481B12" w:rsidRPr="00556481" w:rsidRDefault="00481B12" w:rsidP="00EF5719">
            <w:pPr>
              <w:rPr>
                <w:b/>
                <w:sz w:val="24"/>
                <w:szCs w:val="24"/>
              </w:rPr>
            </w:pPr>
          </w:p>
          <w:p w:rsidR="00F0035B" w:rsidRPr="00556481" w:rsidRDefault="00F0035B" w:rsidP="00EF5719">
            <w:pPr>
              <w:rPr>
                <w:b/>
                <w:sz w:val="24"/>
                <w:szCs w:val="24"/>
              </w:rPr>
            </w:pPr>
          </w:p>
          <w:p w:rsidR="003D6751" w:rsidRPr="00556481" w:rsidRDefault="00D46359" w:rsidP="00EF5719">
            <w:pPr>
              <w:rPr>
                <w:b/>
                <w:sz w:val="24"/>
                <w:szCs w:val="24"/>
              </w:rPr>
            </w:pPr>
            <w:r w:rsidRPr="00556481">
              <w:rPr>
                <w:b/>
                <w:sz w:val="24"/>
                <w:szCs w:val="24"/>
              </w:rPr>
              <w:t xml:space="preserve">  </w:t>
            </w:r>
            <w:r w:rsidR="003D6751" w:rsidRPr="00556481">
              <w:rPr>
                <w:b/>
                <w:sz w:val="24"/>
                <w:szCs w:val="24"/>
              </w:rPr>
              <w:t>_____________________/</w:t>
            </w:r>
            <w:r w:rsidR="00E60CC1" w:rsidRPr="00556481">
              <w:rPr>
                <w:b/>
                <w:sz w:val="24"/>
                <w:szCs w:val="24"/>
              </w:rPr>
              <w:t xml:space="preserve">                          </w:t>
            </w:r>
            <w:r w:rsidR="003D6751" w:rsidRPr="00556481">
              <w:rPr>
                <w:b/>
                <w:sz w:val="24"/>
                <w:szCs w:val="24"/>
              </w:rPr>
              <w:t xml:space="preserve"> /</w:t>
            </w:r>
          </w:p>
          <w:p w:rsidR="003D6751" w:rsidRPr="00556481" w:rsidRDefault="003D6751" w:rsidP="00EF5719">
            <w:pPr>
              <w:rPr>
                <w:b/>
                <w:sz w:val="24"/>
                <w:szCs w:val="24"/>
              </w:rPr>
            </w:pPr>
          </w:p>
          <w:p w:rsidR="003D6751" w:rsidRPr="00556481" w:rsidRDefault="003D6751" w:rsidP="00EF5719">
            <w:pPr>
              <w:rPr>
                <w:b/>
                <w:sz w:val="24"/>
                <w:szCs w:val="24"/>
              </w:rPr>
            </w:pPr>
            <w:r w:rsidRPr="00556481">
              <w:rPr>
                <w:b/>
                <w:sz w:val="24"/>
                <w:szCs w:val="24"/>
              </w:rPr>
              <w:t>М.П.</w:t>
            </w:r>
          </w:p>
        </w:tc>
      </w:tr>
      <w:tr w:rsidR="00805E41" w:rsidRPr="00556481" w:rsidTr="00EF39BA">
        <w:trPr>
          <w:trHeight w:val="565"/>
        </w:trPr>
        <w:tc>
          <w:tcPr>
            <w:tcW w:w="4788" w:type="dxa"/>
          </w:tcPr>
          <w:p w:rsidR="00805E41" w:rsidRPr="00556481" w:rsidRDefault="00805E41" w:rsidP="00193B5D">
            <w:pPr>
              <w:jc w:val="both"/>
              <w:rPr>
                <w:b/>
                <w:sz w:val="24"/>
                <w:szCs w:val="24"/>
              </w:rPr>
            </w:pPr>
          </w:p>
        </w:tc>
        <w:tc>
          <w:tcPr>
            <w:tcW w:w="4676" w:type="dxa"/>
          </w:tcPr>
          <w:p w:rsidR="00805E41" w:rsidRPr="00556481" w:rsidRDefault="00805E41" w:rsidP="00711EE6">
            <w:pPr>
              <w:jc w:val="both"/>
              <w:rPr>
                <w:b/>
                <w:sz w:val="24"/>
                <w:szCs w:val="24"/>
              </w:rPr>
            </w:pPr>
          </w:p>
        </w:tc>
      </w:tr>
      <w:tr w:rsidR="00193B5D" w:rsidRPr="00556481" w:rsidTr="00EF39BA">
        <w:trPr>
          <w:trHeight w:val="565"/>
        </w:trPr>
        <w:tc>
          <w:tcPr>
            <w:tcW w:w="4788" w:type="dxa"/>
          </w:tcPr>
          <w:p w:rsidR="00193B5D" w:rsidRPr="00556481" w:rsidRDefault="00193B5D" w:rsidP="00193B5D">
            <w:pPr>
              <w:jc w:val="both"/>
              <w:rPr>
                <w:b/>
                <w:sz w:val="24"/>
                <w:szCs w:val="24"/>
              </w:rPr>
            </w:pPr>
          </w:p>
        </w:tc>
        <w:tc>
          <w:tcPr>
            <w:tcW w:w="4676" w:type="dxa"/>
          </w:tcPr>
          <w:p w:rsidR="00193B5D" w:rsidRPr="00556481" w:rsidRDefault="00193B5D" w:rsidP="00EF5719">
            <w:pPr>
              <w:jc w:val="both"/>
              <w:rPr>
                <w:b/>
                <w:sz w:val="24"/>
                <w:szCs w:val="24"/>
              </w:rPr>
            </w:pPr>
          </w:p>
        </w:tc>
      </w:tr>
    </w:tbl>
    <w:p w:rsidR="00B71369" w:rsidRPr="00556481" w:rsidRDefault="00B71369" w:rsidP="00805E41">
      <w:pPr>
        <w:jc w:val="right"/>
        <w:rPr>
          <w:rFonts w:eastAsia="Calibri"/>
          <w:sz w:val="24"/>
          <w:szCs w:val="24"/>
          <w:lang w:eastAsia="en-US"/>
        </w:rPr>
      </w:pPr>
    </w:p>
    <w:p w:rsidR="00B71369" w:rsidRPr="00556481" w:rsidRDefault="00B71369">
      <w:pPr>
        <w:spacing w:after="200" w:line="276" w:lineRule="auto"/>
        <w:rPr>
          <w:rFonts w:eastAsia="Calibri"/>
          <w:sz w:val="24"/>
          <w:szCs w:val="24"/>
          <w:lang w:eastAsia="en-US"/>
        </w:rPr>
      </w:pPr>
      <w:r w:rsidRPr="00556481">
        <w:rPr>
          <w:rFonts w:eastAsia="Calibri"/>
          <w:sz w:val="24"/>
          <w:szCs w:val="24"/>
          <w:lang w:eastAsia="en-US"/>
        </w:rPr>
        <w:br w:type="page"/>
      </w:r>
    </w:p>
    <w:p w:rsidR="00805E41" w:rsidRPr="00556481" w:rsidRDefault="00805E41" w:rsidP="00805E41">
      <w:pPr>
        <w:jc w:val="right"/>
        <w:rPr>
          <w:rFonts w:eastAsia="Calibri"/>
          <w:b/>
          <w:sz w:val="24"/>
          <w:szCs w:val="24"/>
          <w:lang w:eastAsia="en-US"/>
        </w:rPr>
      </w:pPr>
      <w:r w:rsidRPr="00556481">
        <w:rPr>
          <w:rFonts w:eastAsia="Calibri"/>
          <w:b/>
          <w:sz w:val="24"/>
          <w:szCs w:val="24"/>
          <w:lang w:eastAsia="en-US"/>
        </w:rPr>
        <w:t>Приложение №1</w:t>
      </w:r>
    </w:p>
    <w:p w:rsidR="003E4BD7" w:rsidRPr="00556481" w:rsidRDefault="003E4BD7" w:rsidP="00805E41">
      <w:pPr>
        <w:jc w:val="right"/>
        <w:rPr>
          <w:rFonts w:eastAsia="Calibri"/>
          <w:b/>
          <w:sz w:val="24"/>
          <w:szCs w:val="24"/>
          <w:lang w:eastAsia="en-US"/>
        </w:rPr>
      </w:pPr>
    </w:p>
    <w:p w:rsidR="00CF2106" w:rsidRPr="00556481" w:rsidRDefault="00805E41" w:rsidP="00805E41">
      <w:pPr>
        <w:jc w:val="right"/>
        <w:rPr>
          <w:rFonts w:eastAsia="Calibri"/>
          <w:b/>
          <w:sz w:val="24"/>
          <w:szCs w:val="24"/>
          <w:lang w:eastAsia="en-US"/>
        </w:rPr>
      </w:pPr>
      <w:r w:rsidRPr="00556481">
        <w:rPr>
          <w:rFonts w:eastAsia="Calibri"/>
          <w:b/>
          <w:sz w:val="24"/>
          <w:szCs w:val="24"/>
          <w:lang w:eastAsia="en-US"/>
        </w:rPr>
        <w:t xml:space="preserve">                                               </w:t>
      </w:r>
      <w:r w:rsidR="00B274BE" w:rsidRPr="00556481">
        <w:rPr>
          <w:rFonts w:eastAsia="Calibri"/>
          <w:b/>
          <w:sz w:val="24"/>
          <w:szCs w:val="24"/>
          <w:lang w:eastAsia="en-US"/>
        </w:rPr>
        <w:t xml:space="preserve">                   </w:t>
      </w:r>
      <w:r w:rsidRPr="00556481">
        <w:rPr>
          <w:rFonts w:eastAsia="Calibri"/>
          <w:b/>
          <w:sz w:val="24"/>
          <w:szCs w:val="24"/>
          <w:lang w:eastAsia="en-US"/>
        </w:rPr>
        <w:t>к Договору от _______20</w:t>
      </w:r>
      <w:r w:rsidR="00066D27" w:rsidRPr="00556481">
        <w:rPr>
          <w:rFonts w:eastAsia="Calibri"/>
          <w:b/>
          <w:sz w:val="24"/>
          <w:szCs w:val="24"/>
          <w:lang w:eastAsia="en-US"/>
        </w:rPr>
        <w:t>__</w:t>
      </w:r>
      <w:r w:rsidRPr="00556481">
        <w:rPr>
          <w:rFonts w:eastAsia="Calibri"/>
          <w:b/>
          <w:sz w:val="24"/>
          <w:szCs w:val="24"/>
          <w:lang w:eastAsia="en-US"/>
        </w:rPr>
        <w:t xml:space="preserve"> г. №________  </w:t>
      </w:r>
    </w:p>
    <w:p w:rsidR="00805E41" w:rsidRPr="00556481" w:rsidRDefault="00805E41" w:rsidP="00805E41">
      <w:pPr>
        <w:jc w:val="right"/>
        <w:rPr>
          <w:rFonts w:eastAsia="Calibri"/>
          <w:b/>
          <w:sz w:val="24"/>
          <w:szCs w:val="24"/>
          <w:lang w:eastAsia="en-US"/>
        </w:rPr>
      </w:pPr>
      <w:r w:rsidRPr="00556481">
        <w:rPr>
          <w:rFonts w:eastAsia="Calibri"/>
          <w:b/>
          <w:sz w:val="24"/>
          <w:szCs w:val="24"/>
          <w:lang w:eastAsia="en-US"/>
        </w:rPr>
        <w:t xml:space="preserve">   </w:t>
      </w:r>
    </w:p>
    <w:p w:rsidR="00CF2106" w:rsidRPr="00556481" w:rsidRDefault="00CF2106" w:rsidP="00CF2106">
      <w:pPr>
        <w:pStyle w:val="af8"/>
        <w:numPr>
          <w:ilvl w:val="0"/>
          <w:numId w:val="0"/>
        </w:numPr>
        <w:spacing w:line="240" w:lineRule="auto"/>
        <w:ind w:firstLine="708"/>
        <w:jc w:val="center"/>
        <w:rPr>
          <w:b/>
          <w:sz w:val="24"/>
          <w:szCs w:val="24"/>
        </w:rPr>
      </w:pPr>
      <w:r w:rsidRPr="00556481">
        <w:rPr>
          <w:b/>
          <w:sz w:val="24"/>
          <w:szCs w:val="24"/>
        </w:rPr>
        <w:t xml:space="preserve">Задание на оказание услуг в рамках организации служебных командировок </w:t>
      </w:r>
    </w:p>
    <w:p w:rsidR="00805E41" w:rsidRPr="00556481" w:rsidRDefault="00CF2106" w:rsidP="00CF2106">
      <w:pPr>
        <w:pStyle w:val="af8"/>
        <w:numPr>
          <w:ilvl w:val="0"/>
          <w:numId w:val="0"/>
        </w:numPr>
        <w:spacing w:line="240" w:lineRule="auto"/>
        <w:ind w:firstLine="708"/>
        <w:jc w:val="center"/>
        <w:rPr>
          <w:b/>
          <w:sz w:val="24"/>
          <w:szCs w:val="24"/>
        </w:rPr>
      </w:pPr>
      <w:r w:rsidRPr="00556481">
        <w:rPr>
          <w:b/>
          <w:sz w:val="24"/>
          <w:szCs w:val="24"/>
        </w:rPr>
        <w:t>для нужд ПАО «МОЭК»</w:t>
      </w:r>
    </w:p>
    <w:p w:rsidR="00CF2106" w:rsidRPr="00556481" w:rsidRDefault="00CF2106" w:rsidP="00CF2106">
      <w:pPr>
        <w:pStyle w:val="af8"/>
        <w:numPr>
          <w:ilvl w:val="0"/>
          <w:numId w:val="0"/>
        </w:numPr>
        <w:spacing w:line="240" w:lineRule="auto"/>
        <w:ind w:firstLine="708"/>
        <w:rPr>
          <w:sz w:val="24"/>
          <w:szCs w:val="24"/>
        </w:rPr>
      </w:pPr>
    </w:p>
    <w:p w:rsidR="002E5CF5" w:rsidRPr="00556481" w:rsidRDefault="00A0425C" w:rsidP="002E5CF5">
      <w:pPr>
        <w:tabs>
          <w:tab w:val="left" w:pos="1418"/>
        </w:tabs>
        <w:ind w:left="1069" w:hanging="360"/>
        <w:jc w:val="both"/>
        <w:rPr>
          <w:b/>
          <w:bCs/>
          <w:snapToGrid w:val="0"/>
          <w:color w:val="000000"/>
          <w:sz w:val="24"/>
          <w:szCs w:val="24"/>
        </w:rPr>
      </w:pPr>
      <w:r w:rsidRPr="00556481">
        <w:rPr>
          <w:b/>
          <w:bCs/>
          <w:snapToGrid w:val="0"/>
          <w:color w:val="000000"/>
          <w:sz w:val="24"/>
          <w:szCs w:val="24"/>
        </w:rPr>
        <w:t>1. Описание услуг</w:t>
      </w:r>
    </w:p>
    <w:p w:rsidR="002E5CF5" w:rsidRPr="00556481" w:rsidRDefault="002E5CF5" w:rsidP="002E5CF5">
      <w:pPr>
        <w:pStyle w:val="Default"/>
        <w:numPr>
          <w:ilvl w:val="1"/>
          <w:numId w:val="14"/>
        </w:numPr>
        <w:tabs>
          <w:tab w:val="left" w:pos="1134"/>
        </w:tabs>
        <w:ind w:left="0" w:firstLine="709"/>
        <w:jc w:val="both"/>
      </w:pPr>
      <w:r w:rsidRPr="00556481">
        <w:t>Исполнитель обеспечивает комплексное обслуживание при осуществлении Заказчиком деловых поездок, командировок, корпоративных мероприятий и оказывает следующие услуги</w:t>
      </w:r>
      <w:r w:rsidR="00481B12">
        <w:rPr>
          <w:rFonts w:eastAsia="Times New Roman"/>
        </w:rPr>
        <w:t xml:space="preserve"> на  2017</w:t>
      </w:r>
      <w:r w:rsidRPr="00556481">
        <w:rPr>
          <w:rFonts w:eastAsia="Times New Roman"/>
        </w:rPr>
        <w:t xml:space="preserve"> год</w:t>
      </w:r>
      <w:r w:rsidRPr="00556481">
        <w:t>:</w:t>
      </w:r>
    </w:p>
    <w:p w:rsidR="002E5CF5" w:rsidRPr="00556481" w:rsidRDefault="002E5CF5" w:rsidP="002E5CF5">
      <w:pPr>
        <w:pStyle w:val="Default"/>
        <w:ind w:firstLine="709"/>
        <w:jc w:val="both"/>
      </w:pPr>
      <w:r w:rsidRPr="00556481">
        <w:t>-</w:t>
      </w:r>
      <w:r w:rsidRPr="00556481">
        <w:tab/>
        <w:t>бронирование, оформление и доставка пассажирских авиационных билетов на внутренние и международные рейсы;</w:t>
      </w:r>
    </w:p>
    <w:p w:rsidR="002E5CF5" w:rsidRPr="00556481" w:rsidRDefault="002E5CF5" w:rsidP="002E5CF5">
      <w:pPr>
        <w:pStyle w:val="Default"/>
        <w:ind w:firstLine="709"/>
        <w:jc w:val="both"/>
      </w:pPr>
      <w:r w:rsidRPr="00556481">
        <w:t>-</w:t>
      </w:r>
      <w:r w:rsidRPr="00556481">
        <w:tab/>
        <w:t>бронирование, оформление и доставка пассажирских железнодорожных билетов (включая класса «Люкс» и «Мягкий») на поезда;</w:t>
      </w:r>
    </w:p>
    <w:p w:rsidR="002E5CF5" w:rsidRPr="00556481" w:rsidRDefault="002E5CF5" w:rsidP="002E5CF5">
      <w:pPr>
        <w:pStyle w:val="Default"/>
        <w:ind w:firstLine="709"/>
        <w:jc w:val="both"/>
      </w:pPr>
      <w:r w:rsidRPr="00556481">
        <w:t>-</w:t>
      </w:r>
      <w:r w:rsidRPr="00556481">
        <w:tab/>
        <w:t>оформление виз;</w:t>
      </w:r>
    </w:p>
    <w:p w:rsidR="002E5CF5" w:rsidRPr="00556481" w:rsidRDefault="002E5CF5" w:rsidP="002E5CF5">
      <w:pPr>
        <w:pStyle w:val="Default"/>
        <w:ind w:firstLine="709"/>
        <w:jc w:val="both"/>
      </w:pPr>
      <w:r w:rsidRPr="00556481">
        <w:t>-</w:t>
      </w:r>
      <w:r w:rsidRPr="00556481">
        <w:tab/>
        <w:t>бронирование мест в гостиницах (включая класс гостиниц не ниже 4-х звезд, одноместное размещение в номерах с повышенной комфортностью «Люкс»);</w:t>
      </w:r>
    </w:p>
    <w:p w:rsidR="002E5CF5" w:rsidRPr="00556481" w:rsidRDefault="002E5CF5" w:rsidP="002E5CF5">
      <w:pPr>
        <w:pStyle w:val="Default"/>
        <w:ind w:firstLine="709"/>
        <w:jc w:val="both"/>
      </w:pPr>
      <w:r w:rsidRPr="00556481">
        <w:t>-</w:t>
      </w:r>
      <w:r w:rsidRPr="00556481">
        <w:tab/>
        <w:t>организация трансферов («аэропорт - отель», «отель - аэропорт», «ж/д вокзал – отель», «отель – ж/д вокзал») и иных транспортных услуг (включая автомобили «бизнес</w:t>
      </w:r>
      <w:proofErr w:type="gramStart"/>
      <w:r w:rsidRPr="00556481">
        <w:t>»-</w:t>
      </w:r>
      <w:proofErr w:type="gramEnd"/>
      <w:r w:rsidRPr="00556481">
        <w:t>класса);</w:t>
      </w:r>
    </w:p>
    <w:p w:rsidR="002E5CF5" w:rsidRPr="00556481" w:rsidRDefault="002E5CF5" w:rsidP="002E5CF5">
      <w:pPr>
        <w:pStyle w:val="Default"/>
        <w:ind w:firstLine="709"/>
        <w:jc w:val="both"/>
      </w:pPr>
      <w:r w:rsidRPr="00556481">
        <w:t>-</w:t>
      </w:r>
      <w:r w:rsidRPr="00556481">
        <w:tab/>
        <w:t>оформление медицинской страховки;</w:t>
      </w:r>
    </w:p>
    <w:p w:rsidR="002E5CF5" w:rsidRPr="00556481" w:rsidRDefault="002E5CF5" w:rsidP="002E5CF5">
      <w:pPr>
        <w:pStyle w:val="Default"/>
        <w:ind w:firstLine="709"/>
        <w:jc w:val="both"/>
      </w:pPr>
      <w:r w:rsidRPr="00556481">
        <w:t>-</w:t>
      </w:r>
      <w:r w:rsidRPr="00556481">
        <w:tab/>
        <w:t xml:space="preserve">оформление заказов на услуги </w:t>
      </w:r>
      <w:r w:rsidRPr="00556481">
        <w:rPr>
          <w:lang w:val="en-US"/>
        </w:rPr>
        <w:t>VIP</w:t>
      </w:r>
      <w:r w:rsidRPr="00556481">
        <w:t>-залов;</w:t>
      </w:r>
    </w:p>
    <w:p w:rsidR="002E5CF5" w:rsidRPr="00556481" w:rsidRDefault="002E5CF5" w:rsidP="002E5CF5">
      <w:pPr>
        <w:ind w:firstLine="709"/>
        <w:jc w:val="both"/>
        <w:rPr>
          <w:sz w:val="24"/>
          <w:szCs w:val="24"/>
        </w:rPr>
      </w:pPr>
      <w:r w:rsidRPr="00556481">
        <w:rPr>
          <w:sz w:val="24"/>
          <w:szCs w:val="24"/>
        </w:rPr>
        <w:t>-</w:t>
      </w:r>
      <w:r w:rsidRPr="00556481">
        <w:rPr>
          <w:sz w:val="24"/>
          <w:szCs w:val="24"/>
        </w:rPr>
        <w:tab/>
        <w:t>организация услуг по проведению мероприятий (конференций, семинаров, презентаций, совещаний, переговоров, сопутствующих услуги прочее).</w:t>
      </w:r>
    </w:p>
    <w:p w:rsidR="002E5CF5" w:rsidRPr="00556481" w:rsidRDefault="002E5CF5" w:rsidP="002E5CF5">
      <w:pPr>
        <w:pStyle w:val="Default"/>
        <w:ind w:firstLine="709"/>
        <w:jc w:val="both"/>
      </w:pPr>
      <w:r w:rsidRPr="00556481">
        <w:t>-</w:t>
      </w:r>
      <w:r w:rsidRPr="00556481">
        <w:tab/>
      </w:r>
      <w:r w:rsidRPr="00556481">
        <w:rPr>
          <w:lang w:eastAsia="ru-RU"/>
        </w:rPr>
        <w:t>бронирование (прием заказов на прокат) автомобильного транспорта</w:t>
      </w:r>
      <w:r w:rsidRPr="00556481">
        <w:t>.</w:t>
      </w:r>
    </w:p>
    <w:p w:rsidR="00384239" w:rsidRPr="00556481" w:rsidRDefault="00384239" w:rsidP="002E5CF5">
      <w:pPr>
        <w:pStyle w:val="Default"/>
        <w:ind w:firstLine="709"/>
        <w:jc w:val="both"/>
      </w:pPr>
    </w:p>
    <w:p w:rsidR="00384239" w:rsidRPr="00556481" w:rsidRDefault="002E5CF5" w:rsidP="000A7FD5">
      <w:pPr>
        <w:pStyle w:val="Default"/>
        <w:ind w:firstLine="709"/>
        <w:jc w:val="both"/>
        <w:rPr>
          <w:b/>
        </w:rPr>
      </w:pPr>
      <w:r w:rsidRPr="00556481">
        <w:rPr>
          <w:b/>
        </w:rPr>
        <w:t>2. Порядок оказания услуг</w:t>
      </w:r>
    </w:p>
    <w:p w:rsidR="00774CA1" w:rsidRPr="00556481" w:rsidRDefault="00774CA1" w:rsidP="00774CA1">
      <w:pPr>
        <w:pStyle w:val="Default"/>
        <w:ind w:firstLine="709"/>
        <w:jc w:val="both"/>
      </w:pPr>
      <w:r w:rsidRPr="00556481">
        <w:t>2.1.</w:t>
      </w:r>
      <w:r w:rsidRPr="00556481">
        <w:rPr>
          <w:b/>
        </w:rPr>
        <w:t xml:space="preserve"> </w:t>
      </w:r>
      <w:r w:rsidRPr="00556481">
        <w:rPr>
          <w:color w:val="000000" w:themeColor="text1"/>
        </w:rPr>
        <w:t xml:space="preserve">Исполнитель выделяет персонального менеджера </w:t>
      </w:r>
      <w:r w:rsidRPr="00556481">
        <w:t>для взаимодействия с ПАО «МОЭК».</w:t>
      </w:r>
    </w:p>
    <w:p w:rsidR="00774CA1" w:rsidRPr="00556481" w:rsidRDefault="00774CA1" w:rsidP="00774CA1">
      <w:pPr>
        <w:pStyle w:val="Default"/>
        <w:ind w:firstLine="709"/>
        <w:jc w:val="both"/>
        <w:rPr>
          <w:b/>
        </w:rPr>
      </w:pPr>
      <w:r w:rsidRPr="00556481">
        <w:t>2.2. Исполнитель гарантирует наличие службы поддержки клиентов 24 часа в сутки.</w:t>
      </w:r>
    </w:p>
    <w:p w:rsidR="002E5CF5" w:rsidRPr="00556481" w:rsidRDefault="002E5CF5" w:rsidP="002E5CF5">
      <w:pPr>
        <w:tabs>
          <w:tab w:val="num" w:pos="426"/>
          <w:tab w:val="left" w:pos="1985"/>
        </w:tabs>
        <w:ind w:firstLine="709"/>
        <w:jc w:val="both"/>
        <w:rPr>
          <w:color w:val="000000"/>
          <w:sz w:val="24"/>
          <w:szCs w:val="24"/>
        </w:rPr>
      </w:pPr>
      <w:r w:rsidRPr="00556481">
        <w:rPr>
          <w:color w:val="000000"/>
          <w:sz w:val="24"/>
          <w:szCs w:val="24"/>
        </w:rPr>
        <w:t>2.</w:t>
      </w:r>
      <w:r w:rsidR="00774CA1" w:rsidRPr="00556481">
        <w:rPr>
          <w:color w:val="000000"/>
          <w:sz w:val="24"/>
          <w:szCs w:val="24"/>
        </w:rPr>
        <w:t>3</w:t>
      </w:r>
      <w:r w:rsidRPr="00556481">
        <w:rPr>
          <w:color w:val="000000"/>
          <w:sz w:val="24"/>
          <w:szCs w:val="24"/>
        </w:rPr>
        <w:t>. Организация служебных командировок осуществляется в соответствии с заявкой Заказчика, которая является неотъемлемой частью Договора.</w:t>
      </w:r>
    </w:p>
    <w:p w:rsidR="002E5CF5" w:rsidRPr="00556481" w:rsidRDefault="002E5CF5" w:rsidP="002E5CF5">
      <w:pPr>
        <w:tabs>
          <w:tab w:val="num" w:pos="426"/>
          <w:tab w:val="left" w:pos="1985"/>
        </w:tabs>
        <w:ind w:firstLine="709"/>
        <w:jc w:val="both"/>
        <w:rPr>
          <w:color w:val="000000"/>
          <w:sz w:val="24"/>
          <w:szCs w:val="24"/>
        </w:rPr>
      </w:pPr>
      <w:r w:rsidRPr="00556481">
        <w:rPr>
          <w:color w:val="000000"/>
          <w:sz w:val="24"/>
          <w:szCs w:val="24"/>
        </w:rPr>
        <w:t>При получении заявки от Заказчика Исполнитель информирует Заказчика о возможных вариантах осуществления перевозки, тарифов и условий бронирования.</w:t>
      </w:r>
    </w:p>
    <w:p w:rsidR="002E5CF5" w:rsidRPr="00556481" w:rsidRDefault="002E5CF5" w:rsidP="002E5CF5">
      <w:pPr>
        <w:tabs>
          <w:tab w:val="num" w:pos="426"/>
          <w:tab w:val="left" w:pos="1985"/>
        </w:tabs>
        <w:ind w:firstLine="709"/>
        <w:jc w:val="both"/>
        <w:rPr>
          <w:color w:val="000000"/>
          <w:sz w:val="24"/>
          <w:szCs w:val="24"/>
        </w:rPr>
      </w:pPr>
      <w:proofErr w:type="gramStart"/>
      <w:r w:rsidRPr="00556481">
        <w:rPr>
          <w:color w:val="000000"/>
          <w:sz w:val="24"/>
          <w:szCs w:val="24"/>
        </w:rPr>
        <w:t>В случае отсутствия мест требуемого класса обслуживания или невозможности удовлетворения прочих требований Заказчика, изложенных в заявке, Исполнитель обязан предложить Заказчику альтернативные варианты осуществления перевозки.</w:t>
      </w:r>
      <w:proofErr w:type="gramEnd"/>
    </w:p>
    <w:p w:rsidR="002E5CF5" w:rsidRPr="00556481" w:rsidRDefault="002E5CF5" w:rsidP="002E5CF5">
      <w:pPr>
        <w:tabs>
          <w:tab w:val="num" w:pos="426"/>
          <w:tab w:val="left" w:pos="1985"/>
        </w:tabs>
        <w:ind w:firstLine="709"/>
        <w:jc w:val="both"/>
        <w:rPr>
          <w:color w:val="000000"/>
          <w:sz w:val="24"/>
          <w:szCs w:val="24"/>
        </w:rPr>
      </w:pPr>
      <w:r w:rsidRPr="00556481">
        <w:rPr>
          <w:color w:val="000000"/>
          <w:sz w:val="24"/>
          <w:szCs w:val="24"/>
        </w:rPr>
        <w:t>2.</w:t>
      </w:r>
      <w:r w:rsidR="00774CA1" w:rsidRPr="00556481">
        <w:rPr>
          <w:color w:val="000000"/>
          <w:sz w:val="24"/>
          <w:szCs w:val="24"/>
        </w:rPr>
        <w:t>4</w:t>
      </w:r>
      <w:r w:rsidRPr="00556481">
        <w:rPr>
          <w:color w:val="000000"/>
          <w:sz w:val="24"/>
          <w:szCs w:val="24"/>
        </w:rPr>
        <w:t>. Срок ответа на заявку Заказчика – 1час. Срок ответа на срочную заявку Заказчика – 20 мин. Срок оформления и исполнения заявки Заказчика на оказание услуг не более 2-х (Двух) дней. Срок оформления и исполнения срочной заявки заказчика на оказание услуг не более 1-го (Одного) дня</w:t>
      </w:r>
    </w:p>
    <w:p w:rsidR="002E5CF5" w:rsidRPr="00556481" w:rsidRDefault="002E5CF5" w:rsidP="002E5CF5">
      <w:pPr>
        <w:tabs>
          <w:tab w:val="num" w:pos="426"/>
          <w:tab w:val="left" w:pos="1985"/>
        </w:tabs>
        <w:ind w:firstLine="709"/>
        <w:jc w:val="both"/>
        <w:rPr>
          <w:color w:val="000000"/>
          <w:sz w:val="24"/>
          <w:szCs w:val="24"/>
        </w:rPr>
      </w:pPr>
      <w:r w:rsidRPr="00556481">
        <w:rPr>
          <w:color w:val="000000"/>
          <w:sz w:val="24"/>
          <w:szCs w:val="24"/>
        </w:rPr>
        <w:t>2.</w:t>
      </w:r>
      <w:r w:rsidR="00774CA1" w:rsidRPr="00556481">
        <w:rPr>
          <w:color w:val="000000"/>
          <w:sz w:val="24"/>
          <w:szCs w:val="24"/>
        </w:rPr>
        <w:t>5</w:t>
      </w:r>
      <w:r w:rsidRPr="00556481">
        <w:rPr>
          <w:color w:val="000000"/>
          <w:sz w:val="24"/>
          <w:szCs w:val="24"/>
        </w:rPr>
        <w:t>. Услуги должны быть оказаны в соответствии с договором, составленным с учетом действующего законодательства РФ.</w:t>
      </w:r>
    </w:p>
    <w:p w:rsidR="002E5CF5" w:rsidRDefault="002E5CF5" w:rsidP="00FD2A43">
      <w:pPr>
        <w:tabs>
          <w:tab w:val="num" w:pos="426"/>
          <w:tab w:val="left" w:pos="1985"/>
        </w:tabs>
        <w:ind w:firstLine="709"/>
        <w:jc w:val="both"/>
        <w:rPr>
          <w:sz w:val="24"/>
          <w:szCs w:val="24"/>
        </w:rPr>
      </w:pPr>
      <w:r w:rsidRPr="00556481">
        <w:rPr>
          <w:color w:val="000000"/>
          <w:sz w:val="24"/>
          <w:szCs w:val="24"/>
        </w:rPr>
        <w:t>2.</w:t>
      </w:r>
      <w:r w:rsidR="00774CA1" w:rsidRPr="00556481">
        <w:rPr>
          <w:color w:val="000000"/>
          <w:sz w:val="24"/>
          <w:szCs w:val="24"/>
        </w:rPr>
        <w:t>6</w:t>
      </w:r>
      <w:r w:rsidRPr="00556481">
        <w:rPr>
          <w:color w:val="000000"/>
          <w:sz w:val="24"/>
          <w:szCs w:val="24"/>
        </w:rPr>
        <w:t>. </w:t>
      </w:r>
      <w:r w:rsidR="00E9795E" w:rsidRPr="00556481">
        <w:rPr>
          <w:color w:val="000000"/>
          <w:sz w:val="24"/>
          <w:szCs w:val="24"/>
        </w:rPr>
        <w:t xml:space="preserve">Доставка проездных документов </w:t>
      </w:r>
      <w:r w:rsidR="00E9795E" w:rsidRPr="00556481">
        <w:rPr>
          <w:sz w:val="24"/>
          <w:szCs w:val="24"/>
        </w:rPr>
        <w:t>и прочих документов</w:t>
      </w:r>
      <w:r w:rsidR="00E9795E" w:rsidRPr="00556481">
        <w:rPr>
          <w:color w:val="000000"/>
          <w:sz w:val="24"/>
          <w:szCs w:val="24"/>
        </w:rPr>
        <w:t xml:space="preserve"> осуществляется бесплатно курьерской службой Исполнителя по адресу: 119048, г. Москва, ул. Ефремова, д.10, или другим адресам, согласованным Заказчиком. </w:t>
      </w:r>
      <w:r w:rsidR="00E9795E" w:rsidRPr="00556481">
        <w:rPr>
          <w:sz w:val="24"/>
          <w:szCs w:val="24"/>
        </w:rPr>
        <w:t xml:space="preserve">Осуществлять доставку документов по оказываемым Услугам в офисы Заказчика на следующий рабочий день после оказания Услуги. Доставка по г. Москве включена в стоимость Услуг. Стоимость доставки по Московской области согласовывается с Заказчиком. </w:t>
      </w:r>
      <w:proofErr w:type="gramStart"/>
      <w:r w:rsidR="00E9795E" w:rsidRPr="00556481">
        <w:rPr>
          <w:sz w:val="24"/>
          <w:szCs w:val="24"/>
        </w:rPr>
        <w:t>Время ожидания курьера Исполнителя в офисе Заказчика составляет не более 45 минут после информирования уполномоченного лица Заказчика о прибытии курьера к офисам Заказчика.</w:t>
      </w:r>
      <w:proofErr w:type="gramEnd"/>
    </w:p>
    <w:p w:rsidR="000A7FD5" w:rsidRPr="00556481" w:rsidRDefault="000A7FD5" w:rsidP="00FD2A43">
      <w:pPr>
        <w:tabs>
          <w:tab w:val="num" w:pos="426"/>
          <w:tab w:val="left" w:pos="1985"/>
        </w:tabs>
        <w:ind w:firstLine="709"/>
        <w:jc w:val="both"/>
        <w:rPr>
          <w:color w:val="000000"/>
          <w:sz w:val="24"/>
          <w:szCs w:val="24"/>
        </w:rPr>
      </w:pPr>
    </w:p>
    <w:p w:rsidR="00FD2A43" w:rsidRDefault="00FD2A43" w:rsidP="00FD2A43">
      <w:pPr>
        <w:tabs>
          <w:tab w:val="num" w:pos="426"/>
          <w:tab w:val="left" w:pos="1985"/>
        </w:tabs>
        <w:ind w:firstLine="709"/>
        <w:jc w:val="both"/>
        <w:rPr>
          <w:color w:val="000000"/>
          <w:sz w:val="24"/>
          <w:szCs w:val="24"/>
        </w:rPr>
      </w:pPr>
    </w:p>
    <w:p w:rsidR="00481B12" w:rsidRPr="00556481" w:rsidRDefault="00481B12" w:rsidP="00FD2A43">
      <w:pPr>
        <w:tabs>
          <w:tab w:val="num" w:pos="426"/>
          <w:tab w:val="left" w:pos="1985"/>
        </w:tabs>
        <w:ind w:firstLine="709"/>
        <w:jc w:val="both"/>
        <w:rPr>
          <w:color w:val="000000"/>
          <w:sz w:val="24"/>
          <w:szCs w:val="24"/>
        </w:rPr>
      </w:pPr>
    </w:p>
    <w:p w:rsidR="002E5CF5" w:rsidRPr="000A7FD5" w:rsidRDefault="002E5CF5" w:rsidP="000A7FD5">
      <w:pPr>
        <w:tabs>
          <w:tab w:val="left" w:pos="1418"/>
        </w:tabs>
        <w:jc w:val="both"/>
        <w:rPr>
          <w:b/>
          <w:bCs/>
          <w:snapToGrid w:val="0"/>
          <w:sz w:val="24"/>
          <w:szCs w:val="24"/>
        </w:rPr>
      </w:pPr>
      <w:r w:rsidRPr="00556481">
        <w:rPr>
          <w:b/>
          <w:bCs/>
          <w:snapToGrid w:val="0"/>
          <w:sz w:val="24"/>
          <w:szCs w:val="24"/>
        </w:rPr>
        <w:t xml:space="preserve">          </w:t>
      </w:r>
      <w:r w:rsidR="000A7FD5">
        <w:rPr>
          <w:b/>
          <w:bCs/>
          <w:snapToGrid w:val="0"/>
          <w:sz w:val="24"/>
          <w:szCs w:val="24"/>
        </w:rPr>
        <w:t xml:space="preserve"> </w:t>
      </w:r>
      <w:r w:rsidRPr="00556481">
        <w:rPr>
          <w:b/>
          <w:bCs/>
          <w:snapToGrid w:val="0"/>
          <w:sz w:val="24"/>
          <w:szCs w:val="24"/>
        </w:rPr>
        <w:t xml:space="preserve"> 3. Порядок и условия организации поездок</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3.1. Бронирование, оформление и продажа авиабилетов.</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3.1.1. Исполнитель на основании Исполнительских соглашений с авиакомпаниями осуществляет бронирование, оформление и продажу авиабилетов на международные и внутренние (в пределах РФ) направления посредством глобальных дистрибутивных систем бронирования (</w:t>
      </w:r>
      <w:proofErr w:type="spellStart"/>
      <w:r w:rsidRPr="00556481">
        <w:rPr>
          <w:bCs/>
          <w:snapToGrid w:val="0"/>
          <w:sz w:val="24"/>
          <w:szCs w:val="24"/>
        </w:rPr>
        <w:t>Амадеус</w:t>
      </w:r>
      <w:proofErr w:type="spellEnd"/>
      <w:r w:rsidRPr="00556481">
        <w:rPr>
          <w:bCs/>
          <w:snapToGrid w:val="0"/>
          <w:sz w:val="24"/>
          <w:szCs w:val="24"/>
        </w:rPr>
        <w:t>, Габриэль, Сирена или иная система бронирования, используемая Исполнителем).</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3.1.2. В рамках выполнения обязательств по бронированию, оформлению и продаже авиабилетов Исполнитель осуществляет следующие действия: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предоставляет по электронной почте справочную информацию о расписании рейсов, наличии мест и предполагаемой стоимости билета на конкретную дату;</w:t>
      </w:r>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по запросу Заказчика осуществляет подбор оптимального варианта авиаперевозки на конкретную дату по определенному направлению, и предоставляет по электронной почте информацию о результатах подбора – с указанием параметров маршрута (по возможности – рейсов двух авиакомпаний) и стоимости перевозки (по возможности два варианта – минимально возможная стоимость и стоимость согласно условиям запроса Заказчика);</w:t>
      </w:r>
      <w:proofErr w:type="gramEnd"/>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на основании письменного запроса Заказчика, содержащего информацию о пассажире (фамилия, имя) и о перевозке (даты вылета/прилета, авиакомпания, номер рейса, класс обслуживания), при наличии мест осуществляет бронирование авиабилета и направляет Заказчику подтверждение бронирования с указанием информации о маршруте, сроках направления Заказчиком заявки на оформление билета, правилах возврата и/или переоформления авиабилета;</w:t>
      </w:r>
      <w:proofErr w:type="gramEnd"/>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на основании письменной заявки Заказчика, содержащей информацию о пассажире (фамилия, имя, дата рождения, паспортные данные) и о перевозке (маршрут, дата вылета/прилета, номер рейса, класс обслуживания) осуществляет оформление авиабилета;</w:t>
      </w:r>
      <w:proofErr w:type="gramEnd"/>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в случаях и на условиях, предусмотренных авиаперевозчиком, на основании полученных от Заказчика изменения заявки и/или оригинала билета осуществляет переоформление авиабилета, ранее оформленного Исполнителем;</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в случаях и на условиях, предусмотренных авиаперевозчиком, на основании полученных от Заказчика отмены заявки и/или оригинала билета оформляет возврат авиабилета, ранее оформленного Исполнителем.</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3.1.3. Оформление (переоформление, оформление возврата) авиабилетов осуществляется в строгом соответствии с правилами и требованиями, установленными авиаперевозчиками. В случае переоформления или оформления возврата билета Заказчик обязуется оплатить штрафные санкции, установленные авиакомпаниями.</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3.1.4. Стоимость авиабилетов включает в себя тарифы, налоги и иные сборы, взимаемые авиакомпаниями,  агентствами и иными участниками системы взаиморасчетов на воздушном транспорте, а также системами бронирования.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3.1.5. При оформлении (переоформлении, оформлении возврата) авиабилетов Заказчик выплачивает Исполнителю вознаграждение (сервисный сбор) в размере и на условиях, установленных в Приложении № 2 к Техническому заданию.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3.2. Оформление железнодорожных билетов</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3.2.1.Исполнитель по поручению Заказчика за вознаграждение осуществляет оформление железнодорожных билетов на внутренние (в пределах РФ) направления, в страны СНГ и Балтии, а также международного сообщения.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3.2.2. В рамках выполнения обязательств по оформлению железнодорожных билетов Исполнитель осуществляет следующие действия: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предоставляет по электронной почте справочную информацию о расписании движения поездов, наличии мест и предполагаемой стоимости билета на конкретную дату;</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на основании письменной заявки Заказчика, содержащей информацию о пассажире (фамилия, имя, дата рождения, паспортные данные) и о перевозке (маршрут, дата отправления, номер поезда или время отправления, категория вагона) осуществляет оформление железнодорожного билета;</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в случаях и на условиях, предусмотренных перевозчиком, на основании полученных от Заказчика отмены заявки и/или оригинала билета оформляет возврат железнодорожного билета, ранее оформленного Исполнителем.</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3.2.3.Стоимость железнодорожных билетов определяется в соответствии с правилами перевозчика (железнодорожных агентств) и включает в себя тарифы, налоги и иные сборы, взимаемые железнодорожными агентствами, системами бронирования, а также иными участниками системы взаиморасчетов на железнодорожном транспорте. В случае возврата билета Заказчик обязуется оплатить штрафные санкции, установленные перевозчиком (железнодорожным Исполнительством).</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3.2.4. За оформление железнодорожного билета и оформление его возврата Заказчик выплачивает Исполнителю вознаграждение (сервисный сбор) в размере, установленном в Приложении № 2 к Техническому заданию.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3.3. Организация проживания в гостинице (бронирование номеров в гостиницах).</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3.3.1. Исполнитель по поручению (заявке) Заказчика осуществляет бронирование номеров в гостиницах, расположенных  на территории Российской Федерации или за рубежом (в </w:t>
      </w:r>
      <w:proofErr w:type="spellStart"/>
      <w:r w:rsidRPr="00556481">
        <w:rPr>
          <w:bCs/>
          <w:snapToGrid w:val="0"/>
          <w:sz w:val="24"/>
          <w:szCs w:val="24"/>
        </w:rPr>
        <w:t>т.ч</w:t>
      </w:r>
      <w:proofErr w:type="spellEnd"/>
      <w:r w:rsidRPr="00556481">
        <w:rPr>
          <w:bCs/>
          <w:snapToGrid w:val="0"/>
          <w:sz w:val="24"/>
          <w:szCs w:val="24"/>
        </w:rPr>
        <w:t xml:space="preserve">. в странах СНГ).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3.3.2.</w:t>
      </w:r>
      <w:r w:rsidRPr="00556481">
        <w:rPr>
          <w:bCs/>
          <w:snapToGrid w:val="0"/>
          <w:sz w:val="24"/>
          <w:szCs w:val="24"/>
        </w:rPr>
        <w:tab/>
        <w:t>В рамках выполнения Исполнителем обязательств по организации проживания в гостинице Исполнитель совершает следующие действия: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Предоставляет по электронной почте справочную информацию о категории гостиницы, ее месторасположении, примерном ценовом диапазоне и вариантах оплаты;</w:t>
      </w:r>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на основании письменного запроса Заказчика предоставляет информацию о вариантах размещения в указанной Заказчиком гостинице, а в случае отсутствия мест - осуществляет подбор вариантов размещения в других гостиницах и предоставляет на рассмотрение Заказчика два возможных варианта размещения с учетом требований Заказчика, изложенных в заявке;</w:t>
      </w:r>
      <w:proofErr w:type="gramEnd"/>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на основании письменной заявки Заказчика, содержащей информацию о фамилии сотрудника, датах проживания и гостинице (город, категория гостиницы, тип и количество номеров, ограничения по стоимости), при наличии свободных номеров осуществляет бронирование номеров в гостинице и направляет Заказчику по электронной почте подтверждение бронирования с указанием информации о бронировании (гостиница, категория номера, фамилия сотрудника, даты проживания, стоимость проживания в сутки (тарифы), срок изменения</w:t>
      </w:r>
      <w:proofErr w:type="gramEnd"/>
      <w:r w:rsidRPr="00556481">
        <w:rPr>
          <w:bCs/>
          <w:snapToGrid w:val="0"/>
          <w:sz w:val="24"/>
          <w:szCs w:val="24"/>
        </w:rPr>
        <w:t xml:space="preserve"> или отмены бронирования с указанием штрафных санкций); </w:t>
      </w:r>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на основании письменного уведомления Заказчика об изменении заявки вносит изменение в бронирование в соответствии с правилами, установленными обслуживающей организацией, и направляет Заказчику подтверждение изменения бронирования;</w:t>
      </w:r>
      <w:proofErr w:type="gramEnd"/>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на основании письменного уведомления Заказчика об отмене заявки осуществляет отмену (аннуляцию) бронирования в соответствии с правилами, установленными обслуживающей организацией, и направляет Заказчику подтверждение аннуляции с указанием штрафных санкций за аннуляцию.</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3.3.3.</w:t>
      </w:r>
      <w:r w:rsidRPr="00556481">
        <w:rPr>
          <w:bCs/>
          <w:snapToGrid w:val="0"/>
          <w:sz w:val="24"/>
          <w:szCs w:val="24"/>
        </w:rPr>
        <w:tab/>
        <w:t xml:space="preserve">Если иное не указано в прайс-листах Исполнителя, стоимость проживания определяется в соответствии с правилами, установленными обслуживающей организацией. </w:t>
      </w:r>
      <w:proofErr w:type="gramStart"/>
      <w:r w:rsidRPr="00556481">
        <w:rPr>
          <w:bCs/>
          <w:snapToGrid w:val="0"/>
          <w:sz w:val="24"/>
          <w:szCs w:val="24"/>
        </w:rPr>
        <w:t xml:space="preserve">В случае установления обслуживающей организацией стоимости услуг в условных единицах (в </w:t>
      </w:r>
      <w:proofErr w:type="spellStart"/>
      <w:r w:rsidRPr="00556481">
        <w:rPr>
          <w:bCs/>
          <w:snapToGrid w:val="0"/>
          <w:sz w:val="24"/>
          <w:szCs w:val="24"/>
        </w:rPr>
        <w:t>т.ч</w:t>
      </w:r>
      <w:proofErr w:type="spellEnd"/>
      <w:r w:rsidRPr="00556481">
        <w:rPr>
          <w:bCs/>
          <w:snapToGrid w:val="0"/>
          <w:sz w:val="24"/>
          <w:szCs w:val="24"/>
        </w:rPr>
        <w:t xml:space="preserve">. приравненных к иностранной валюте),  стоимость бронирования и проживания определяется в рублях по курсу условных денежных единиц (или иностранной валюты) на дату исполнения Исполнителем заявки Заказчика или на иную дату в строгом соответствии с установленными правилами соответствующей обслуживающей организации. </w:t>
      </w:r>
      <w:proofErr w:type="gramEnd"/>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3.3.4.</w:t>
      </w:r>
      <w:r w:rsidRPr="00556481">
        <w:rPr>
          <w:bCs/>
          <w:snapToGrid w:val="0"/>
          <w:sz w:val="24"/>
          <w:szCs w:val="24"/>
        </w:rPr>
        <w:tab/>
        <w:t>В случае отмены заявки Заказчик возмещает Исполнителю расходы (штрафные санкции, установленные обслуживающей организацией за отмену бронирования или указанные в прайс-листе Исполнителя).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3.3.5.</w:t>
      </w:r>
      <w:r w:rsidRPr="00556481">
        <w:rPr>
          <w:bCs/>
          <w:snapToGrid w:val="0"/>
          <w:sz w:val="24"/>
          <w:szCs w:val="24"/>
        </w:rPr>
        <w:tab/>
        <w:t xml:space="preserve">За бронирование номеров в гостиницах Заказчик выплачивает Исполнителю вознаграждение (сервисный сбор) в размере, указанном в Приложении № 2 к Техническому заданию.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3.4. Организация транспортного обслуживания (организация трансфера, проката автомобилей и т.д.).</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3.4.1. Исполнитель по поручению Заказчика осуществляет организацию транспортного обслуживания, как на территории Российской Федерации, так и за рубежом.</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3.4.2. В рамках выполнения обязательств по организации транспортного обслуживания Исполнитель совершает следующие действия: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предоставляет по электронной почте справочную информацию о марках автомобилей, примерном ценовом диапазоне и вариантах оплаты;</w:t>
      </w:r>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на основании письменной заявки Заказчика, содержащей информацию о сотруднике (фамилия, контактный телефон), датах и условиях обслуживания (город, категория и количество автомобилей, номер, маршрут, время вылета/прилета рейса или отправления/прибытия поезда), осуществляет организацию транспортного обслуживания и по электронной почте направляет Заказчику подтверждение бронирования с указанием информации о бронировании (марка автомобиля, фамилия сотрудника, даты и время обслуживания, стоимость трансфера (или тариф</w:t>
      </w:r>
      <w:proofErr w:type="gramEnd"/>
      <w:r w:rsidRPr="00556481">
        <w:rPr>
          <w:bCs/>
          <w:snapToGrid w:val="0"/>
          <w:sz w:val="24"/>
          <w:szCs w:val="24"/>
        </w:rPr>
        <w:t>), срок изменения или отмены бронирования);</w:t>
      </w:r>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на основании письменного уведомления Заказчика об изменении заявки вносит изменение в бронирование в соответствии с правилами, установленными обслуживающей организацией, и направляет Заказчику подтверждение изменения бронирования;</w:t>
      </w:r>
      <w:proofErr w:type="gramEnd"/>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на основании письменного уведомления Заказчика об отмене заявки осуществляет отмену бронирования в соответствии с правилами, установленными обслуживающей организацией, и направляет Заказчику подтверждение отмены бронирования с указанием штрафных санкций за отмену.</w:t>
      </w:r>
      <w:proofErr w:type="gramEnd"/>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3.4.3. Стоимость обслуживания определяется в соответствии с правилами и тарифами, установленными транспортными компаниями. Стоимость транспортного обслуживания определяется по каждой отдельной заявке. В случае превышения времени заказанного обслуживания, окончательная стоимость определяется исходя из фактического времени обслуживания.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3.4.4. В случае отмены заявки Заказчик возмещает Исполнителю расходы (штрафные санкции обслуживающей организации за отмену бронирования).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3.4.5. За организацию транспортного обслуживания Заказчик выплачивает Исполнителю вознаграждение (сервисный сбор) в размере, указанном в Приложении № 2 к Техническому заданию.</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3.5. Организация </w:t>
      </w:r>
      <w:proofErr w:type="spellStart"/>
      <w:r w:rsidRPr="00556481">
        <w:rPr>
          <w:bCs/>
          <w:snapToGrid w:val="0"/>
          <w:sz w:val="24"/>
          <w:szCs w:val="24"/>
        </w:rPr>
        <w:t>визово</w:t>
      </w:r>
      <w:proofErr w:type="spellEnd"/>
      <w:r w:rsidRPr="00556481">
        <w:rPr>
          <w:bCs/>
          <w:snapToGrid w:val="0"/>
          <w:sz w:val="24"/>
          <w:szCs w:val="24"/>
        </w:rPr>
        <w:t>-миграционной поддержки.</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3.5.1. Исполнитель обязуется по поручению Заказчика осуществлять организацию визовой поддержки (оказывать содействие в получении визовых документов). Под визовыми документами в настоящем разделе понимаются визы, иные разрешительные документы, указанные в прайс-листе Исполнителя по </w:t>
      </w:r>
      <w:proofErr w:type="spellStart"/>
      <w:r w:rsidRPr="00556481">
        <w:rPr>
          <w:bCs/>
          <w:snapToGrid w:val="0"/>
          <w:sz w:val="24"/>
          <w:szCs w:val="24"/>
        </w:rPr>
        <w:t>визово</w:t>
      </w:r>
      <w:proofErr w:type="spellEnd"/>
      <w:r w:rsidRPr="00556481">
        <w:rPr>
          <w:bCs/>
          <w:snapToGrid w:val="0"/>
          <w:sz w:val="24"/>
          <w:szCs w:val="24"/>
        </w:rPr>
        <w:t xml:space="preserve">-миграционной поддержке.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3.5.2. В рамках выполнения обязательств по организации </w:t>
      </w:r>
      <w:proofErr w:type="spellStart"/>
      <w:r w:rsidRPr="00556481">
        <w:rPr>
          <w:bCs/>
          <w:snapToGrid w:val="0"/>
          <w:sz w:val="24"/>
          <w:szCs w:val="24"/>
        </w:rPr>
        <w:t>визово</w:t>
      </w:r>
      <w:proofErr w:type="spellEnd"/>
      <w:r w:rsidRPr="00556481">
        <w:rPr>
          <w:bCs/>
          <w:snapToGrid w:val="0"/>
          <w:sz w:val="24"/>
          <w:szCs w:val="24"/>
        </w:rPr>
        <w:t>-миграционной поддержки Исполнитель совершает следующие действия: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 xml:space="preserve">предоставляет Заказчику справочную информацию о порядке оформления </w:t>
      </w:r>
      <w:proofErr w:type="spellStart"/>
      <w:r w:rsidRPr="00556481">
        <w:rPr>
          <w:bCs/>
          <w:snapToGrid w:val="0"/>
          <w:sz w:val="24"/>
          <w:szCs w:val="24"/>
        </w:rPr>
        <w:t>визово</w:t>
      </w:r>
      <w:proofErr w:type="spellEnd"/>
      <w:r w:rsidRPr="00556481">
        <w:rPr>
          <w:bCs/>
          <w:snapToGrid w:val="0"/>
          <w:sz w:val="24"/>
          <w:szCs w:val="24"/>
        </w:rPr>
        <w:t xml:space="preserve">-миграционных документов, в </w:t>
      </w:r>
      <w:proofErr w:type="spellStart"/>
      <w:r w:rsidRPr="00556481">
        <w:rPr>
          <w:bCs/>
          <w:snapToGrid w:val="0"/>
          <w:sz w:val="24"/>
          <w:szCs w:val="24"/>
        </w:rPr>
        <w:t>т.ч</w:t>
      </w:r>
      <w:proofErr w:type="spellEnd"/>
      <w:r w:rsidRPr="00556481">
        <w:rPr>
          <w:bCs/>
          <w:snapToGrid w:val="0"/>
          <w:sz w:val="24"/>
          <w:szCs w:val="24"/>
        </w:rPr>
        <w:t>. информацию о перечне необходимых документов и предъявляемых к ним требованиях, о подлежащих оплате государственных пошлинах, консульских сборах, иных обязательных платежах;</w:t>
      </w:r>
    </w:p>
    <w:p w:rsidR="002E5CF5" w:rsidRPr="00556481" w:rsidRDefault="002E5CF5" w:rsidP="002E5CF5">
      <w:pPr>
        <w:tabs>
          <w:tab w:val="left" w:pos="1418"/>
        </w:tabs>
        <w:ind w:firstLine="709"/>
        <w:jc w:val="both"/>
        <w:rPr>
          <w:bCs/>
          <w:snapToGrid w:val="0"/>
          <w:sz w:val="24"/>
          <w:szCs w:val="24"/>
        </w:rPr>
      </w:pPr>
      <w:proofErr w:type="gramStart"/>
      <w:r w:rsidRPr="00556481">
        <w:rPr>
          <w:bCs/>
          <w:snapToGrid w:val="0"/>
          <w:sz w:val="24"/>
          <w:szCs w:val="24"/>
        </w:rPr>
        <w:t>-</w:t>
      </w:r>
      <w:r w:rsidRPr="00556481">
        <w:rPr>
          <w:bCs/>
          <w:snapToGrid w:val="0"/>
          <w:sz w:val="24"/>
          <w:szCs w:val="24"/>
        </w:rPr>
        <w:tab/>
        <w:t xml:space="preserve">принимает от Заказчика пакет документов для передачи в соответствующие компетентные органы (органы, учреждения или организации, уполномоченные на выдачу соответствующих </w:t>
      </w:r>
      <w:proofErr w:type="spellStart"/>
      <w:r w:rsidRPr="00556481">
        <w:rPr>
          <w:bCs/>
          <w:snapToGrid w:val="0"/>
          <w:sz w:val="24"/>
          <w:szCs w:val="24"/>
        </w:rPr>
        <w:t>визово</w:t>
      </w:r>
      <w:proofErr w:type="spellEnd"/>
      <w:r w:rsidRPr="00556481">
        <w:rPr>
          <w:bCs/>
          <w:snapToGrid w:val="0"/>
          <w:sz w:val="24"/>
          <w:szCs w:val="24"/>
        </w:rPr>
        <w:t xml:space="preserve">-миграционных документов),  проверяет комплектность переданных Заказчиком документов и соответствие документов предъявляемым требованиям, и передает в соответствующий компетентный орган пакет документов, необходимый для получения </w:t>
      </w:r>
      <w:proofErr w:type="spellStart"/>
      <w:r w:rsidRPr="00556481">
        <w:rPr>
          <w:bCs/>
          <w:snapToGrid w:val="0"/>
          <w:sz w:val="24"/>
          <w:szCs w:val="24"/>
        </w:rPr>
        <w:t>визово</w:t>
      </w:r>
      <w:proofErr w:type="spellEnd"/>
      <w:r w:rsidRPr="00556481">
        <w:rPr>
          <w:bCs/>
          <w:snapToGrid w:val="0"/>
          <w:sz w:val="24"/>
          <w:szCs w:val="24"/>
        </w:rPr>
        <w:t>-миграционных документов, в установленном порядке в соответствии с графиком работы компетентного органа;</w:t>
      </w:r>
      <w:proofErr w:type="gramEnd"/>
    </w:p>
    <w:p w:rsidR="0097628E" w:rsidRPr="00556481" w:rsidRDefault="002E5CF5" w:rsidP="0097628E">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при необходимости осуществляет за счет Заказчика оплату обязательных платежей (консульских и иных сборов, госпошлин и пр.);</w:t>
      </w:r>
    </w:p>
    <w:p w:rsidR="002E5CF5" w:rsidRPr="00556481" w:rsidRDefault="002E5CF5" w:rsidP="0097628E">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 xml:space="preserve">информирует Заказчика об изменении размера обязательных платежей (в </w:t>
      </w:r>
      <w:proofErr w:type="spellStart"/>
      <w:r w:rsidRPr="00556481">
        <w:rPr>
          <w:bCs/>
          <w:snapToGrid w:val="0"/>
          <w:sz w:val="24"/>
          <w:szCs w:val="24"/>
        </w:rPr>
        <w:t>т.ч</w:t>
      </w:r>
      <w:proofErr w:type="spellEnd"/>
      <w:r w:rsidRPr="00556481">
        <w:rPr>
          <w:bCs/>
          <w:snapToGrid w:val="0"/>
          <w:sz w:val="24"/>
          <w:szCs w:val="24"/>
        </w:rPr>
        <w:t xml:space="preserve">. консульского сбора), правил оформления </w:t>
      </w:r>
      <w:proofErr w:type="spellStart"/>
      <w:r w:rsidRPr="00556481">
        <w:rPr>
          <w:bCs/>
          <w:snapToGrid w:val="0"/>
          <w:sz w:val="24"/>
          <w:szCs w:val="24"/>
        </w:rPr>
        <w:t>визово</w:t>
      </w:r>
      <w:proofErr w:type="spellEnd"/>
      <w:r w:rsidRPr="00556481">
        <w:rPr>
          <w:bCs/>
          <w:snapToGrid w:val="0"/>
          <w:sz w:val="24"/>
          <w:szCs w:val="24"/>
        </w:rPr>
        <w:t>-миграционных документов, а также об иных обстоятельствах, возникших в процессе выполнения заявок Заказчика и способных повлиять на их исполнение;</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 xml:space="preserve">в случае оформления компетентным органом получает </w:t>
      </w:r>
      <w:proofErr w:type="spellStart"/>
      <w:r w:rsidRPr="00556481">
        <w:rPr>
          <w:bCs/>
          <w:snapToGrid w:val="0"/>
          <w:sz w:val="24"/>
          <w:szCs w:val="24"/>
        </w:rPr>
        <w:t>визово</w:t>
      </w:r>
      <w:proofErr w:type="spellEnd"/>
      <w:r w:rsidRPr="00556481">
        <w:rPr>
          <w:bCs/>
          <w:snapToGrid w:val="0"/>
          <w:sz w:val="24"/>
          <w:szCs w:val="24"/>
        </w:rPr>
        <w:t>-миграционные документы и передает их Заказчику.</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3.5.3.  Вознаграждение Исполнителя определяется в размере и на условиях, установленных в Приложении № 2 к Техническому заданию, действующим на дату принятия Исполнителем заявки Заказчика к исполнению. В случае</w:t>
      </w:r>
      <w:proofErr w:type="gramStart"/>
      <w:r w:rsidRPr="00556481">
        <w:rPr>
          <w:bCs/>
          <w:snapToGrid w:val="0"/>
          <w:sz w:val="24"/>
          <w:szCs w:val="24"/>
        </w:rPr>
        <w:t>,</w:t>
      </w:r>
      <w:proofErr w:type="gramEnd"/>
      <w:r w:rsidRPr="00556481">
        <w:rPr>
          <w:bCs/>
          <w:snapToGrid w:val="0"/>
          <w:sz w:val="24"/>
          <w:szCs w:val="24"/>
        </w:rPr>
        <w:t xml:space="preserve"> если по поручению Заказчика Исполнитель выполнил действия, не предусмотренные в Приложении № 2 к Техническому заданию, размер вознаграждения Исполнителя согласовывается сторонами в письменной форме (в </w:t>
      </w:r>
      <w:proofErr w:type="spellStart"/>
      <w:r w:rsidRPr="00556481">
        <w:rPr>
          <w:bCs/>
          <w:snapToGrid w:val="0"/>
          <w:sz w:val="24"/>
          <w:szCs w:val="24"/>
        </w:rPr>
        <w:t>т.ч</w:t>
      </w:r>
      <w:proofErr w:type="spellEnd"/>
      <w:r w:rsidRPr="00556481">
        <w:rPr>
          <w:bCs/>
          <w:snapToGrid w:val="0"/>
          <w:sz w:val="24"/>
          <w:szCs w:val="24"/>
        </w:rPr>
        <w:t xml:space="preserve">. по факсу или электронной почте) и указывается в счете Исполнителя.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3.5.4. </w:t>
      </w:r>
      <w:proofErr w:type="gramStart"/>
      <w:r w:rsidRPr="00556481">
        <w:rPr>
          <w:bCs/>
          <w:snapToGrid w:val="0"/>
          <w:sz w:val="24"/>
          <w:szCs w:val="24"/>
        </w:rPr>
        <w:t>Заказчик возмещает понесенные Исполнителем при исполнении поручения Заказчика расходы по уплате обязательных платежей (обязательные к уплате консульские сборы, государственные пошлины, сборы и иные платежи), а также иные расходы, согласованные сторонами в процессе выполнения заявки.</w:t>
      </w:r>
      <w:proofErr w:type="gramEnd"/>
      <w:r w:rsidRPr="00556481">
        <w:rPr>
          <w:bCs/>
          <w:snapToGrid w:val="0"/>
          <w:sz w:val="24"/>
          <w:szCs w:val="24"/>
        </w:rPr>
        <w:t xml:space="preserve"> В иных случаях расходы производятся за счет Исполнителя (за счет своего вознаграждения). </w:t>
      </w:r>
    </w:p>
    <w:p w:rsidR="002E5CF5" w:rsidRPr="00556481" w:rsidRDefault="002E5CF5" w:rsidP="0097628E">
      <w:pPr>
        <w:tabs>
          <w:tab w:val="left" w:pos="1418"/>
        </w:tabs>
        <w:ind w:firstLine="709"/>
        <w:jc w:val="both"/>
        <w:rPr>
          <w:bCs/>
          <w:snapToGrid w:val="0"/>
          <w:sz w:val="24"/>
          <w:szCs w:val="24"/>
        </w:rPr>
      </w:pPr>
      <w:r w:rsidRPr="00556481">
        <w:rPr>
          <w:bCs/>
          <w:snapToGrid w:val="0"/>
          <w:sz w:val="24"/>
          <w:szCs w:val="24"/>
        </w:rPr>
        <w:t xml:space="preserve">3.5.5. Исполнитель сохраняет право на вознаграждение в полном размере, а также на возмещение понесенных расходов, в случае отмены заявки Заказчиком (в </w:t>
      </w:r>
      <w:proofErr w:type="spellStart"/>
      <w:r w:rsidRPr="00556481">
        <w:rPr>
          <w:bCs/>
          <w:snapToGrid w:val="0"/>
          <w:sz w:val="24"/>
          <w:szCs w:val="24"/>
        </w:rPr>
        <w:t>т.ч</w:t>
      </w:r>
      <w:proofErr w:type="spellEnd"/>
      <w:r w:rsidRPr="00556481">
        <w:rPr>
          <w:bCs/>
          <w:snapToGrid w:val="0"/>
          <w:sz w:val="24"/>
          <w:szCs w:val="24"/>
        </w:rPr>
        <w:t xml:space="preserve">. отказа от получения </w:t>
      </w:r>
      <w:proofErr w:type="spellStart"/>
      <w:r w:rsidRPr="00556481">
        <w:rPr>
          <w:bCs/>
          <w:snapToGrid w:val="0"/>
          <w:sz w:val="24"/>
          <w:szCs w:val="24"/>
        </w:rPr>
        <w:t>визово</w:t>
      </w:r>
      <w:proofErr w:type="spellEnd"/>
      <w:r w:rsidRPr="00556481">
        <w:rPr>
          <w:bCs/>
          <w:snapToGrid w:val="0"/>
          <w:sz w:val="24"/>
          <w:szCs w:val="24"/>
        </w:rPr>
        <w:t xml:space="preserve">-миграционных документов) или отказа компетентного органа в выдаче </w:t>
      </w:r>
      <w:proofErr w:type="spellStart"/>
      <w:r w:rsidRPr="00556481">
        <w:rPr>
          <w:bCs/>
          <w:snapToGrid w:val="0"/>
          <w:sz w:val="24"/>
          <w:szCs w:val="24"/>
        </w:rPr>
        <w:t>визово</w:t>
      </w:r>
      <w:proofErr w:type="spellEnd"/>
      <w:r w:rsidRPr="00556481">
        <w:rPr>
          <w:bCs/>
          <w:snapToGrid w:val="0"/>
          <w:sz w:val="24"/>
          <w:szCs w:val="24"/>
        </w:rPr>
        <w:t xml:space="preserve">-миграционных документов.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3.5.6. При организации </w:t>
      </w:r>
      <w:proofErr w:type="spellStart"/>
      <w:r w:rsidRPr="00556481">
        <w:rPr>
          <w:bCs/>
          <w:snapToGrid w:val="0"/>
          <w:sz w:val="24"/>
          <w:szCs w:val="24"/>
        </w:rPr>
        <w:t>визово</w:t>
      </w:r>
      <w:proofErr w:type="spellEnd"/>
      <w:r w:rsidRPr="00556481">
        <w:rPr>
          <w:bCs/>
          <w:snapToGrid w:val="0"/>
          <w:sz w:val="24"/>
          <w:szCs w:val="24"/>
        </w:rPr>
        <w:t xml:space="preserve">-миграционной поддержки Исполнитель не несет ответственность перед Заказчиком за неисполнение или ненадлежащее исполнение заявок Заказчика в случаях, возникших не по вине Исполнителя, в </w:t>
      </w:r>
      <w:proofErr w:type="spellStart"/>
      <w:r w:rsidRPr="00556481">
        <w:rPr>
          <w:bCs/>
          <w:snapToGrid w:val="0"/>
          <w:sz w:val="24"/>
          <w:szCs w:val="24"/>
        </w:rPr>
        <w:t>т.ч</w:t>
      </w:r>
      <w:proofErr w:type="spellEnd"/>
      <w:r w:rsidRPr="00556481">
        <w:rPr>
          <w:bCs/>
          <w:snapToGrid w:val="0"/>
          <w:sz w:val="24"/>
          <w:szCs w:val="24"/>
        </w:rPr>
        <w:t>.:</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 в результате действий компетентных органов, в </w:t>
      </w:r>
      <w:proofErr w:type="spellStart"/>
      <w:r w:rsidRPr="00556481">
        <w:rPr>
          <w:bCs/>
          <w:snapToGrid w:val="0"/>
          <w:sz w:val="24"/>
          <w:szCs w:val="24"/>
        </w:rPr>
        <w:t>т.ч</w:t>
      </w:r>
      <w:proofErr w:type="spellEnd"/>
      <w:r w:rsidRPr="00556481">
        <w:rPr>
          <w:bCs/>
          <w:snapToGrid w:val="0"/>
          <w:sz w:val="24"/>
          <w:szCs w:val="24"/>
        </w:rPr>
        <w:t xml:space="preserve">. отказа или задержки выдачи </w:t>
      </w:r>
      <w:proofErr w:type="spellStart"/>
      <w:r w:rsidRPr="00556481">
        <w:rPr>
          <w:bCs/>
          <w:snapToGrid w:val="0"/>
          <w:sz w:val="24"/>
          <w:szCs w:val="24"/>
        </w:rPr>
        <w:t>визово</w:t>
      </w:r>
      <w:proofErr w:type="spellEnd"/>
      <w:r w:rsidRPr="00556481">
        <w:rPr>
          <w:bCs/>
          <w:snapToGrid w:val="0"/>
          <w:sz w:val="24"/>
          <w:szCs w:val="24"/>
        </w:rPr>
        <w:t xml:space="preserve">-миграционных документов, требования </w:t>
      </w:r>
      <w:proofErr w:type="gramStart"/>
      <w:r w:rsidRPr="00556481">
        <w:rPr>
          <w:bCs/>
          <w:snapToGrid w:val="0"/>
          <w:sz w:val="24"/>
          <w:szCs w:val="24"/>
        </w:rPr>
        <w:t>предоставить дополнительные документы</w:t>
      </w:r>
      <w:proofErr w:type="gramEnd"/>
      <w:r w:rsidRPr="00556481">
        <w:rPr>
          <w:bCs/>
          <w:snapToGrid w:val="0"/>
          <w:sz w:val="24"/>
          <w:szCs w:val="24"/>
        </w:rPr>
        <w:t>, утери или повреждения переданных в компетентный орган документов Заказчика, за правильность оформления (указания данных) компетентным органом (при отсутствии ошибок по вине Исполнителя);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 в результате изменения нормативных актов, иных требований в период оформления </w:t>
      </w:r>
      <w:proofErr w:type="spellStart"/>
      <w:r w:rsidRPr="00556481">
        <w:rPr>
          <w:bCs/>
          <w:snapToGrid w:val="0"/>
          <w:sz w:val="24"/>
          <w:szCs w:val="24"/>
        </w:rPr>
        <w:t>визово</w:t>
      </w:r>
      <w:proofErr w:type="spellEnd"/>
      <w:r w:rsidRPr="00556481">
        <w:rPr>
          <w:bCs/>
          <w:snapToGrid w:val="0"/>
          <w:sz w:val="24"/>
          <w:szCs w:val="24"/>
        </w:rPr>
        <w:t>-миграционных документов;</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 в результате </w:t>
      </w:r>
      <w:proofErr w:type="spellStart"/>
      <w:r w:rsidRPr="00556481">
        <w:rPr>
          <w:bCs/>
          <w:snapToGrid w:val="0"/>
          <w:sz w:val="24"/>
          <w:szCs w:val="24"/>
        </w:rPr>
        <w:t>непредоставления</w:t>
      </w:r>
      <w:proofErr w:type="spellEnd"/>
      <w:r w:rsidRPr="00556481">
        <w:rPr>
          <w:bCs/>
          <w:snapToGrid w:val="0"/>
          <w:sz w:val="24"/>
          <w:szCs w:val="24"/>
        </w:rPr>
        <w:t xml:space="preserve"> или несвоевременного предоставления Заказчиком необходимых (в </w:t>
      </w:r>
      <w:proofErr w:type="spellStart"/>
      <w:r w:rsidRPr="00556481">
        <w:rPr>
          <w:bCs/>
          <w:snapToGrid w:val="0"/>
          <w:sz w:val="24"/>
          <w:szCs w:val="24"/>
        </w:rPr>
        <w:t>т.ч</w:t>
      </w:r>
      <w:proofErr w:type="spellEnd"/>
      <w:r w:rsidRPr="00556481">
        <w:rPr>
          <w:bCs/>
          <w:snapToGrid w:val="0"/>
          <w:sz w:val="24"/>
          <w:szCs w:val="24"/>
        </w:rPr>
        <w:t>. дополнительно затребованных) документов и/или информации;</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в результате возникновения иных обстоятельств, не зависящих от Исполнителя.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3.6. Организация обслуживания в VIP-залах аэропортов, организация обслуживания </w:t>
      </w:r>
      <w:proofErr w:type="spellStart"/>
      <w:r w:rsidRPr="00556481">
        <w:rPr>
          <w:bCs/>
          <w:snapToGrid w:val="0"/>
          <w:sz w:val="24"/>
          <w:szCs w:val="24"/>
        </w:rPr>
        <w:t>Fast</w:t>
      </w:r>
      <w:proofErr w:type="spellEnd"/>
      <w:r w:rsidRPr="00556481">
        <w:rPr>
          <w:bCs/>
          <w:snapToGrid w:val="0"/>
          <w:sz w:val="24"/>
          <w:szCs w:val="24"/>
        </w:rPr>
        <w:t xml:space="preserve"> </w:t>
      </w:r>
      <w:proofErr w:type="spellStart"/>
      <w:r w:rsidRPr="00556481">
        <w:rPr>
          <w:bCs/>
          <w:snapToGrid w:val="0"/>
          <w:sz w:val="24"/>
          <w:szCs w:val="24"/>
        </w:rPr>
        <w:t>Track</w:t>
      </w:r>
      <w:proofErr w:type="spellEnd"/>
      <w:r w:rsidRPr="00556481">
        <w:rPr>
          <w:bCs/>
          <w:snapToGrid w:val="0"/>
          <w:sz w:val="24"/>
          <w:szCs w:val="24"/>
        </w:rPr>
        <w:t>.</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3.6.1.</w:t>
      </w:r>
      <w:r w:rsidRPr="00556481">
        <w:rPr>
          <w:bCs/>
          <w:snapToGrid w:val="0"/>
          <w:sz w:val="24"/>
          <w:szCs w:val="24"/>
        </w:rPr>
        <w:tab/>
        <w:t xml:space="preserve">Исполнитель по поручению Заказчика осуществляет организацию прохождения сотрудников Заказчика через VIP-залы аэропортов и организацию предоставления услуг </w:t>
      </w:r>
      <w:proofErr w:type="spellStart"/>
      <w:r w:rsidRPr="00556481">
        <w:rPr>
          <w:bCs/>
          <w:snapToGrid w:val="0"/>
          <w:sz w:val="24"/>
          <w:szCs w:val="24"/>
        </w:rPr>
        <w:t>Fast</w:t>
      </w:r>
      <w:proofErr w:type="spellEnd"/>
      <w:r w:rsidRPr="00556481">
        <w:rPr>
          <w:bCs/>
          <w:snapToGrid w:val="0"/>
          <w:sz w:val="24"/>
          <w:szCs w:val="24"/>
        </w:rPr>
        <w:t xml:space="preserve"> </w:t>
      </w:r>
      <w:proofErr w:type="spellStart"/>
      <w:r w:rsidRPr="00556481">
        <w:rPr>
          <w:bCs/>
          <w:snapToGrid w:val="0"/>
          <w:sz w:val="24"/>
          <w:szCs w:val="24"/>
        </w:rPr>
        <w:t>Track</w:t>
      </w:r>
      <w:proofErr w:type="spellEnd"/>
      <w:r w:rsidRPr="00556481">
        <w:rPr>
          <w:bCs/>
          <w:snapToGrid w:val="0"/>
          <w:sz w:val="24"/>
          <w:szCs w:val="24"/>
        </w:rPr>
        <w:t xml:space="preserve"> (далее – организация VIP обслуживания).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3.6.2.</w:t>
      </w:r>
      <w:r w:rsidRPr="00556481">
        <w:rPr>
          <w:bCs/>
          <w:snapToGrid w:val="0"/>
          <w:sz w:val="24"/>
          <w:szCs w:val="24"/>
        </w:rPr>
        <w:tab/>
        <w:t>В рамках выполнения Исполнителем обязательств по организации VIP обслуживания Исполнитель совершает следующие действия:</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предоставляет по электронной почте справочную информацию о порядке обслуживания, примерном ценовом диапазоне и вариантах оплаты;</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на основании письменной заявки Заказчика, содержащей информацию о номере, маршруте, времени отправления/прибытия рейса и контактном телефоне пассажира, при наличии возможности осуществляет организацию VIP обслуживания, и направляет Заказчику подтверждение;</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w:t>
      </w:r>
      <w:r w:rsidRPr="00556481">
        <w:rPr>
          <w:bCs/>
          <w:snapToGrid w:val="0"/>
          <w:sz w:val="24"/>
          <w:szCs w:val="24"/>
        </w:rPr>
        <w:tab/>
        <w:t>в случае отмены или изменения заявки производит аннуляцию в соответствии с правилами, установленными обслуживающей организацией.</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3.6.3.</w:t>
      </w:r>
      <w:r w:rsidRPr="00556481">
        <w:rPr>
          <w:bCs/>
          <w:snapToGrid w:val="0"/>
          <w:sz w:val="24"/>
          <w:szCs w:val="24"/>
        </w:rPr>
        <w:tab/>
        <w:t xml:space="preserve">Стоимость обслуживания определяется в размере и на условиях, установленных в Приложении № 2 к Техническому заданию, и включает в себя тарифы, налоги, а также вознаграждение Исполнителя. </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3.7.</w:t>
      </w:r>
      <w:r w:rsidRPr="00556481">
        <w:rPr>
          <w:bCs/>
          <w:snapToGrid w:val="0"/>
          <w:sz w:val="24"/>
          <w:szCs w:val="24"/>
        </w:rPr>
        <w:tab/>
        <w:t>Оформление полисов страхования лиц, выезжающих за рубеж.</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3.7.1.</w:t>
      </w:r>
      <w:r w:rsidRPr="00556481">
        <w:rPr>
          <w:bCs/>
          <w:snapToGrid w:val="0"/>
          <w:sz w:val="24"/>
          <w:szCs w:val="24"/>
        </w:rPr>
        <w:tab/>
        <w:t>По заявке Заказчика Исполнитель оформляет полисы страхования лиц, выезжающих за рубеж, в соответствии с правилами и требованиями, установленными страховыми организациями.</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3.7.2.</w:t>
      </w:r>
      <w:r w:rsidRPr="00556481">
        <w:rPr>
          <w:bCs/>
          <w:snapToGrid w:val="0"/>
          <w:sz w:val="24"/>
          <w:szCs w:val="24"/>
        </w:rPr>
        <w:tab/>
        <w:t>Стоимость оформления страхового полиса определяется в соответствии с правилами, установленными страховыми организациями, и прайс-листами Исполнителя.</w:t>
      </w:r>
    </w:p>
    <w:p w:rsidR="002E5CF5" w:rsidRPr="00556481" w:rsidRDefault="002E5CF5" w:rsidP="002E5CF5">
      <w:pPr>
        <w:ind w:firstLine="709"/>
        <w:jc w:val="both"/>
        <w:rPr>
          <w:bCs/>
          <w:snapToGrid w:val="0"/>
          <w:sz w:val="24"/>
          <w:szCs w:val="24"/>
        </w:rPr>
      </w:pPr>
      <w:r w:rsidRPr="00556481">
        <w:rPr>
          <w:bCs/>
          <w:snapToGrid w:val="0"/>
          <w:sz w:val="24"/>
          <w:szCs w:val="24"/>
        </w:rPr>
        <w:t xml:space="preserve">3.8. </w:t>
      </w:r>
      <w:proofErr w:type="gramStart"/>
      <w:r w:rsidRPr="00556481">
        <w:rPr>
          <w:bCs/>
          <w:snapToGrid w:val="0"/>
          <w:sz w:val="24"/>
          <w:szCs w:val="24"/>
        </w:rPr>
        <w:t xml:space="preserve">Предоставление один раз в месяц (квартал, полугодие, год), аналитического отчёта по количеству заказанных услуг, их стоимости, с указанием поставщика (авиакомпания, название гостиницы) и обозначением выгоды полученной Заказчиком (на основании статистических данных составляется аналитическая записка, содержащая рекомендации относительно дополнительной экономии средств Заказчика, корректировки </w:t>
      </w:r>
      <w:proofErr w:type="spellStart"/>
      <w:r w:rsidRPr="00556481">
        <w:rPr>
          <w:bCs/>
          <w:snapToGrid w:val="0"/>
          <w:sz w:val="24"/>
          <w:szCs w:val="24"/>
        </w:rPr>
        <w:t>Travel</w:t>
      </w:r>
      <w:proofErr w:type="spellEnd"/>
      <w:r w:rsidRPr="00556481">
        <w:rPr>
          <w:bCs/>
          <w:snapToGrid w:val="0"/>
          <w:sz w:val="24"/>
          <w:szCs w:val="24"/>
        </w:rPr>
        <w:t>-политики и предоставление поставщиками услуг скидок и специальных тарифов).</w:t>
      </w:r>
      <w:proofErr w:type="gramEnd"/>
    </w:p>
    <w:p w:rsidR="002E5CF5" w:rsidRPr="00556481" w:rsidRDefault="002E5CF5" w:rsidP="002E5CF5">
      <w:pPr>
        <w:tabs>
          <w:tab w:val="left" w:pos="1418"/>
        </w:tabs>
        <w:ind w:firstLine="709"/>
        <w:jc w:val="both"/>
        <w:rPr>
          <w:bCs/>
          <w:snapToGrid w:val="0"/>
          <w:color w:val="000000"/>
          <w:sz w:val="24"/>
          <w:szCs w:val="24"/>
        </w:rPr>
      </w:pPr>
      <w:r w:rsidRPr="00556481">
        <w:rPr>
          <w:bCs/>
          <w:snapToGrid w:val="0"/>
          <w:sz w:val="24"/>
          <w:szCs w:val="24"/>
        </w:rPr>
        <w:t xml:space="preserve">3.9. </w:t>
      </w:r>
      <w:r w:rsidRPr="00556481">
        <w:rPr>
          <w:bCs/>
          <w:snapToGrid w:val="0"/>
          <w:color w:val="000000"/>
          <w:sz w:val="24"/>
          <w:szCs w:val="24"/>
        </w:rPr>
        <w:t xml:space="preserve"> Исполнитель представляет статистические данные и отчеты в </w:t>
      </w:r>
      <w:proofErr w:type="gramStart"/>
      <w:r w:rsidRPr="00556481">
        <w:rPr>
          <w:bCs/>
          <w:snapToGrid w:val="0"/>
          <w:color w:val="000000"/>
          <w:sz w:val="24"/>
          <w:szCs w:val="24"/>
        </w:rPr>
        <w:t>согласованных</w:t>
      </w:r>
      <w:proofErr w:type="gramEnd"/>
      <w:r w:rsidRPr="00556481">
        <w:rPr>
          <w:bCs/>
          <w:snapToGrid w:val="0"/>
          <w:color w:val="000000"/>
          <w:sz w:val="24"/>
          <w:szCs w:val="24"/>
        </w:rPr>
        <w:t xml:space="preserve"> с Заказчиком формате и периодичности.</w:t>
      </w:r>
    </w:p>
    <w:p w:rsidR="002E5CF5" w:rsidRPr="00556481" w:rsidRDefault="002E5CF5" w:rsidP="0097628E">
      <w:pPr>
        <w:tabs>
          <w:tab w:val="left" w:pos="1418"/>
        </w:tabs>
        <w:ind w:firstLine="709"/>
        <w:jc w:val="both"/>
        <w:rPr>
          <w:bCs/>
          <w:snapToGrid w:val="0"/>
          <w:sz w:val="24"/>
          <w:szCs w:val="24"/>
        </w:rPr>
      </w:pPr>
      <w:r w:rsidRPr="00556481">
        <w:rPr>
          <w:bCs/>
          <w:snapToGrid w:val="0"/>
          <w:color w:val="000000"/>
          <w:sz w:val="24"/>
          <w:szCs w:val="24"/>
        </w:rPr>
        <w:t>3.10. Исполнитель обязуется предоставлять акты сверки, повторные отчетные документы (счета, счета-фактуры, товарные накладные) в течение всего отчетного периода по требованию Заказчика.</w:t>
      </w:r>
    </w:p>
    <w:p w:rsidR="002E5CF5" w:rsidRPr="00556481" w:rsidRDefault="002E5CF5" w:rsidP="002E5CF5">
      <w:pPr>
        <w:tabs>
          <w:tab w:val="left" w:pos="1418"/>
        </w:tabs>
        <w:ind w:firstLine="709"/>
        <w:jc w:val="both"/>
        <w:rPr>
          <w:bCs/>
          <w:snapToGrid w:val="0"/>
          <w:sz w:val="24"/>
          <w:szCs w:val="24"/>
        </w:rPr>
      </w:pPr>
      <w:r w:rsidRPr="00556481">
        <w:rPr>
          <w:bCs/>
          <w:snapToGrid w:val="0"/>
          <w:sz w:val="24"/>
          <w:szCs w:val="24"/>
        </w:rPr>
        <w:t xml:space="preserve">3.11. Выполнение Исполнителем иных обязательств, в </w:t>
      </w:r>
      <w:proofErr w:type="spellStart"/>
      <w:r w:rsidRPr="00556481">
        <w:rPr>
          <w:bCs/>
          <w:snapToGrid w:val="0"/>
          <w:sz w:val="24"/>
          <w:szCs w:val="24"/>
        </w:rPr>
        <w:t>т.ч</w:t>
      </w:r>
      <w:proofErr w:type="spellEnd"/>
      <w:r w:rsidRPr="00556481">
        <w:rPr>
          <w:bCs/>
          <w:snapToGrid w:val="0"/>
          <w:sz w:val="24"/>
          <w:szCs w:val="24"/>
        </w:rPr>
        <w:t xml:space="preserve">. совершение действий, не указанных в </w:t>
      </w:r>
      <w:proofErr w:type="spellStart"/>
      <w:r w:rsidRPr="00556481">
        <w:rPr>
          <w:bCs/>
          <w:snapToGrid w:val="0"/>
          <w:sz w:val="24"/>
          <w:szCs w:val="24"/>
        </w:rPr>
        <w:t>п.п</w:t>
      </w:r>
      <w:proofErr w:type="spellEnd"/>
      <w:r w:rsidRPr="00556481">
        <w:rPr>
          <w:bCs/>
          <w:snapToGrid w:val="0"/>
          <w:sz w:val="24"/>
          <w:szCs w:val="24"/>
        </w:rPr>
        <w:t>. 2.1-2.10 настоящего приложения и выходящих за рамки обязательств Исполнителя, осуществляются Исполнителем по письменному соглашению сторон.</w:t>
      </w:r>
    </w:p>
    <w:p w:rsidR="002E5CF5" w:rsidRPr="00556481" w:rsidRDefault="002E5CF5" w:rsidP="002E5CF5">
      <w:pPr>
        <w:tabs>
          <w:tab w:val="left" w:pos="1418"/>
        </w:tabs>
        <w:jc w:val="both"/>
        <w:rPr>
          <w:bCs/>
          <w:snapToGrid w:val="0"/>
          <w:color w:val="000000"/>
          <w:sz w:val="24"/>
          <w:szCs w:val="24"/>
        </w:rPr>
      </w:pPr>
    </w:p>
    <w:p w:rsidR="00805E41" w:rsidRPr="00556481" w:rsidRDefault="00805E41" w:rsidP="00805E41">
      <w:pPr>
        <w:rPr>
          <w:rFonts w:eastAsia="Calibri"/>
          <w:snapToGrid w:val="0"/>
          <w:sz w:val="24"/>
          <w:szCs w:val="24"/>
          <w:lang w:eastAsia="en-US"/>
        </w:rPr>
      </w:pPr>
    </w:p>
    <w:tbl>
      <w:tblPr>
        <w:tblpPr w:leftFromText="180" w:rightFromText="180" w:vertAnchor="text" w:horzAnchor="margin" w:tblpXSpec="center" w:tblpY="50"/>
        <w:tblW w:w="0" w:type="auto"/>
        <w:tblLook w:val="0000" w:firstRow="0" w:lastRow="0" w:firstColumn="0" w:lastColumn="0" w:noHBand="0" w:noVBand="0"/>
      </w:tblPr>
      <w:tblGrid>
        <w:gridCol w:w="4788"/>
        <w:gridCol w:w="4320"/>
      </w:tblGrid>
      <w:tr w:rsidR="008C10FF" w:rsidRPr="00556481" w:rsidTr="00EF5719">
        <w:trPr>
          <w:trHeight w:val="365"/>
        </w:trPr>
        <w:tc>
          <w:tcPr>
            <w:tcW w:w="4788" w:type="dxa"/>
          </w:tcPr>
          <w:p w:rsidR="008C10FF" w:rsidRPr="00556481" w:rsidRDefault="008C10FF" w:rsidP="00EF5719">
            <w:pPr>
              <w:jc w:val="center"/>
              <w:rPr>
                <w:b/>
                <w:sz w:val="24"/>
                <w:szCs w:val="24"/>
              </w:rPr>
            </w:pPr>
            <w:r w:rsidRPr="00556481">
              <w:rPr>
                <w:b/>
                <w:sz w:val="24"/>
                <w:szCs w:val="24"/>
              </w:rPr>
              <w:t>«Заказчик»</w:t>
            </w:r>
          </w:p>
        </w:tc>
        <w:tc>
          <w:tcPr>
            <w:tcW w:w="4320" w:type="dxa"/>
          </w:tcPr>
          <w:p w:rsidR="008C10FF" w:rsidRPr="00556481" w:rsidRDefault="008C10FF" w:rsidP="00EF5719">
            <w:pPr>
              <w:jc w:val="center"/>
              <w:rPr>
                <w:b/>
                <w:sz w:val="24"/>
                <w:szCs w:val="24"/>
              </w:rPr>
            </w:pPr>
            <w:r w:rsidRPr="00556481">
              <w:rPr>
                <w:b/>
                <w:sz w:val="24"/>
                <w:szCs w:val="24"/>
              </w:rPr>
              <w:t>«Исполнитель»</w:t>
            </w:r>
          </w:p>
        </w:tc>
      </w:tr>
    </w:tbl>
    <w:p w:rsidR="00805E41" w:rsidRPr="00556481" w:rsidRDefault="00805E41" w:rsidP="00805E41">
      <w:pPr>
        <w:rPr>
          <w:rFonts w:eastAsia="Calibri"/>
          <w:snapToGrid w:val="0"/>
          <w:sz w:val="24"/>
          <w:szCs w:val="24"/>
          <w:lang w:eastAsia="en-US"/>
        </w:rPr>
      </w:pPr>
    </w:p>
    <w:p w:rsidR="00805E41" w:rsidRPr="00556481" w:rsidRDefault="00805E41" w:rsidP="00805E41">
      <w:pPr>
        <w:rPr>
          <w:rFonts w:eastAsia="Calibri"/>
          <w:snapToGrid w:val="0"/>
          <w:sz w:val="24"/>
          <w:szCs w:val="24"/>
          <w:lang w:eastAsia="en-US"/>
        </w:rPr>
      </w:pPr>
    </w:p>
    <w:tbl>
      <w:tblPr>
        <w:tblW w:w="0" w:type="auto"/>
        <w:tblLook w:val="01E0" w:firstRow="1" w:lastRow="1" w:firstColumn="1" w:lastColumn="1" w:noHBand="0" w:noVBand="0"/>
      </w:tblPr>
      <w:tblGrid>
        <w:gridCol w:w="4785"/>
        <w:gridCol w:w="4785"/>
      </w:tblGrid>
      <w:tr w:rsidR="00805E41" w:rsidRPr="00556481" w:rsidTr="00EF5719">
        <w:tc>
          <w:tcPr>
            <w:tcW w:w="4785" w:type="dxa"/>
          </w:tcPr>
          <w:p w:rsidR="00481B12" w:rsidRPr="00481B12" w:rsidRDefault="00481B12" w:rsidP="00481B12">
            <w:pPr>
              <w:tabs>
                <w:tab w:val="left" w:pos="7371"/>
                <w:tab w:val="left" w:pos="7513"/>
              </w:tabs>
              <w:contextualSpacing/>
              <w:rPr>
                <w:b/>
                <w:sz w:val="24"/>
                <w:szCs w:val="24"/>
              </w:rPr>
            </w:pPr>
            <w:r w:rsidRPr="00481B12">
              <w:rPr>
                <w:b/>
                <w:sz w:val="24"/>
                <w:szCs w:val="24"/>
              </w:rPr>
              <w:t xml:space="preserve">Заместитель руководителя  </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Центра организации и контроля </w:t>
            </w:r>
          </w:p>
          <w:p w:rsidR="00481B12" w:rsidRPr="00481B12" w:rsidRDefault="00481B12" w:rsidP="00481B12">
            <w:pPr>
              <w:tabs>
                <w:tab w:val="left" w:pos="7371"/>
                <w:tab w:val="left" w:pos="7513"/>
              </w:tabs>
              <w:contextualSpacing/>
              <w:rPr>
                <w:b/>
                <w:sz w:val="24"/>
                <w:szCs w:val="24"/>
              </w:rPr>
            </w:pPr>
            <w:r w:rsidRPr="00481B12">
              <w:rPr>
                <w:b/>
                <w:sz w:val="24"/>
                <w:szCs w:val="24"/>
              </w:rPr>
              <w:t>исполнения поручений по организации</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управленческой деятельности </w:t>
            </w:r>
          </w:p>
          <w:p w:rsidR="00481B12" w:rsidRDefault="00481B12" w:rsidP="00481B12">
            <w:pPr>
              <w:shd w:val="clear" w:color="auto" w:fill="FFFFFF"/>
              <w:rPr>
                <w:b/>
                <w:sz w:val="24"/>
                <w:szCs w:val="24"/>
              </w:rPr>
            </w:pPr>
            <w:r w:rsidRPr="00481B12">
              <w:rPr>
                <w:b/>
                <w:sz w:val="24"/>
                <w:szCs w:val="24"/>
              </w:rPr>
              <w:t>Аппарата управления ПАО «МОЭК»</w:t>
            </w:r>
          </w:p>
          <w:p w:rsidR="00481B12" w:rsidRDefault="00481B12" w:rsidP="00481B12">
            <w:pPr>
              <w:shd w:val="clear" w:color="auto" w:fill="FFFFFF"/>
              <w:rPr>
                <w:b/>
                <w:sz w:val="24"/>
                <w:szCs w:val="24"/>
              </w:rPr>
            </w:pPr>
          </w:p>
          <w:p w:rsidR="00B274BE" w:rsidRPr="00556481" w:rsidRDefault="00481B12" w:rsidP="00481B12">
            <w:pPr>
              <w:rPr>
                <w:b/>
                <w:sz w:val="24"/>
                <w:szCs w:val="24"/>
              </w:rPr>
            </w:pPr>
            <w:r w:rsidRPr="00556481">
              <w:rPr>
                <w:b/>
                <w:sz w:val="24"/>
                <w:szCs w:val="24"/>
              </w:rPr>
              <w:t>________________/</w:t>
            </w:r>
            <w:r>
              <w:rPr>
                <w:b/>
                <w:sz w:val="24"/>
                <w:szCs w:val="24"/>
              </w:rPr>
              <w:t>Т.Б. Дмитриева/</w:t>
            </w:r>
            <w:r w:rsidRPr="00556481">
              <w:rPr>
                <w:b/>
                <w:sz w:val="24"/>
                <w:szCs w:val="24"/>
              </w:rPr>
              <w:t xml:space="preserve">                                     </w:t>
            </w:r>
          </w:p>
          <w:p w:rsidR="00805E41" w:rsidRPr="00556481" w:rsidRDefault="00805E41" w:rsidP="00EF5719">
            <w:pPr>
              <w:rPr>
                <w:rFonts w:eastAsia="Calibri"/>
                <w:sz w:val="24"/>
                <w:szCs w:val="24"/>
                <w:lang w:eastAsia="en-US"/>
              </w:rPr>
            </w:pPr>
            <w:r w:rsidRPr="00556481">
              <w:rPr>
                <w:b/>
                <w:sz w:val="24"/>
                <w:szCs w:val="24"/>
              </w:rPr>
              <w:t>М.</w:t>
            </w:r>
            <w:proofErr w:type="gramStart"/>
            <w:r w:rsidRPr="00556481">
              <w:rPr>
                <w:b/>
                <w:sz w:val="24"/>
                <w:szCs w:val="24"/>
              </w:rPr>
              <w:t>П</w:t>
            </w:r>
            <w:proofErr w:type="gramEnd"/>
          </w:p>
        </w:tc>
        <w:tc>
          <w:tcPr>
            <w:tcW w:w="4785" w:type="dxa"/>
          </w:tcPr>
          <w:p w:rsidR="00193B5D" w:rsidRPr="00556481" w:rsidRDefault="00711EE6" w:rsidP="00DF0E5B">
            <w:pPr>
              <w:rPr>
                <w:b/>
                <w:sz w:val="24"/>
                <w:szCs w:val="24"/>
                <w:highlight w:val="yellow"/>
              </w:rPr>
            </w:pPr>
            <w:r w:rsidRPr="00556481">
              <w:rPr>
                <w:b/>
                <w:sz w:val="24"/>
                <w:szCs w:val="24"/>
              </w:rPr>
              <w:tab/>
            </w:r>
            <w:r w:rsidR="00805E41" w:rsidRPr="00556481">
              <w:rPr>
                <w:b/>
                <w:sz w:val="24"/>
                <w:szCs w:val="24"/>
                <w:highlight w:val="yellow"/>
              </w:rPr>
              <w:t xml:space="preserve"> </w:t>
            </w:r>
          </w:p>
          <w:p w:rsidR="00711EE6" w:rsidRPr="00556481" w:rsidRDefault="00711EE6" w:rsidP="00711EE6">
            <w:pPr>
              <w:tabs>
                <w:tab w:val="left" w:pos="1140"/>
              </w:tabs>
              <w:rPr>
                <w:b/>
                <w:sz w:val="24"/>
                <w:szCs w:val="24"/>
                <w:highlight w:val="yellow"/>
              </w:rPr>
            </w:pPr>
          </w:p>
          <w:p w:rsidR="00DF0E5B" w:rsidRPr="00556481" w:rsidRDefault="00DF0E5B" w:rsidP="00711EE6">
            <w:pPr>
              <w:tabs>
                <w:tab w:val="left" w:pos="1140"/>
              </w:tabs>
              <w:rPr>
                <w:b/>
                <w:sz w:val="24"/>
                <w:szCs w:val="24"/>
                <w:highlight w:val="yellow"/>
              </w:rPr>
            </w:pPr>
          </w:p>
          <w:p w:rsidR="00DF0E5B" w:rsidRPr="00556481" w:rsidRDefault="00DF0E5B" w:rsidP="00711EE6">
            <w:pPr>
              <w:tabs>
                <w:tab w:val="left" w:pos="1140"/>
              </w:tabs>
              <w:rPr>
                <w:b/>
                <w:sz w:val="24"/>
                <w:szCs w:val="24"/>
                <w:highlight w:val="yellow"/>
              </w:rPr>
            </w:pPr>
          </w:p>
          <w:p w:rsidR="00711EE6" w:rsidRDefault="00711EE6" w:rsidP="00711EE6">
            <w:pPr>
              <w:tabs>
                <w:tab w:val="left" w:pos="1140"/>
              </w:tabs>
              <w:rPr>
                <w:b/>
                <w:sz w:val="24"/>
                <w:szCs w:val="24"/>
                <w:highlight w:val="yellow"/>
              </w:rPr>
            </w:pPr>
          </w:p>
          <w:p w:rsidR="00481B12" w:rsidRPr="00556481" w:rsidRDefault="00481B12" w:rsidP="00711EE6">
            <w:pPr>
              <w:tabs>
                <w:tab w:val="left" w:pos="1140"/>
              </w:tabs>
              <w:rPr>
                <w:b/>
                <w:sz w:val="24"/>
                <w:szCs w:val="24"/>
                <w:highlight w:val="yellow"/>
              </w:rPr>
            </w:pPr>
          </w:p>
          <w:p w:rsidR="00805E41" w:rsidRPr="00556481" w:rsidRDefault="00805E41" w:rsidP="00711EE6">
            <w:pPr>
              <w:tabs>
                <w:tab w:val="left" w:pos="1140"/>
              </w:tabs>
              <w:rPr>
                <w:b/>
                <w:sz w:val="24"/>
                <w:szCs w:val="24"/>
              </w:rPr>
            </w:pPr>
            <w:r w:rsidRPr="00556481">
              <w:rPr>
                <w:b/>
                <w:sz w:val="24"/>
                <w:szCs w:val="24"/>
              </w:rPr>
              <w:t xml:space="preserve">        </w:t>
            </w:r>
            <w:r w:rsidR="00DF0E5B" w:rsidRPr="00556481">
              <w:rPr>
                <w:b/>
                <w:sz w:val="24"/>
                <w:szCs w:val="24"/>
              </w:rPr>
              <w:t xml:space="preserve">    </w:t>
            </w:r>
            <w:r w:rsidRPr="00556481">
              <w:rPr>
                <w:b/>
                <w:sz w:val="24"/>
                <w:szCs w:val="24"/>
              </w:rPr>
              <w:t xml:space="preserve">    __________________/</w:t>
            </w:r>
            <w:r w:rsidR="00DF0E5B" w:rsidRPr="00556481">
              <w:rPr>
                <w:b/>
                <w:sz w:val="24"/>
                <w:szCs w:val="24"/>
              </w:rPr>
              <w:t xml:space="preserve"> </w:t>
            </w:r>
            <w:r w:rsidR="00711EE6" w:rsidRPr="00556481">
              <w:rPr>
                <w:b/>
                <w:sz w:val="24"/>
                <w:szCs w:val="24"/>
              </w:rPr>
              <w:t xml:space="preserve"> </w:t>
            </w:r>
            <w:r w:rsidR="007A2094" w:rsidRPr="00556481">
              <w:rPr>
                <w:b/>
                <w:sz w:val="24"/>
                <w:szCs w:val="24"/>
              </w:rPr>
              <w:t xml:space="preserve">                   </w:t>
            </w:r>
            <w:r w:rsidRPr="00556481">
              <w:rPr>
                <w:b/>
                <w:sz w:val="24"/>
                <w:szCs w:val="24"/>
              </w:rPr>
              <w:t>/</w:t>
            </w:r>
          </w:p>
          <w:p w:rsidR="00B274BE" w:rsidRPr="00556481" w:rsidRDefault="00805E41" w:rsidP="00EF5719">
            <w:pPr>
              <w:rPr>
                <w:b/>
                <w:sz w:val="24"/>
                <w:szCs w:val="24"/>
              </w:rPr>
            </w:pPr>
            <w:r w:rsidRPr="00556481">
              <w:rPr>
                <w:b/>
                <w:sz w:val="24"/>
                <w:szCs w:val="24"/>
              </w:rPr>
              <w:t xml:space="preserve">                    </w:t>
            </w:r>
          </w:p>
          <w:p w:rsidR="00805E41" w:rsidRPr="00556481" w:rsidRDefault="00B274BE" w:rsidP="00EF5719">
            <w:pPr>
              <w:rPr>
                <w:rFonts w:eastAsia="Calibri"/>
                <w:sz w:val="24"/>
                <w:szCs w:val="24"/>
                <w:lang w:eastAsia="en-US"/>
              </w:rPr>
            </w:pPr>
            <w:r w:rsidRPr="00556481">
              <w:rPr>
                <w:b/>
                <w:sz w:val="24"/>
                <w:szCs w:val="24"/>
              </w:rPr>
              <w:t xml:space="preserve">              </w:t>
            </w:r>
            <w:r w:rsidR="00805E41" w:rsidRPr="00556481">
              <w:rPr>
                <w:b/>
                <w:sz w:val="24"/>
                <w:szCs w:val="24"/>
              </w:rPr>
              <w:t xml:space="preserve">  М.П.</w:t>
            </w:r>
          </w:p>
        </w:tc>
      </w:tr>
      <w:tr w:rsidR="00DF0E5B" w:rsidRPr="00556481" w:rsidTr="00EF5719">
        <w:tc>
          <w:tcPr>
            <w:tcW w:w="4785" w:type="dxa"/>
          </w:tcPr>
          <w:p w:rsidR="00DF0E5B" w:rsidRPr="00556481" w:rsidRDefault="00DF0E5B" w:rsidP="00193B5D">
            <w:pPr>
              <w:shd w:val="clear" w:color="auto" w:fill="FFFFFF"/>
              <w:rPr>
                <w:b/>
                <w:sz w:val="24"/>
                <w:szCs w:val="24"/>
              </w:rPr>
            </w:pPr>
          </w:p>
        </w:tc>
        <w:tc>
          <w:tcPr>
            <w:tcW w:w="4785" w:type="dxa"/>
          </w:tcPr>
          <w:p w:rsidR="00DF0E5B" w:rsidRPr="00556481" w:rsidRDefault="00DF0E5B" w:rsidP="00DF0E5B">
            <w:pPr>
              <w:rPr>
                <w:b/>
                <w:sz w:val="24"/>
                <w:szCs w:val="24"/>
              </w:rPr>
            </w:pPr>
          </w:p>
        </w:tc>
      </w:tr>
    </w:tbl>
    <w:p w:rsidR="00805E41" w:rsidRPr="00556481" w:rsidRDefault="00805E41" w:rsidP="00805E41">
      <w:pPr>
        <w:rPr>
          <w:rFonts w:eastAsia="Calibri"/>
          <w:snapToGrid w:val="0"/>
          <w:sz w:val="24"/>
          <w:szCs w:val="24"/>
          <w:lang w:eastAsia="en-US"/>
        </w:rPr>
      </w:pPr>
    </w:p>
    <w:p w:rsidR="003C6A74" w:rsidRPr="00556481" w:rsidRDefault="00805E41" w:rsidP="00805E41">
      <w:pPr>
        <w:jc w:val="right"/>
        <w:rPr>
          <w:rFonts w:eastAsia="Calibri"/>
          <w:b/>
          <w:sz w:val="24"/>
          <w:szCs w:val="24"/>
          <w:lang w:eastAsia="en-US"/>
        </w:rPr>
      </w:pPr>
      <w:r w:rsidRPr="00556481">
        <w:rPr>
          <w:rFonts w:eastAsia="Calibri"/>
          <w:b/>
          <w:sz w:val="24"/>
          <w:szCs w:val="24"/>
          <w:lang w:eastAsia="en-US"/>
        </w:rPr>
        <w:t xml:space="preserve">             </w:t>
      </w:r>
    </w:p>
    <w:p w:rsidR="006A133E" w:rsidRPr="00556481" w:rsidRDefault="003C6A74" w:rsidP="00D97F02">
      <w:pPr>
        <w:spacing w:after="200" w:line="276" w:lineRule="auto"/>
        <w:rPr>
          <w:rFonts w:eastAsia="Calibri"/>
          <w:b/>
          <w:sz w:val="24"/>
          <w:szCs w:val="24"/>
          <w:lang w:eastAsia="en-US"/>
        </w:rPr>
      </w:pPr>
      <w:r w:rsidRPr="00556481">
        <w:rPr>
          <w:rFonts w:eastAsia="Calibri"/>
          <w:b/>
          <w:sz w:val="24"/>
          <w:szCs w:val="24"/>
          <w:lang w:eastAsia="en-US"/>
        </w:rPr>
        <w:br w:type="page"/>
      </w:r>
    </w:p>
    <w:p w:rsidR="00D97F02" w:rsidRPr="00556481" w:rsidRDefault="005F7044" w:rsidP="00D97F02">
      <w:pPr>
        <w:jc w:val="right"/>
        <w:rPr>
          <w:rFonts w:eastAsia="Calibri"/>
          <w:b/>
          <w:sz w:val="24"/>
          <w:szCs w:val="24"/>
          <w:lang w:eastAsia="en-US"/>
        </w:rPr>
      </w:pPr>
      <w:r>
        <w:rPr>
          <w:rFonts w:eastAsia="Calibri"/>
          <w:b/>
          <w:sz w:val="24"/>
          <w:szCs w:val="24"/>
          <w:lang w:eastAsia="en-US"/>
        </w:rPr>
        <w:t>Приложение №2</w:t>
      </w:r>
    </w:p>
    <w:p w:rsidR="00D97F02" w:rsidRPr="00556481" w:rsidRDefault="00D97F02" w:rsidP="00D97F02">
      <w:pPr>
        <w:jc w:val="right"/>
        <w:rPr>
          <w:rFonts w:eastAsia="Calibri"/>
          <w:b/>
          <w:sz w:val="24"/>
          <w:szCs w:val="24"/>
          <w:lang w:eastAsia="en-US"/>
        </w:rPr>
      </w:pPr>
      <w:r w:rsidRPr="00556481">
        <w:rPr>
          <w:rFonts w:eastAsia="Calibri"/>
          <w:b/>
          <w:sz w:val="24"/>
          <w:szCs w:val="24"/>
          <w:lang w:eastAsia="en-US"/>
        </w:rPr>
        <w:t xml:space="preserve">                                                                  к Договору от _______20__ г. №________  </w:t>
      </w:r>
    </w:p>
    <w:p w:rsidR="00D97F02" w:rsidRPr="00556481" w:rsidRDefault="00535A3E" w:rsidP="00535A3E">
      <w:pPr>
        <w:tabs>
          <w:tab w:val="left" w:pos="195"/>
        </w:tabs>
        <w:rPr>
          <w:rFonts w:eastAsia="Calibri"/>
          <w:b/>
          <w:sz w:val="24"/>
          <w:szCs w:val="24"/>
          <w:lang w:eastAsia="en-US"/>
        </w:rPr>
      </w:pPr>
      <w:r w:rsidRPr="00556481">
        <w:rPr>
          <w:rFonts w:eastAsia="Calibri"/>
          <w:b/>
          <w:sz w:val="24"/>
          <w:szCs w:val="24"/>
          <w:lang w:eastAsia="en-US"/>
        </w:rPr>
        <w:tab/>
      </w:r>
    </w:p>
    <w:p w:rsidR="006A133E" w:rsidRPr="00556481" w:rsidRDefault="00D97F02" w:rsidP="006A133E">
      <w:pPr>
        <w:jc w:val="center"/>
        <w:rPr>
          <w:rFonts w:eastAsia="Calibri"/>
          <w:b/>
          <w:sz w:val="24"/>
          <w:szCs w:val="24"/>
          <w:lang w:eastAsia="en-US"/>
        </w:rPr>
      </w:pPr>
      <w:r w:rsidRPr="00556481">
        <w:rPr>
          <w:rFonts w:eastAsia="Calibri"/>
          <w:b/>
          <w:sz w:val="24"/>
          <w:szCs w:val="24"/>
          <w:lang w:eastAsia="en-US"/>
        </w:rPr>
        <w:t>Форма заявки на Услугу.</w:t>
      </w:r>
    </w:p>
    <w:p w:rsidR="002E5CF5" w:rsidRPr="00556481" w:rsidRDefault="002E5CF5" w:rsidP="0088184D">
      <w:pPr>
        <w:jc w:val="center"/>
        <w:rPr>
          <w:rFonts w:eastAsia="Calibri"/>
          <w:b/>
          <w:sz w:val="24"/>
          <w:szCs w:val="24"/>
          <w:lang w:eastAsia="en-US"/>
        </w:rPr>
      </w:pPr>
    </w:p>
    <w:p w:rsidR="000E4B1F" w:rsidRPr="00556481" w:rsidRDefault="001902E9" w:rsidP="000E4B1F">
      <w:pPr>
        <w:jc w:val="center"/>
        <w:rPr>
          <w:rFonts w:eastAsia="Calibri"/>
          <w:b/>
          <w:sz w:val="24"/>
          <w:szCs w:val="24"/>
          <w:lang w:eastAsia="en-US"/>
        </w:rPr>
      </w:pPr>
      <w:r w:rsidRPr="00556481">
        <w:rPr>
          <w:rFonts w:eastAsia="Calibri"/>
          <w:noProof/>
        </w:rPr>
        <w:drawing>
          <wp:inline distT="0" distB="0" distL="0" distR="0" wp14:anchorId="78B8181C" wp14:editId="4981DC36">
            <wp:extent cx="4695825" cy="6722012"/>
            <wp:effectExtent l="0" t="0" r="0" b="31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9850" cy="6742088"/>
                    </a:xfrm>
                    <a:prstGeom prst="rect">
                      <a:avLst/>
                    </a:prstGeom>
                    <a:noFill/>
                    <a:ln>
                      <a:noFill/>
                    </a:ln>
                  </pic:spPr>
                </pic:pic>
              </a:graphicData>
            </a:graphic>
          </wp:inline>
        </w:drawing>
      </w:r>
    </w:p>
    <w:p w:rsidR="00FD2A43" w:rsidRPr="00556481" w:rsidRDefault="00FD2A43" w:rsidP="000E4B1F">
      <w:pPr>
        <w:jc w:val="center"/>
        <w:rPr>
          <w:rFonts w:eastAsia="Calibri"/>
          <w:b/>
          <w:sz w:val="24"/>
          <w:szCs w:val="24"/>
          <w:lang w:eastAsia="en-US"/>
        </w:rPr>
      </w:pPr>
    </w:p>
    <w:p w:rsidR="00FD2A43" w:rsidRPr="00556481" w:rsidRDefault="00FD2A43" w:rsidP="00FD2A43">
      <w:pPr>
        <w:rPr>
          <w:rFonts w:eastAsia="Calibri"/>
          <w:b/>
          <w:sz w:val="24"/>
          <w:szCs w:val="24"/>
          <w:lang w:eastAsia="en-US"/>
        </w:rPr>
      </w:pPr>
      <w:r w:rsidRPr="00556481">
        <w:rPr>
          <w:rFonts w:eastAsia="Calibri"/>
          <w:b/>
          <w:sz w:val="24"/>
          <w:szCs w:val="24"/>
          <w:lang w:eastAsia="en-US"/>
        </w:rPr>
        <w:t xml:space="preserve">                 «Заказчик»                                                                        «Исполнитель»</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Заместитель руководителя  </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Центра организации и контроля </w:t>
      </w:r>
    </w:p>
    <w:p w:rsidR="00481B12" w:rsidRPr="00481B12" w:rsidRDefault="00481B12" w:rsidP="00481B12">
      <w:pPr>
        <w:tabs>
          <w:tab w:val="left" w:pos="7371"/>
          <w:tab w:val="left" w:pos="7513"/>
        </w:tabs>
        <w:contextualSpacing/>
        <w:rPr>
          <w:b/>
          <w:sz w:val="24"/>
          <w:szCs w:val="24"/>
        </w:rPr>
      </w:pPr>
      <w:r w:rsidRPr="00481B12">
        <w:rPr>
          <w:b/>
          <w:sz w:val="24"/>
          <w:szCs w:val="24"/>
        </w:rPr>
        <w:t>исполнения поручений по организации</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управленческой деятельности </w:t>
      </w:r>
    </w:p>
    <w:p w:rsidR="00481B12" w:rsidRDefault="00481B12" w:rsidP="00481B12">
      <w:pPr>
        <w:shd w:val="clear" w:color="auto" w:fill="FFFFFF"/>
        <w:rPr>
          <w:b/>
          <w:sz w:val="24"/>
          <w:szCs w:val="24"/>
        </w:rPr>
      </w:pPr>
      <w:r w:rsidRPr="00481B12">
        <w:rPr>
          <w:b/>
          <w:sz w:val="24"/>
          <w:szCs w:val="24"/>
        </w:rPr>
        <w:t>Аппарата управления ПАО «МОЭК»</w:t>
      </w:r>
    </w:p>
    <w:p w:rsidR="00481B12" w:rsidRDefault="00481B12" w:rsidP="00481B12">
      <w:pPr>
        <w:shd w:val="clear" w:color="auto" w:fill="FFFFFF"/>
        <w:rPr>
          <w:b/>
          <w:sz w:val="24"/>
          <w:szCs w:val="24"/>
        </w:rPr>
      </w:pPr>
    </w:p>
    <w:p w:rsidR="00FD2A43" w:rsidRPr="00556481" w:rsidRDefault="00FD2A43" w:rsidP="00FD2A43">
      <w:pPr>
        <w:shd w:val="clear" w:color="auto" w:fill="FFFFFF"/>
        <w:rPr>
          <w:b/>
          <w:sz w:val="24"/>
          <w:szCs w:val="24"/>
        </w:rPr>
      </w:pPr>
      <w:r w:rsidRPr="00556481">
        <w:rPr>
          <w:b/>
          <w:sz w:val="24"/>
          <w:szCs w:val="24"/>
        </w:rPr>
        <w:t>________________/</w:t>
      </w:r>
      <w:r w:rsidR="00481B12">
        <w:rPr>
          <w:b/>
          <w:sz w:val="24"/>
          <w:szCs w:val="24"/>
        </w:rPr>
        <w:t>Т.Б. Дмитриева/</w:t>
      </w:r>
      <w:r w:rsidRPr="00556481">
        <w:rPr>
          <w:b/>
          <w:sz w:val="24"/>
          <w:szCs w:val="24"/>
        </w:rPr>
        <w:t xml:space="preserve">                                     _________________/_____________</w:t>
      </w:r>
    </w:p>
    <w:p w:rsidR="001902E9" w:rsidRPr="00556481" w:rsidRDefault="00FD2A43" w:rsidP="00551B41">
      <w:pPr>
        <w:shd w:val="clear" w:color="auto" w:fill="FFFFFF"/>
        <w:tabs>
          <w:tab w:val="left" w:pos="5820"/>
        </w:tabs>
        <w:rPr>
          <w:b/>
          <w:sz w:val="24"/>
          <w:szCs w:val="24"/>
        </w:rPr>
      </w:pPr>
      <w:r w:rsidRPr="00556481">
        <w:rPr>
          <w:b/>
          <w:sz w:val="24"/>
          <w:szCs w:val="24"/>
        </w:rPr>
        <w:t>М.П.</w:t>
      </w:r>
      <w:r w:rsidRPr="00556481">
        <w:rPr>
          <w:b/>
          <w:sz w:val="24"/>
          <w:szCs w:val="24"/>
        </w:rPr>
        <w:tab/>
        <w:t>М.П</w:t>
      </w:r>
      <w:r w:rsidR="00551B41" w:rsidRPr="00556481">
        <w:rPr>
          <w:b/>
          <w:sz w:val="24"/>
          <w:szCs w:val="24"/>
        </w:rPr>
        <w:t>.</w:t>
      </w:r>
    </w:p>
    <w:p w:rsidR="00805E41" w:rsidRPr="00556481" w:rsidRDefault="00805E41" w:rsidP="00805E41">
      <w:pPr>
        <w:jc w:val="right"/>
        <w:rPr>
          <w:rFonts w:eastAsia="Calibri"/>
          <w:b/>
          <w:sz w:val="24"/>
          <w:szCs w:val="24"/>
          <w:lang w:eastAsia="en-US"/>
        </w:rPr>
      </w:pPr>
      <w:r w:rsidRPr="00556481">
        <w:rPr>
          <w:rFonts w:eastAsia="Calibri"/>
          <w:b/>
          <w:sz w:val="24"/>
          <w:szCs w:val="24"/>
          <w:lang w:eastAsia="en-US"/>
        </w:rPr>
        <w:t xml:space="preserve"> Приложение №</w:t>
      </w:r>
      <w:r w:rsidR="006A133E" w:rsidRPr="00556481">
        <w:rPr>
          <w:rFonts w:eastAsia="Calibri"/>
          <w:b/>
          <w:sz w:val="24"/>
          <w:szCs w:val="24"/>
          <w:lang w:eastAsia="en-US"/>
        </w:rPr>
        <w:t>3</w:t>
      </w:r>
    </w:p>
    <w:p w:rsidR="003E4BD7" w:rsidRPr="00556481" w:rsidRDefault="003E4BD7" w:rsidP="00805E41">
      <w:pPr>
        <w:jc w:val="right"/>
        <w:rPr>
          <w:rFonts w:eastAsia="Calibri"/>
          <w:b/>
          <w:sz w:val="24"/>
          <w:szCs w:val="24"/>
          <w:lang w:eastAsia="en-US"/>
        </w:rPr>
      </w:pPr>
    </w:p>
    <w:p w:rsidR="00805E41" w:rsidRPr="00556481" w:rsidRDefault="00193B5D" w:rsidP="00805E41">
      <w:pPr>
        <w:jc w:val="right"/>
        <w:rPr>
          <w:rFonts w:eastAsia="Calibri"/>
          <w:b/>
          <w:sz w:val="24"/>
          <w:szCs w:val="24"/>
          <w:lang w:eastAsia="en-US"/>
        </w:rPr>
      </w:pPr>
      <w:r w:rsidRPr="00556481">
        <w:rPr>
          <w:rFonts w:eastAsia="Calibri"/>
          <w:b/>
          <w:sz w:val="24"/>
          <w:szCs w:val="24"/>
          <w:lang w:eastAsia="en-US"/>
        </w:rPr>
        <w:t>к Договору от___________20__ г.</w:t>
      </w:r>
      <w:r w:rsidR="00B274BE" w:rsidRPr="00556481">
        <w:rPr>
          <w:rFonts w:eastAsia="Calibri"/>
          <w:b/>
          <w:sz w:val="24"/>
          <w:szCs w:val="24"/>
          <w:lang w:eastAsia="en-US"/>
        </w:rPr>
        <w:t xml:space="preserve"> №______</w:t>
      </w:r>
    </w:p>
    <w:p w:rsidR="00805E41" w:rsidRPr="00556481" w:rsidRDefault="00805E41" w:rsidP="00805E41">
      <w:pPr>
        <w:jc w:val="center"/>
        <w:rPr>
          <w:rFonts w:eastAsia="Calibri"/>
          <w:b/>
          <w:sz w:val="24"/>
          <w:szCs w:val="24"/>
          <w:lang w:eastAsia="en-US"/>
        </w:rPr>
      </w:pPr>
    </w:p>
    <w:p w:rsidR="00805E41" w:rsidRPr="00556481" w:rsidRDefault="00805E41" w:rsidP="00805E41">
      <w:pPr>
        <w:jc w:val="center"/>
        <w:rPr>
          <w:b/>
          <w:sz w:val="24"/>
          <w:szCs w:val="24"/>
        </w:rPr>
      </w:pPr>
      <w:r w:rsidRPr="00556481">
        <w:rPr>
          <w:b/>
          <w:sz w:val="24"/>
          <w:szCs w:val="24"/>
        </w:rPr>
        <w:t>Стоимость услуг Исполнителя</w:t>
      </w:r>
    </w:p>
    <w:p w:rsidR="00805E41" w:rsidRPr="00556481" w:rsidRDefault="00805E41" w:rsidP="00805E41">
      <w:pPr>
        <w:jc w:val="center"/>
        <w:rPr>
          <w:b/>
          <w:sz w:val="24"/>
          <w:szCs w:val="24"/>
        </w:rPr>
      </w:pPr>
    </w:p>
    <w:tbl>
      <w:tblPr>
        <w:tblW w:w="4961" w:type="pct"/>
        <w:tblLook w:val="01E0" w:firstRow="1" w:lastRow="1" w:firstColumn="1" w:lastColumn="1" w:noHBand="0" w:noVBand="0"/>
      </w:tblPr>
      <w:tblGrid>
        <w:gridCol w:w="567"/>
        <w:gridCol w:w="7002"/>
        <w:gridCol w:w="2765"/>
      </w:tblGrid>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b/>
                <w:sz w:val="24"/>
                <w:szCs w:val="24"/>
              </w:rPr>
            </w:pPr>
            <w:r w:rsidRPr="00556481">
              <w:rPr>
                <w:b/>
                <w:sz w:val="24"/>
                <w:szCs w:val="24"/>
              </w:rPr>
              <w:t>№</w:t>
            </w:r>
          </w:p>
        </w:tc>
        <w:tc>
          <w:tcPr>
            <w:tcW w:w="3388"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b/>
                <w:sz w:val="24"/>
                <w:szCs w:val="24"/>
              </w:rPr>
            </w:pPr>
            <w:r w:rsidRPr="00556481">
              <w:rPr>
                <w:b/>
                <w:sz w:val="24"/>
                <w:szCs w:val="24"/>
              </w:rPr>
              <w:t>Наименование услуги</w:t>
            </w:r>
          </w:p>
        </w:tc>
        <w:tc>
          <w:tcPr>
            <w:tcW w:w="1338"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b/>
                <w:sz w:val="24"/>
                <w:szCs w:val="24"/>
              </w:rPr>
            </w:pPr>
            <w:r w:rsidRPr="00556481">
              <w:rPr>
                <w:b/>
                <w:sz w:val="24"/>
                <w:szCs w:val="24"/>
              </w:rPr>
              <w:t>Стоимость услуг*</w:t>
            </w: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1.</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Оформление</w:t>
            </w:r>
            <w:r w:rsidR="00E26D4E" w:rsidRPr="00556481">
              <w:rPr>
                <w:sz w:val="24"/>
                <w:szCs w:val="24"/>
              </w:rPr>
              <w:t xml:space="preserve"> (выписка) авиабилета/</w:t>
            </w:r>
            <w:r w:rsidRPr="00556481">
              <w:rPr>
                <w:sz w:val="24"/>
                <w:szCs w:val="24"/>
              </w:rPr>
              <w:t>за билет</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2.</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Оформлени</w:t>
            </w:r>
            <w:r w:rsidR="00E26D4E" w:rsidRPr="00556481">
              <w:rPr>
                <w:sz w:val="24"/>
                <w:szCs w:val="24"/>
              </w:rPr>
              <w:t>е возврата, обмена авиабилета/</w:t>
            </w:r>
            <w:r w:rsidRPr="00556481">
              <w:rPr>
                <w:sz w:val="24"/>
                <w:szCs w:val="24"/>
              </w:rPr>
              <w:t>за билет</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3.</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 xml:space="preserve">Оформление ж/д билета </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4.</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Оформление РТА</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5.</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 xml:space="preserve">Оформление возврата ж/д билета </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6.</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Бронирование гостиницы (за номер)</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7.</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Отмена бронирования гостиницы (за номер)</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8.</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Организация трансфера</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9.</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Оформление страхового полиса</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10.</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 xml:space="preserve">Организация обслуживания в </w:t>
            </w:r>
            <w:r w:rsidRPr="00556481">
              <w:rPr>
                <w:sz w:val="24"/>
                <w:szCs w:val="24"/>
                <w:lang w:val="en-US"/>
              </w:rPr>
              <w:t>VIP</w:t>
            </w:r>
            <w:r w:rsidRPr="00556481">
              <w:rPr>
                <w:sz w:val="24"/>
                <w:szCs w:val="24"/>
              </w:rPr>
              <w:t>-залах</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11.</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Оформление выездных виз</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12.</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Организация услуг по организации мероприятий</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r w:rsidR="00805E41" w:rsidRPr="00556481" w:rsidTr="00EF5719">
        <w:trPr>
          <w:trHeight w:val="452"/>
        </w:trPr>
        <w:tc>
          <w:tcPr>
            <w:tcW w:w="274" w:type="pct"/>
            <w:tcBorders>
              <w:top w:val="single" w:sz="4" w:space="0" w:color="auto"/>
              <w:left w:val="single" w:sz="4" w:space="0" w:color="auto"/>
              <w:bottom w:val="single" w:sz="4" w:space="0" w:color="auto"/>
              <w:right w:val="single" w:sz="4" w:space="0" w:color="auto"/>
            </w:tcBorders>
            <w:vAlign w:val="center"/>
          </w:tcPr>
          <w:p w:rsidR="00805E41" w:rsidRPr="00556481" w:rsidRDefault="00805E41" w:rsidP="00EF5719">
            <w:pPr>
              <w:jc w:val="center"/>
              <w:rPr>
                <w:sz w:val="24"/>
                <w:szCs w:val="24"/>
              </w:rPr>
            </w:pPr>
            <w:r w:rsidRPr="00556481">
              <w:rPr>
                <w:sz w:val="24"/>
                <w:szCs w:val="24"/>
              </w:rPr>
              <w:t>13.</w:t>
            </w:r>
          </w:p>
        </w:tc>
        <w:tc>
          <w:tcPr>
            <w:tcW w:w="338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r w:rsidRPr="00556481">
              <w:rPr>
                <w:sz w:val="24"/>
                <w:szCs w:val="24"/>
              </w:rPr>
              <w:t>Бронирование (прием заказов на прокат) автомобильного транспорта</w:t>
            </w:r>
          </w:p>
        </w:tc>
        <w:tc>
          <w:tcPr>
            <w:tcW w:w="1338" w:type="pct"/>
            <w:tcBorders>
              <w:top w:val="single" w:sz="4" w:space="0" w:color="auto"/>
              <w:left w:val="single" w:sz="4" w:space="0" w:color="auto"/>
              <w:bottom w:val="single" w:sz="4" w:space="0" w:color="auto"/>
              <w:right w:val="single" w:sz="4" w:space="0" w:color="auto"/>
            </w:tcBorders>
          </w:tcPr>
          <w:p w:rsidR="00805E41" w:rsidRPr="00556481" w:rsidRDefault="00805E41" w:rsidP="00EF5719">
            <w:pPr>
              <w:rPr>
                <w:sz w:val="24"/>
                <w:szCs w:val="24"/>
              </w:rPr>
            </w:pPr>
          </w:p>
        </w:tc>
      </w:tr>
    </w:tbl>
    <w:p w:rsidR="00805E41" w:rsidRPr="00556481" w:rsidRDefault="00805E41" w:rsidP="00805E41">
      <w:pPr>
        <w:jc w:val="center"/>
        <w:rPr>
          <w:b/>
          <w:sz w:val="24"/>
          <w:szCs w:val="24"/>
        </w:rPr>
      </w:pPr>
    </w:p>
    <w:p w:rsidR="00805E41" w:rsidRPr="00556481" w:rsidRDefault="00805E41" w:rsidP="00805E41">
      <w:pPr>
        <w:tabs>
          <w:tab w:val="left" w:pos="240"/>
        </w:tabs>
        <w:jc w:val="both"/>
        <w:rPr>
          <w:sz w:val="24"/>
          <w:szCs w:val="24"/>
        </w:rPr>
      </w:pPr>
      <w:r w:rsidRPr="00556481">
        <w:rPr>
          <w:sz w:val="24"/>
          <w:szCs w:val="24"/>
        </w:rPr>
        <w:t>* за 1 человека без учета НДС.</w:t>
      </w:r>
    </w:p>
    <w:p w:rsidR="00805E41" w:rsidRPr="00556481" w:rsidRDefault="00805E41" w:rsidP="00805E41">
      <w:pPr>
        <w:rPr>
          <w:rFonts w:eastAsia="Calibri"/>
          <w:b/>
          <w:sz w:val="24"/>
          <w:szCs w:val="24"/>
          <w:lang w:eastAsia="en-US"/>
        </w:rPr>
      </w:pPr>
      <w:r w:rsidRPr="00556481">
        <w:rPr>
          <w:rFonts w:eastAsia="Calibri"/>
          <w:b/>
          <w:sz w:val="24"/>
          <w:szCs w:val="24"/>
          <w:lang w:eastAsia="en-US"/>
        </w:rPr>
        <w:t xml:space="preserve">                                                      </w:t>
      </w:r>
    </w:p>
    <w:p w:rsidR="00805E41" w:rsidRPr="00556481" w:rsidRDefault="00805E41" w:rsidP="00805E41">
      <w:pPr>
        <w:rPr>
          <w:rFonts w:eastAsia="Calibri"/>
          <w:b/>
          <w:sz w:val="24"/>
          <w:szCs w:val="24"/>
          <w:lang w:eastAsia="en-US"/>
        </w:rPr>
      </w:pPr>
    </w:p>
    <w:tbl>
      <w:tblPr>
        <w:tblpPr w:leftFromText="180" w:rightFromText="180" w:vertAnchor="text" w:horzAnchor="margin" w:tblpY="193"/>
        <w:tblW w:w="0" w:type="auto"/>
        <w:tblLook w:val="0000" w:firstRow="0" w:lastRow="0" w:firstColumn="0" w:lastColumn="0" w:noHBand="0" w:noVBand="0"/>
      </w:tblPr>
      <w:tblGrid>
        <w:gridCol w:w="4788"/>
        <w:gridCol w:w="4320"/>
      </w:tblGrid>
      <w:tr w:rsidR="00D97F02" w:rsidRPr="00556481" w:rsidTr="00D97F02">
        <w:trPr>
          <w:trHeight w:val="365"/>
        </w:trPr>
        <w:tc>
          <w:tcPr>
            <w:tcW w:w="4788" w:type="dxa"/>
          </w:tcPr>
          <w:p w:rsidR="00D97F02" w:rsidRPr="00556481" w:rsidRDefault="00D97F02" w:rsidP="00D97F02">
            <w:pPr>
              <w:jc w:val="center"/>
              <w:rPr>
                <w:b/>
                <w:sz w:val="24"/>
                <w:szCs w:val="24"/>
              </w:rPr>
            </w:pPr>
            <w:r w:rsidRPr="00556481">
              <w:rPr>
                <w:b/>
                <w:sz w:val="24"/>
                <w:szCs w:val="24"/>
              </w:rPr>
              <w:t>«Заказчик»</w:t>
            </w:r>
          </w:p>
        </w:tc>
        <w:tc>
          <w:tcPr>
            <w:tcW w:w="4320" w:type="dxa"/>
          </w:tcPr>
          <w:p w:rsidR="00D97F02" w:rsidRPr="00556481" w:rsidRDefault="00D97F02" w:rsidP="00D97F02">
            <w:pPr>
              <w:jc w:val="center"/>
              <w:rPr>
                <w:b/>
                <w:sz w:val="24"/>
                <w:szCs w:val="24"/>
              </w:rPr>
            </w:pPr>
            <w:r w:rsidRPr="00556481">
              <w:rPr>
                <w:b/>
                <w:sz w:val="24"/>
                <w:szCs w:val="24"/>
              </w:rPr>
              <w:t>«Исполнитель»</w:t>
            </w:r>
          </w:p>
        </w:tc>
      </w:tr>
    </w:tbl>
    <w:p w:rsidR="00805E41" w:rsidRPr="00556481" w:rsidRDefault="00805E41" w:rsidP="00805E41">
      <w:pPr>
        <w:rPr>
          <w:rFonts w:eastAsia="Calibri"/>
          <w:b/>
          <w:sz w:val="24"/>
          <w:szCs w:val="24"/>
          <w:lang w:eastAsia="en-US"/>
        </w:rPr>
      </w:pPr>
    </w:p>
    <w:p w:rsidR="00805E41" w:rsidRPr="00556481" w:rsidRDefault="00805E41" w:rsidP="00805E41">
      <w:pPr>
        <w:rPr>
          <w:rFonts w:eastAsia="Calibri"/>
          <w:b/>
          <w:sz w:val="24"/>
          <w:szCs w:val="24"/>
          <w:lang w:eastAsia="en-US"/>
        </w:rPr>
      </w:pPr>
    </w:p>
    <w:p w:rsidR="00190958" w:rsidRPr="00556481" w:rsidRDefault="00190958" w:rsidP="00805E41">
      <w:pPr>
        <w:rPr>
          <w:rFonts w:eastAsia="Calibri"/>
          <w:b/>
          <w:sz w:val="24"/>
          <w:szCs w:val="24"/>
          <w:lang w:eastAsia="en-US"/>
        </w:rPr>
      </w:pPr>
    </w:p>
    <w:tbl>
      <w:tblPr>
        <w:tblpPr w:leftFromText="180" w:rightFromText="180" w:vertAnchor="text" w:horzAnchor="margin" w:tblpY="85"/>
        <w:tblW w:w="0" w:type="auto"/>
        <w:tblLook w:val="01E0" w:firstRow="1" w:lastRow="1" w:firstColumn="1" w:lastColumn="1" w:noHBand="0" w:noVBand="0"/>
      </w:tblPr>
      <w:tblGrid>
        <w:gridCol w:w="4785"/>
        <w:gridCol w:w="4785"/>
      </w:tblGrid>
      <w:tr w:rsidR="00D97F02" w:rsidRPr="00556481" w:rsidTr="00D97F02">
        <w:tc>
          <w:tcPr>
            <w:tcW w:w="4785" w:type="dxa"/>
          </w:tcPr>
          <w:p w:rsidR="00481B12" w:rsidRPr="00481B12" w:rsidRDefault="00481B12" w:rsidP="00481B12">
            <w:pPr>
              <w:tabs>
                <w:tab w:val="left" w:pos="7371"/>
                <w:tab w:val="left" w:pos="7513"/>
              </w:tabs>
              <w:contextualSpacing/>
              <w:rPr>
                <w:b/>
                <w:sz w:val="24"/>
                <w:szCs w:val="24"/>
              </w:rPr>
            </w:pPr>
            <w:r w:rsidRPr="00481B12">
              <w:rPr>
                <w:b/>
                <w:sz w:val="24"/>
                <w:szCs w:val="24"/>
              </w:rPr>
              <w:t xml:space="preserve">Заместитель руководителя  </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Центра организации и контроля </w:t>
            </w:r>
          </w:p>
          <w:p w:rsidR="00481B12" w:rsidRPr="00481B12" w:rsidRDefault="00481B12" w:rsidP="00481B12">
            <w:pPr>
              <w:tabs>
                <w:tab w:val="left" w:pos="7371"/>
                <w:tab w:val="left" w:pos="7513"/>
              </w:tabs>
              <w:contextualSpacing/>
              <w:rPr>
                <w:b/>
                <w:sz w:val="24"/>
                <w:szCs w:val="24"/>
              </w:rPr>
            </w:pPr>
            <w:r w:rsidRPr="00481B12">
              <w:rPr>
                <w:b/>
                <w:sz w:val="24"/>
                <w:szCs w:val="24"/>
              </w:rPr>
              <w:t>исполнения поручений по организации</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управленческой деятельности </w:t>
            </w:r>
          </w:p>
          <w:p w:rsidR="00481B12" w:rsidRDefault="00481B12" w:rsidP="00481B12">
            <w:pPr>
              <w:shd w:val="clear" w:color="auto" w:fill="FFFFFF"/>
              <w:rPr>
                <w:b/>
                <w:sz w:val="24"/>
                <w:szCs w:val="24"/>
              </w:rPr>
            </w:pPr>
            <w:r w:rsidRPr="00481B12">
              <w:rPr>
                <w:b/>
                <w:sz w:val="24"/>
                <w:szCs w:val="24"/>
              </w:rPr>
              <w:t>Аппарата управления ПАО «МОЭК»</w:t>
            </w:r>
          </w:p>
          <w:p w:rsidR="00481B12" w:rsidRPr="000E4B1F" w:rsidRDefault="00481B12" w:rsidP="00481B12">
            <w:pPr>
              <w:shd w:val="clear" w:color="auto" w:fill="FFFFFF"/>
              <w:rPr>
                <w:b/>
                <w:sz w:val="24"/>
                <w:szCs w:val="24"/>
                <w:shd w:val="clear" w:color="auto" w:fill="FFFFFF"/>
              </w:rPr>
            </w:pPr>
          </w:p>
          <w:p w:rsidR="00481B12" w:rsidRDefault="00481B12" w:rsidP="00481B12">
            <w:pPr>
              <w:rPr>
                <w:b/>
                <w:sz w:val="24"/>
                <w:szCs w:val="24"/>
              </w:rPr>
            </w:pPr>
            <w:r>
              <w:rPr>
                <w:b/>
                <w:sz w:val="24"/>
                <w:szCs w:val="24"/>
                <w:shd w:val="clear" w:color="auto" w:fill="FFFFFF"/>
              </w:rPr>
              <w:t>_______________</w:t>
            </w:r>
            <w:r w:rsidRPr="000E4B1F">
              <w:rPr>
                <w:b/>
                <w:sz w:val="24"/>
                <w:szCs w:val="24"/>
                <w:shd w:val="clear" w:color="auto" w:fill="FFFFFF"/>
              </w:rPr>
              <w:t>_/</w:t>
            </w:r>
            <w:r>
              <w:rPr>
                <w:b/>
                <w:sz w:val="24"/>
                <w:szCs w:val="24"/>
              </w:rPr>
              <w:t xml:space="preserve"> Т.Б. Дмитриева</w:t>
            </w:r>
            <w:r w:rsidRPr="000E4B1F">
              <w:rPr>
                <w:b/>
                <w:sz w:val="24"/>
                <w:szCs w:val="24"/>
              </w:rPr>
              <w:t>/</w:t>
            </w:r>
          </w:p>
          <w:p w:rsidR="00D97F02" w:rsidRPr="00556481" w:rsidRDefault="00D97F02" w:rsidP="00481B12">
            <w:pPr>
              <w:rPr>
                <w:rFonts w:eastAsia="Calibri"/>
                <w:b/>
                <w:sz w:val="24"/>
                <w:szCs w:val="24"/>
                <w:lang w:eastAsia="en-US"/>
              </w:rPr>
            </w:pPr>
            <w:r w:rsidRPr="00556481">
              <w:rPr>
                <w:rFonts w:eastAsia="Calibri"/>
                <w:b/>
                <w:sz w:val="24"/>
                <w:szCs w:val="24"/>
                <w:lang w:eastAsia="en-US"/>
              </w:rPr>
              <w:t>М.П.</w:t>
            </w:r>
          </w:p>
        </w:tc>
        <w:tc>
          <w:tcPr>
            <w:tcW w:w="4785" w:type="dxa"/>
          </w:tcPr>
          <w:p w:rsidR="00D97F02" w:rsidRPr="00556481" w:rsidRDefault="00D97F02" w:rsidP="00D97F02">
            <w:pPr>
              <w:rPr>
                <w:b/>
                <w:bCs/>
                <w:sz w:val="24"/>
                <w:szCs w:val="24"/>
              </w:rPr>
            </w:pPr>
          </w:p>
          <w:p w:rsidR="00D97F02" w:rsidRDefault="00D97F02" w:rsidP="00D97F02">
            <w:pPr>
              <w:rPr>
                <w:b/>
                <w:bCs/>
                <w:sz w:val="24"/>
                <w:szCs w:val="24"/>
              </w:rPr>
            </w:pPr>
          </w:p>
          <w:p w:rsidR="00481B12" w:rsidRPr="00556481" w:rsidRDefault="00481B12" w:rsidP="00D97F02">
            <w:pPr>
              <w:rPr>
                <w:b/>
                <w:bCs/>
                <w:sz w:val="24"/>
                <w:szCs w:val="24"/>
              </w:rPr>
            </w:pPr>
          </w:p>
          <w:p w:rsidR="00D97F02" w:rsidRPr="00556481" w:rsidRDefault="00D97F02" w:rsidP="00D97F02">
            <w:pPr>
              <w:rPr>
                <w:b/>
                <w:sz w:val="24"/>
                <w:szCs w:val="24"/>
              </w:rPr>
            </w:pPr>
          </w:p>
          <w:p w:rsidR="00D97F02" w:rsidRPr="00556481" w:rsidRDefault="00D97F02" w:rsidP="00D97F02">
            <w:pPr>
              <w:rPr>
                <w:b/>
                <w:sz w:val="24"/>
                <w:szCs w:val="24"/>
              </w:rPr>
            </w:pPr>
          </w:p>
          <w:p w:rsidR="00D97F02" w:rsidRPr="00556481" w:rsidRDefault="00D97F02" w:rsidP="00D97F02">
            <w:pPr>
              <w:rPr>
                <w:b/>
                <w:sz w:val="24"/>
                <w:szCs w:val="24"/>
              </w:rPr>
            </w:pPr>
          </w:p>
          <w:p w:rsidR="00D97F02" w:rsidRPr="00556481" w:rsidRDefault="00D97F02" w:rsidP="00D97F02">
            <w:pPr>
              <w:rPr>
                <w:b/>
                <w:sz w:val="24"/>
                <w:szCs w:val="24"/>
              </w:rPr>
            </w:pPr>
            <w:r w:rsidRPr="00556481">
              <w:rPr>
                <w:b/>
                <w:sz w:val="24"/>
                <w:szCs w:val="24"/>
              </w:rPr>
              <w:t xml:space="preserve">          _________________/                             /</w:t>
            </w:r>
          </w:p>
          <w:p w:rsidR="00D97F02" w:rsidRPr="00556481" w:rsidRDefault="00D97F02" w:rsidP="00D97F02">
            <w:pPr>
              <w:ind w:firstLine="708"/>
              <w:rPr>
                <w:b/>
                <w:sz w:val="24"/>
                <w:szCs w:val="24"/>
              </w:rPr>
            </w:pPr>
            <w:r w:rsidRPr="00556481">
              <w:rPr>
                <w:rFonts w:eastAsia="Calibri"/>
                <w:b/>
                <w:sz w:val="24"/>
                <w:szCs w:val="24"/>
                <w:lang w:eastAsia="en-US"/>
              </w:rPr>
              <w:t>М.П.</w:t>
            </w:r>
          </w:p>
          <w:p w:rsidR="00D97F02" w:rsidRPr="00556481" w:rsidRDefault="00D97F02" w:rsidP="00D97F02">
            <w:pPr>
              <w:rPr>
                <w:b/>
                <w:sz w:val="24"/>
                <w:szCs w:val="24"/>
              </w:rPr>
            </w:pPr>
            <w:r w:rsidRPr="00556481">
              <w:rPr>
                <w:b/>
                <w:sz w:val="24"/>
                <w:szCs w:val="24"/>
              </w:rPr>
              <w:t xml:space="preserve">              </w:t>
            </w:r>
          </w:p>
        </w:tc>
      </w:tr>
    </w:tbl>
    <w:p w:rsidR="00D97F02" w:rsidRPr="00556481" w:rsidRDefault="00D97F02" w:rsidP="00D97F02">
      <w:pPr>
        <w:rPr>
          <w:b/>
          <w:sz w:val="24"/>
          <w:szCs w:val="24"/>
        </w:rPr>
      </w:pPr>
    </w:p>
    <w:p w:rsidR="00805E41" w:rsidRPr="00556481" w:rsidRDefault="00805E41" w:rsidP="00805E41">
      <w:pPr>
        <w:rPr>
          <w:rFonts w:eastAsia="Calibri"/>
          <w:b/>
          <w:sz w:val="24"/>
          <w:szCs w:val="24"/>
          <w:lang w:eastAsia="en-US"/>
        </w:rPr>
      </w:pPr>
    </w:p>
    <w:p w:rsidR="00805E41" w:rsidRPr="00556481" w:rsidRDefault="00805E41" w:rsidP="00805E41">
      <w:pPr>
        <w:rPr>
          <w:rFonts w:eastAsia="Calibri"/>
          <w:b/>
          <w:sz w:val="24"/>
          <w:szCs w:val="24"/>
          <w:lang w:eastAsia="en-US"/>
        </w:rPr>
      </w:pPr>
    </w:p>
    <w:p w:rsidR="0088184D" w:rsidRPr="00556481" w:rsidRDefault="0088184D">
      <w:pPr>
        <w:rPr>
          <w:b/>
          <w:sz w:val="24"/>
          <w:szCs w:val="24"/>
        </w:rPr>
      </w:pPr>
    </w:p>
    <w:p w:rsidR="0088184D" w:rsidRPr="00556481" w:rsidRDefault="0088184D">
      <w:pPr>
        <w:rPr>
          <w:b/>
          <w:sz w:val="24"/>
          <w:szCs w:val="24"/>
        </w:rPr>
      </w:pPr>
    </w:p>
    <w:p w:rsidR="0088184D" w:rsidRPr="00556481" w:rsidRDefault="0088184D">
      <w:pPr>
        <w:rPr>
          <w:b/>
          <w:sz w:val="24"/>
          <w:szCs w:val="24"/>
        </w:rPr>
      </w:pPr>
    </w:p>
    <w:p w:rsidR="0088184D" w:rsidRPr="00556481" w:rsidRDefault="0088184D">
      <w:pPr>
        <w:rPr>
          <w:sz w:val="24"/>
          <w:szCs w:val="24"/>
        </w:rPr>
      </w:pPr>
    </w:p>
    <w:p w:rsidR="000E4B1F" w:rsidRPr="00556481" w:rsidRDefault="000E4B1F" w:rsidP="006A133E">
      <w:pPr>
        <w:jc w:val="right"/>
        <w:rPr>
          <w:b/>
          <w:sz w:val="24"/>
          <w:szCs w:val="24"/>
        </w:rPr>
      </w:pPr>
    </w:p>
    <w:p w:rsidR="000E4B1F" w:rsidRPr="00556481" w:rsidRDefault="000E4B1F" w:rsidP="006A133E">
      <w:pPr>
        <w:jc w:val="right"/>
        <w:rPr>
          <w:b/>
          <w:sz w:val="24"/>
          <w:szCs w:val="24"/>
        </w:rPr>
      </w:pPr>
    </w:p>
    <w:p w:rsidR="000E4B1F" w:rsidRPr="000E4B1F" w:rsidRDefault="000E4B1F" w:rsidP="006A133E">
      <w:pPr>
        <w:jc w:val="right"/>
        <w:rPr>
          <w:b/>
          <w:sz w:val="24"/>
          <w:szCs w:val="24"/>
        </w:rPr>
      </w:pPr>
    </w:p>
    <w:p w:rsidR="000E4B1F" w:rsidRPr="000E4B1F" w:rsidRDefault="000E4B1F" w:rsidP="006A133E">
      <w:pPr>
        <w:jc w:val="right"/>
        <w:rPr>
          <w:b/>
          <w:sz w:val="24"/>
          <w:szCs w:val="24"/>
        </w:rPr>
      </w:pPr>
    </w:p>
    <w:p w:rsidR="000E4B1F" w:rsidRPr="000E4B1F" w:rsidRDefault="000E4B1F" w:rsidP="006A133E">
      <w:pPr>
        <w:jc w:val="right"/>
        <w:rPr>
          <w:b/>
          <w:sz w:val="24"/>
          <w:szCs w:val="24"/>
        </w:rPr>
      </w:pPr>
    </w:p>
    <w:p w:rsidR="000E4B1F" w:rsidRDefault="000E4B1F" w:rsidP="00C969F1">
      <w:pPr>
        <w:rPr>
          <w:b/>
          <w:sz w:val="24"/>
          <w:szCs w:val="24"/>
        </w:rPr>
      </w:pPr>
    </w:p>
    <w:p w:rsidR="00C969F1" w:rsidRDefault="00C969F1" w:rsidP="00C969F1">
      <w:pPr>
        <w:rPr>
          <w:b/>
          <w:sz w:val="24"/>
          <w:szCs w:val="24"/>
        </w:rPr>
      </w:pPr>
    </w:p>
    <w:p w:rsidR="00551B41" w:rsidRDefault="00551B41" w:rsidP="006A133E">
      <w:pPr>
        <w:jc w:val="right"/>
        <w:rPr>
          <w:b/>
          <w:sz w:val="24"/>
          <w:szCs w:val="24"/>
        </w:rPr>
      </w:pPr>
    </w:p>
    <w:p w:rsidR="00481B12" w:rsidRPr="000E4B1F" w:rsidRDefault="00481B12" w:rsidP="006A133E">
      <w:pPr>
        <w:jc w:val="right"/>
        <w:rPr>
          <w:b/>
          <w:sz w:val="24"/>
          <w:szCs w:val="24"/>
        </w:rPr>
      </w:pPr>
    </w:p>
    <w:p w:rsidR="006A133E" w:rsidRPr="000E4B1F" w:rsidRDefault="006A133E" w:rsidP="006A133E">
      <w:pPr>
        <w:jc w:val="right"/>
        <w:rPr>
          <w:b/>
          <w:sz w:val="24"/>
          <w:szCs w:val="24"/>
        </w:rPr>
      </w:pPr>
      <w:r w:rsidRPr="000E4B1F">
        <w:rPr>
          <w:b/>
          <w:sz w:val="24"/>
          <w:szCs w:val="24"/>
        </w:rPr>
        <w:t>Приложение №4</w:t>
      </w:r>
    </w:p>
    <w:p w:rsidR="009F5FC5" w:rsidRPr="000E4B1F" w:rsidRDefault="009F5FC5" w:rsidP="009F5FC5">
      <w:pPr>
        <w:jc w:val="right"/>
        <w:rPr>
          <w:rFonts w:eastAsia="Calibri"/>
          <w:b/>
          <w:sz w:val="24"/>
          <w:szCs w:val="24"/>
          <w:lang w:eastAsia="en-US"/>
        </w:rPr>
      </w:pPr>
      <w:r w:rsidRPr="000E4B1F">
        <w:rPr>
          <w:rFonts w:eastAsia="Calibri"/>
          <w:b/>
          <w:sz w:val="24"/>
          <w:szCs w:val="24"/>
          <w:lang w:eastAsia="en-US"/>
        </w:rPr>
        <w:t>к Договору от___________20__ г. №______</w:t>
      </w:r>
    </w:p>
    <w:p w:rsidR="006A133E" w:rsidRPr="000E4B1F" w:rsidRDefault="006A133E" w:rsidP="006A133E">
      <w:pPr>
        <w:jc w:val="right"/>
        <w:rPr>
          <w:sz w:val="24"/>
          <w:szCs w:val="24"/>
        </w:rPr>
      </w:pPr>
    </w:p>
    <w:p w:rsidR="00EC3E9A" w:rsidRPr="000E4B1F" w:rsidRDefault="00EC3E9A" w:rsidP="00EC3E9A">
      <w:pPr>
        <w:jc w:val="center"/>
        <w:rPr>
          <w:b/>
          <w:sz w:val="24"/>
          <w:szCs w:val="24"/>
        </w:rPr>
      </w:pPr>
      <w:proofErr w:type="gramStart"/>
      <w:r w:rsidRPr="000E4B1F">
        <w:rPr>
          <w:b/>
          <w:sz w:val="24"/>
          <w:szCs w:val="24"/>
        </w:rPr>
        <w:t>Заверения сторон</w:t>
      </w:r>
      <w:proofErr w:type="gramEnd"/>
    </w:p>
    <w:p w:rsidR="00EC3E9A" w:rsidRPr="000E4B1F" w:rsidRDefault="00EC3E9A" w:rsidP="006A133E">
      <w:pPr>
        <w:jc w:val="right"/>
        <w:rPr>
          <w:sz w:val="24"/>
          <w:szCs w:val="24"/>
        </w:rPr>
      </w:pPr>
    </w:p>
    <w:p w:rsidR="006A133E" w:rsidRPr="000E4B1F" w:rsidRDefault="006A133E" w:rsidP="004537AF">
      <w:pPr>
        <w:pStyle w:val="ab"/>
        <w:numPr>
          <w:ilvl w:val="0"/>
          <w:numId w:val="13"/>
        </w:numPr>
        <w:spacing w:after="0" w:line="240" w:lineRule="auto"/>
        <w:ind w:left="426" w:hanging="426"/>
        <w:contextualSpacing/>
        <w:jc w:val="both"/>
        <w:rPr>
          <w:rFonts w:ascii="Times New Roman" w:hAnsi="Times New Roman"/>
          <w:bCs/>
          <w:snapToGrid w:val="0"/>
          <w:sz w:val="24"/>
          <w:szCs w:val="24"/>
          <w:lang w:eastAsia="ru-RU"/>
        </w:rPr>
      </w:pPr>
      <w:proofErr w:type="gramStart"/>
      <w:r w:rsidRPr="000E4B1F">
        <w:rPr>
          <w:rFonts w:ascii="Times New Roman" w:hAnsi="Times New Roman"/>
          <w:bCs/>
          <w:snapToGrid w:val="0"/>
          <w:sz w:val="24"/>
          <w:szCs w:val="24"/>
          <w:lang w:eastAsia="ru-RU"/>
        </w:rPr>
        <w:t>В соответствии со ст. 431.2 Гражданского кодекса Российской Федерации, стороны (совместно именуемые – «Стороны», по отдельности именуемые – «Сторона»)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roofErr w:type="gramEnd"/>
    </w:p>
    <w:p w:rsidR="006A133E" w:rsidRPr="000E4B1F" w:rsidRDefault="006A133E" w:rsidP="004537AF">
      <w:pPr>
        <w:pStyle w:val="ab"/>
        <w:numPr>
          <w:ilvl w:val="1"/>
          <w:numId w:val="13"/>
        </w:numPr>
        <w:tabs>
          <w:tab w:val="left" w:pos="851"/>
        </w:tabs>
        <w:spacing w:after="0" w:line="240" w:lineRule="auto"/>
        <w:ind w:left="426" w:hanging="426"/>
        <w:contextualSpacing/>
        <w:jc w:val="both"/>
        <w:rPr>
          <w:rFonts w:ascii="Times New Roman" w:hAnsi="Times New Roman"/>
          <w:sz w:val="24"/>
          <w:szCs w:val="24"/>
        </w:rPr>
      </w:pPr>
      <w:r w:rsidRPr="000E4B1F">
        <w:rPr>
          <w:rFonts w:ascii="Times New Roman" w:hAnsi="Times New Roman"/>
          <w:bCs/>
          <w:snapToGrid w:val="0"/>
          <w:sz w:val="24"/>
          <w:szCs w:val="24"/>
          <w:lang w:eastAsia="ru-RU"/>
        </w:rPr>
        <w:t>Сторона является компанией,</w:t>
      </w:r>
      <w:r w:rsidRPr="000E4B1F">
        <w:rPr>
          <w:rFonts w:ascii="Times New Roman" w:hAnsi="Times New Roman"/>
          <w:sz w:val="24"/>
          <w:szCs w:val="24"/>
        </w:rPr>
        <w:t xml:space="preserve"> надлежащим образом учрежденной, действующей и отвечающей всем законным требованиям законодательства Российской Федерации, обладающей правом осуществления деятельности на территории Российской Федерации.</w:t>
      </w:r>
    </w:p>
    <w:p w:rsidR="006A133E" w:rsidRPr="000E4B1F" w:rsidRDefault="006A133E" w:rsidP="004537AF">
      <w:pPr>
        <w:pStyle w:val="ab"/>
        <w:numPr>
          <w:ilvl w:val="1"/>
          <w:numId w:val="13"/>
        </w:numPr>
        <w:tabs>
          <w:tab w:val="left" w:pos="851"/>
        </w:tabs>
        <w:spacing w:after="0" w:line="240" w:lineRule="auto"/>
        <w:ind w:left="426" w:hanging="426"/>
        <w:contextualSpacing/>
        <w:jc w:val="both"/>
        <w:rPr>
          <w:rFonts w:ascii="Times New Roman" w:hAnsi="Times New Roman"/>
          <w:sz w:val="24"/>
          <w:szCs w:val="24"/>
        </w:rPr>
      </w:pPr>
      <w:r w:rsidRPr="000E4B1F">
        <w:rPr>
          <w:rFonts w:ascii="Times New Roman" w:hAnsi="Times New Roman"/>
          <w:sz w:val="24"/>
          <w:szCs w:val="24"/>
        </w:rPr>
        <w:t>Стороной соблюдены все правила и процедуры, установленные учредительными, законодательством Российской Федерации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6A133E" w:rsidRPr="000E4B1F" w:rsidRDefault="006A133E" w:rsidP="004537AF">
      <w:pPr>
        <w:pStyle w:val="ab"/>
        <w:numPr>
          <w:ilvl w:val="1"/>
          <w:numId w:val="13"/>
        </w:numPr>
        <w:tabs>
          <w:tab w:val="left" w:pos="851"/>
        </w:tabs>
        <w:spacing w:after="0" w:line="240" w:lineRule="auto"/>
        <w:ind w:left="426" w:hanging="426"/>
        <w:contextualSpacing/>
        <w:jc w:val="both"/>
        <w:rPr>
          <w:rFonts w:ascii="Times New Roman" w:hAnsi="Times New Roman"/>
          <w:sz w:val="24"/>
          <w:szCs w:val="24"/>
        </w:rPr>
      </w:pPr>
      <w:r w:rsidRPr="000E4B1F">
        <w:rPr>
          <w:rFonts w:ascii="Times New Roman" w:hAnsi="Times New Roman"/>
          <w:sz w:val="24"/>
          <w:szCs w:val="24"/>
        </w:rPr>
        <w:t>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6A133E" w:rsidRPr="000E4B1F" w:rsidRDefault="006A133E" w:rsidP="004537AF">
      <w:pPr>
        <w:pStyle w:val="ab"/>
        <w:numPr>
          <w:ilvl w:val="1"/>
          <w:numId w:val="13"/>
        </w:numPr>
        <w:tabs>
          <w:tab w:val="left" w:pos="851"/>
        </w:tabs>
        <w:spacing w:after="0" w:line="240" w:lineRule="auto"/>
        <w:ind w:left="426" w:hanging="426"/>
        <w:contextualSpacing/>
        <w:jc w:val="both"/>
        <w:rPr>
          <w:rFonts w:ascii="Times New Roman" w:hAnsi="Times New Roman"/>
          <w:sz w:val="24"/>
          <w:szCs w:val="24"/>
        </w:rPr>
      </w:pPr>
      <w:r w:rsidRPr="000E4B1F">
        <w:rPr>
          <w:rFonts w:ascii="Times New Roman" w:hAnsi="Times New Roman"/>
          <w:sz w:val="24"/>
          <w:szCs w:val="24"/>
        </w:rPr>
        <w:t>Сторона своевременно и в полном объеме уплачивает налоги и сборы в соответствии с законодательством Российской Федерации.</w:t>
      </w:r>
    </w:p>
    <w:p w:rsidR="006A133E" w:rsidRPr="000E4B1F" w:rsidRDefault="006A133E" w:rsidP="004537AF">
      <w:pPr>
        <w:pStyle w:val="ab"/>
        <w:numPr>
          <w:ilvl w:val="1"/>
          <w:numId w:val="13"/>
        </w:numPr>
        <w:tabs>
          <w:tab w:val="left" w:pos="851"/>
        </w:tabs>
        <w:spacing w:after="0" w:line="240" w:lineRule="auto"/>
        <w:ind w:left="426" w:hanging="426"/>
        <w:contextualSpacing/>
        <w:jc w:val="both"/>
        <w:rPr>
          <w:rFonts w:ascii="Times New Roman" w:hAnsi="Times New Roman"/>
          <w:sz w:val="24"/>
          <w:szCs w:val="24"/>
        </w:rPr>
      </w:pPr>
      <w:r w:rsidRPr="000E4B1F">
        <w:rPr>
          <w:rFonts w:ascii="Times New Roman" w:hAnsi="Times New Roman"/>
          <w:sz w:val="24"/>
          <w:szCs w:val="24"/>
        </w:rPr>
        <w:t>Учредителем</w:t>
      </w:r>
      <w:r w:rsidR="00F965D4" w:rsidRPr="000E4B1F">
        <w:rPr>
          <w:rFonts w:ascii="Times New Roman" w:hAnsi="Times New Roman"/>
          <w:sz w:val="24"/>
          <w:szCs w:val="24"/>
        </w:rPr>
        <w:t>/учредителями</w:t>
      </w:r>
      <w:r w:rsidRPr="000E4B1F">
        <w:rPr>
          <w:rFonts w:ascii="Times New Roman" w:hAnsi="Times New Roman"/>
          <w:sz w:val="24"/>
          <w:szCs w:val="24"/>
        </w:rPr>
        <w:t xml:space="preserve"> Стороны являются лица, не являющиеся массовыми учредителем/учредителями.</w:t>
      </w:r>
    </w:p>
    <w:p w:rsidR="006A133E" w:rsidRPr="000E4B1F" w:rsidRDefault="006A133E" w:rsidP="004537AF">
      <w:pPr>
        <w:pStyle w:val="ab"/>
        <w:numPr>
          <w:ilvl w:val="1"/>
          <w:numId w:val="13"/>
        </w:numPr>
        <w:tabs>
          <w:tab w:val="left" w:pos="851"/>
        </w:tabs>
        <w:spacing w:after="0" w:line="240" w:lineRule="auto"/>
        <w:ind w:left="426" w:hanging="426"/>
        <w:contextualSpacing/>
        <w:jc w:val="both"/>
        <w:rPr>
          <w:rFonts w:ascii="Times New Roman" w:hAnsi="Times New Roman"/>
          <w:sz w:val="24"/>
          <w:szCs w:val="24"/>
        </w:rPr>
      </w:pPr>
      <w:r w:rsidRPr="000E4B1F">
        <w:rPr>
          <w:rFonts w:ascii="Times New Roman" w:hAnsi="Times New Roman"/>
          <w:sz w:val="24"/>
          <w:szCs w:val="24"/>
        </w:rPr>
        <w:t>Руководителем/Руководителями Стороны являются лица, не являющиеся массовыми руководителем/руководителями.</w:t>
      </w:r>
    </w:p>
    <w:p w:rsidR="006A133E" w:rsidRPr="000E4B1F" w:rsidRDefault="006A133E" w:rsidP="004537AF">
      <w:pPr>
        <w:pStyle w:val="ab"/>
        <w:numPr>
          <w:ilvl w:val="1"/>
          <w:numId w:val="13"/>
        </w:numPr>
        <w:tabs>
          <w:tab w:val="left" w:pos="851"/>
        </w:tabs>
        <w:spacing w:after="0" w:line="240" w:lineRule="auto"/>
        <w:ind w:left="426" w:hanging="426"/>
        <w:contextualSpacing/>
        <w:jc w:val="both"/>
        <w:rPr>
          <w:rFonts w:ascii="Times New Roman" w:hAnsi="Times New Roman"/>
          <w:sz w:val="24"/>
          <w:szCs w:val="24"/>
        </w:rPr>
      </w:pPr>
      <w:r w:rsidRPr="000E4B1F">
        <w:rPr>
          <w:rFonts w:ascii="Times New Roman" w:hAnsi="Times New Roman"/>
          <w:sz w:val="24"/>
          <w:szCs w:val="24"/>
        </w:rPr>
        <w:t>Сторона фактически находится по адресу, указанному в Едином государственном реестре юридических лиц.</w:t>
      </w:r>
    </w:p>
    <w:p w:rsidR="006A133E" w:rsidRPr="000E4B1F" w:rsidRDefault="006A133E" w:rsidP="004537AF">
      <w:pPr>
        <w:pStyle w:val="ab"/>
        <w:numPr>
          <w:ilvl w:val="1"/>
          <w:numId w:val="13"/>
        </w:numPr>
        <w:tabs>
          <w:tab w:val="left" w:pos="851"/>
        </w:tabs>
        <w:spacing w:after="0" w:line="240" w:lineRule="auto"/>
        <w:ind w:left="426" w:hanging="426"/>
        <w:contextualSpacing/>
        <w:jc w:val="both"/>
        <w:rPr>
          <w:rFonts w:ascii="Times New Roman" w:hAnsi="Times New Roman"/>
          <w:sz w:val="24"/>
          <w:szCs w:val="24"/>
        </w:rPr>
      </w:pPr>
      <w:r w:rsidRPr="000E4B1F">
        <w:rPr>
          <w:rFonts w:ascii="Times New Roman" w:hAnsi="Times New Roman"/>
          <w:sz w:val="24"/>
          <w:szCs w:val="24"/>
        </w:rPr>
        <w:t xml:space="preserve">Сторона располагает </w:t>
      </w:r>
      <w:proofErr w:type="gramStart"/>
      <w:r w:rsidRPr="000E4B1F">
        <w:rPr>
          <w:rFonts w:ascii="Times New Roman" w:hAnsi="Times New Roman"/>
          <w:sz w:val="24"/>
          <w:szCs w:val="24"/>
        </w:rPr>
        <w:t>необходимым</w:t>
      </w:r>
      <w:proofErr w:type="gramEnd"/>
      <w:r w:rsidRPr="000E4B1F">
        <w:rPr>
          <w:rFonts w:ascii="Times New Roman" w:hAnsi="Times New Roman"/>
          <w:sz w:val="24"/>
          <w:szCs w:val="24"/>
        </w:rPr>
        <w:t xml:space="preserve"> человечес</w:t>
      </w:r>
      <w:r w:rsidR="00A31138" w:rsidRPr="000E4B1F">
        <w:rPr>
          <w:rFonts w:ascii="Times New Roman" w:hAnsi="Times New Roman"/>
          <w:sz w:val="24"/>
          <w:szCs w:val="24"/>
        </w:rPr>
        <w:t xml:space="preserve">ким и материальными ресурсами </w:t>
      </w:r>
      <w:r w:rsidR="00A31138" w:rsidRPr="000E4B1F">
        <w:rPr>
          <w:rFonts w:ascii="Times New Roman" w:hAnsi="Times New Roman"/>
          <w:sz w:val="24"/>
          <w:szCs w:val="24"/>
        </w:rPr>
        <w:br/>
        <w:t>(</w:t>
      </w:r>
      <w:r w:rsidRPr="000E4B1F">
        <w:rPr>
          <w:rFonts w:ascii="Times New Roman" w:hAnsi="Times New Roman"/>
          <w:sz w:val="24"/>
          <w:szCs w:val="24"/>
        </w:rPr>
        <w:t xml:space="preserve">в том числе, </w:t>
      </w:r>
      <w:r w:rsidR="00A31138" w:rsidRPr="000E4B1F">
        <w:rPr>
          <w:rFonts w:ascii="Times New Roman" w:hAnsi="Times New Roman"/>
          <w:sz w:val="24"/>
          <w:szCs w:val="24"/>
        </w:rPr>
        <w:t>но,</w:t>
      </w:r>
      <w:r w:rsidRPr="000E4B1F">
        <w:rPr>
          <w:rFonts w:ascii="Times New Roman" w:hAnsi="Times New Roman"/>
          <w:sz w:val="24"/>
          <w:szCs w:val="24"/>
        </w:rPr>
        <w:t xml:space="preserve"> не ограничиваясь: имеет в наличии офисы, склады, транспорт и т.д.), достаточным для своевременного и надлежащего исполнения обязательств по настоящему договору.</w:t>
      </w:r>
    </w:p>
    <w:p w:rsidR="006A133E" w:rsidRPr="000E4B1F" w:rsidRDefault="006A133E" w:rsidP="004537AF">
      <w:pPr>
        <w:pStyle w:val="ab"/>
        <w:numPr>
          <w:ilvl w:val="0"/>
          <w:numId w:val="13"/>
        </w:numPr>
        <w:tabs>
          <w:tab w:val="left" w:pos="851"/>
        </w:tabs>
        <w:spacing w:after="0" w:line="240" w:lineRule="auto"/>
        <w:ind w:left="426" w:hanging="426"/>
        <w:contextualSpacing/>
        <w:jc w:val="both"/>
        <w:rPr>
          <w:rFonts w:ascii="Times New Roman" w:hAnsi="Times New Roman"/>
          <w:sz w:val="24"/>
          <w:szCs w:val="24"/>
        </w:rPr>
      </w:pPr>
      <w:r w:rsidRPr="000E4B1F">
        <w:rPr>
          <w:rFonts w:ascii="Times New Roman" w:hAnsi="Times New Roman"/>
          <w:sz w:val="24"/>
          <w:szCs w:val="24"/>
        </w:rPr>
        <w:t xml:space="preserve">Исполнитель обязуется привлекать к исполнению настоящего договора </w:t>
      </w:r>
      <w:proofErr w:type="spellStart"/>
      <w:r w:rsidRPr="000E4B1F">
        <w:rPr>
          <w:rFonts w:ascii="Times New Roman" w:hAnsi="Times New Roman"/>
          <w:sz w:val="24"/>
          <w:szCs w:val="24"/>
        </w:rPr>
        <w:t>Суб</w:t>
      </w:r>
      <w:r w:rsidR="00CF7C2A" w:rsidRPr="000E4B1F">
        <w:rPr>
          <w:rFonts w:ascii="Times New Roman" w:hAnsi="Times New Roman"/>
          <w:sz w:val="24"/>
          <w:szCs w:val="24"/>
        </w:rPr>
        <w:t>исполнителей</w:t>
      </w:r>
      <w:proofErr w:type="spellEnd"/>
      <w:r w:rsidRPr="000E4B1F">
        <w:rPr>
          <w:rFonts w:ascii="Times New Roman" w:hAnsi="Times New Roman"/>
          <w:sz w:val="24"/>
          <w:szCs w:val="24"/>
        </w:rPr>
        <w:t xml:space="preserve">, которые будут соответствовать условиям и выполнять условия, указанные в пунктах 1.1-1.8, как на момент заключения договора с соответствующим </w:t>
      </w:r>
      <w:proofErr w:type="spellStart"/>
      <w:r w:rsidRPr="000E4B1F">
        <w:rPr>
          <w:rFonts w:ascii="Times New Roman" w:hAnsi="Times New Roman"/>
          <w:sz w:val="24"/>
          <w:szCs w:val="24"/>
        </w:rPr>
        <w:t>Суб</w:t>
      </w:r>
      <w:r w:rsidR="00CF7C2A" w:rsidRPr="000E4B1F">
        <w:rPr>
          <w:rFonts w:ascii="Times New Roman" w:hAnsi="Times New Roman"/>
          <w:sz w:val="24"/>
          <w:szCs w:val="24"/>
        </w:rPr>
        <w:t>исполнителем</w:t>
      </w:r>
      <w:proofErr w:type="spellEnd"/>
      <w:r w:rsidRPr="000E4B1F">
        <w:rPr>
          <w:rFonts w:ascii="Times New Roman" w:hAnsi="Times New Roman"/>
          <w:sz w:val="24"/>
          <w:szCs w:val="24"/>
        </w:rPr>
        <w:t xml:space="preserve">, так и в течение всего срока действия договора </w:t>
      </w:r>
      <w:proofErr w:type="gramStart"/>
      <w:r w:rsidRPr="000E4B1F">
        <w:rPr>
          <w:rFonts w:ascii="Times New Roman" w:hAnsi="Times New Roman"/>
          <w:sz w:val="24"/>
          <w:szCs w:val="24"/>
        </w:rPr>
        <w:t>с</w:t>
      </w:r>
      <w:proofErr w:type="gramEnd"/>
      <w:r w:rsidRPr="000E4B1F">
        <w:rPr>
          <w:rFonts w:ascii="Times New Roman" w:hAnsi="Times New Roman"/>
          <w:sz w:val="24"/>
          <w:szCs w:val="24"/>
        </w:rPr>
        <w:t xml:space="preserve"> соответствующим </w:t>
      </w:r>
      <w:proofErr w:type="spellStart"/>
      <w:r w:rsidRPr="000E4B1F">
        <w:rPr>
          <w:rFonts w:ascii="Times New Roman" w:hAnsi="Times New Roman"/>
          <w:sz w:val="24"/>
          <w:szCs w:val="24"/>
        </w:rPr>
        <w:t>Суб</w:t>
      </w:r>
      <w:r w:rsidR="00CF7C2A" w:rsidRPr="000E4B1F">
        <w:rPr>
          <w:rFonts w:ascii="Times New Roman" w:hAnsi="Times New Roman"/>
          <w:sz w:val="24"/>
          <w:szCs w:val="24"/>
        </w:rPr>
        <w:t>исполнителем</w:t>
      </w:r>
      <w:proofErr w:type="spellEnd"/>
      <w:r w:rsidRPr="000E4B1F">
        <w:rPr>
          <w:rFonts w:ascii="Times New Roman" w:hAnsi="Times New Roman"/>
          <w:sz w:val="24"/>
          <w:szCs w:val="24"/>
        </w:rPr>
        <w:t>.</w:t>
      </w:r>
    </w:p>
    <w:p w:rsidR="006A133E" w:rsidRPr="000E4B1F" w:rsidRDefault="006A133E" w:rsidP="004537AF">
      <w:pPr>
        <w:pStyle w:val="ab"/>
        <w:numPr>
          <w:ilvl w:val="0"/>
          <w:numId w:val="13"/>
        </w:numPr>
        <w:spacing w:after="0" w:line="240" w:lineRule="auto"/>
        <w:ind w:left="426" w:hanging="426"/>
        <w:contextualSpacing/>
        <w:jc w:val="both"/>
        <w:rPr>
          <w:rFonts w:ascii="Times New Roman" w:hAnsi="Times New Roman"/>
          <w:sz w:val="24"/>
          <w:szCs w:val="24"/>
        </w:rPr>
      </w:pPr>
      <w:proofErr w:type="gramStart"/>
      <w:r w:rsidRPr="000E4B1F">
        <w:rPr>
          <w:rFonts w:ascii="Times New Roman" w:hAnsi="Times New Roman"/>
          <w:sz w:val="24"/>
          <w:szCs w:val="24"/>
        </w:rPr>
        <w:t>В случае нарушения исполнителем какого-либо условия и/или условий, указанных в п.1,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 а также требовать уплаты неустойки в случаях, предусмотренных п.</w:t>
      </w:r>
      <w:r w:rsidR="00CF7C2A" w:rsidRPr="000E4B1F">
        <w:rPr>
          <w:rFonts w:ascii="Times New Roman" w:hAnsi="Times New Roman"/>
          <w:sz w:val="24"/>
          <w:szCs w:val="24"/>
        </w:rPr>
        <w:t>5.13</w:t>
      </w:r>
      <w:r w:rsidR="00F965D4" w:rsidRPr="000E4B1F">
        <w:rPr>
          <w:rFonts w:ascii="Times New Roman" w:hAnsi="Times New Roman"/>
          <w:sz w:val="24"/>
          <w:szCs w:val="24"/>
        </w:rPr>
        <w:t xml:space="preserve"> </w:t>
      </w:r>
      <w:r w:rsidRPr="000E4B1F">
        <w:rPr>
          <w:rFonts w:ascii="Times New Roman" w:hAnsi="Times New Roman"/>
          <w:sz w:val="24"/>
          <w:szCs w:val="24"/>
        </w:rPr>
        <w:t>настоящего Договора.</w:t>
      </w:r>
      <w:proofErr w:type="gramEnd"/>
    </w:p>
    <w:p w:rsidR="006A133E" w:rsidRPr="000E4B1F" w:rsidRDefault="006A133E" w:rsidP="009F5FC5">
      <w:pPr>
        <w:rPr>
          <w:sz w:val="24"/>
          <w:szCs w:val="24"/>
        </w:rPr>
      </w:pPr>
    </w:p>
    <w:tbl>
      <w:tblPr>
        <w:tblpPr w:leftFromText="180" w:rightFromText="180" w:vertAnchor="text" w:horzAnchor="margin" w:tblpXSpec="center" w:tblpY="50"/>
        <w:tblW w:w="0" w:type="auto"/>
        <w:tblLook w:val="0000" w:firstRow="0" w:lastRow="0" w:firstColumn="0" w:lastColumn="0" w:noHBand="0" w:noVBand="0"/>
      </w:tblPr>
      <w:tblGrid>
        <w:gridCol w:w="4788"/>
        <w:gridCol w:w="4320"/>
      </w:tblGrid>
      <w:tr w:rsidR="004537AF" w:rsidRPr="000E4B1F" w:rsidTr="00795B29">
        <w:trPr>
          <w:trHeight w:val="365"/>
        </w:trPr>
        <w:tc>
          <w:tcPr>
            <w:tcW w:w="4788" w:type="dxa"/>
          </w:tcPr>
          <w:p w:rsidR="004537AF" w:rsidRPr="000E4B1F" w:rsidRDefault="004537AF" w:rsidP="00795B29">
            <w:pPr>
              <w:jc w:val="center"/>
              <w:rPr>
                <w:b/>
                <w:sz w:val="24"/>
                <w:szCs w:val="24"/>
              </w:rPr>
            </w:pPr>
            <w:r w:rsidRPr="000E4B1F">
              <w:rPr>
                <w:b/>
                <w:sz w:val="24"/>
                <w:szCs w:val="24"/>
              </w:rPr>
              <w:t>«Заказчик»</w:t>
            </w:r>
          </w:p>
        </w:tc>
        <w:tc>
          <w:tcPr>
            <w:tcW w:w="4320" w:type="dxa"/>
          </w:tcPr>
          <w:p w:rsidR="004537AF" w:rsidRPr="000E4B1F" w:rsidRDefault="004537AF" w:rsidP="00795B29">
            <w:pPr>
              <w:jc w:val="center"/>
              <w:rPr>
                <w:b/>
                <w:sz w:val="24"/>
                <w:szCs w:val="24"/>
              </w:rPr>
            </w:pPr>
            <w:r w:rsidRPr="000E4B1F">
              <w:rPr>
                <w:b/>
                <w:sz w:val="24"/>
                <w:szCs w:val="24"/>
              </w:rPr>
              <w:t>«Исполнитель»</w:t>
            </w:r>
          </w:p>
        </w:tc>
      </w:tr>
    </w:tbl>
    <w:p w:rsidR="004537AF" w:rsidRPr="000E4B1F" w:rsidRDefault="004537AF" w:rsidP="004537AF">
      <w:pPr>
        <w:rPr>
          <w:rFonts w:eastAsia="Calibri"/>
          <w:b/>
          <w:sz w:val="24"/>
          <w:szCs w:val="24"/>
          <w:lang w:eastAsia="en-US"/>
        </w:rPr>
      </w:pPr>
    </w:p>
    <w:tbl>
      <w:tblPr>
        <w:tblW w:w="0" w:type="auto"/>
        <w:tblLook w:val="01E0" w:firstRow="1" w:lastRow="1" w:firstColumn="1" w:lastColumn="1" w:noHBand="0" w:noVBand="0"/>
      </w:tblPr>
      <w:tblGrid>
        <w:gridCol w:w="4785"/>
        <w:gridCol w:w="4785"/>
      </w:tblGrid>
      <w:tr w:rsidR="004537AF" w:rsidRPr="000E4B1F" w:rsidTr="00795B29">
        <w:tc>
          <w:tcPr>
            <w:tcW w:w="4785" w:type="dxa"/>
          </w:tcPr>
          <w:p w:rsidR="00481B12" w:rsidRPr="00481B12" w:rsidRDefault="00481B12" w:rsidP="00481B12">
            <w:pPr>
              <w:tabs>
                <w:tab w:val="left" w:pos="7371"/>
                <w:tab w:val="left" w:pos="7513"/>
              </w:tabs>
              <w:contextualSpacing/>
              <w:rPr>
                <w:b/>
                <w:sz w:val="24"/>
                <w:szCs w:val="24"/>
              </w:rPr>
            </w:pPr>
            <w:r w:rsidRPr="00481B12">
              <w:rPr>
                <w:b/>
                <w:sz w:val="24"/>
                <w:szCs w:val="24"/>
              </w:rPr>
              <w:t xml:space="preserve">Заместитель руководителя  </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Центра организации и контроля </w:t>
            </w:r>
          </w:p>
          <w:p w:rsidR="00481B12" w:rsidRPr="00481B12" w:rsidRDefault="00481B12" w:rsidP="00481B12">
            <w:pPr>
              <w:tabs>
                <w:tab w:val="left" w:pos="7371"/>
                <w:tab w:val="left" w:pos="7513"/>
              </w:tabs>
              <w:contextualSpacing/>
              <w:rPr>
                <w:b/>
                <w:sz w:val="24"/>
                <w:szCs w:val="24"/>
              </w:rPr>
            </w:pPr>
            <w:r w:rsidRPr="00481B12">
              <w:rPr>
                <w:b/>
                <w:sz w:val="24"/>
                <w:szCs w:val="24"/>
              </w:rPr>
              <w:t>исполнения поручений по организации</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управленческой деятельности </w:t>
            </w:r>
          </w:p>
          <w:p w:rsidR="00481B12" w:rsidRDefault="00481B12" w:rsidP="00481B12">
            <w:pPr>
              <w:shd w:val="clear" w:color="auto" w:fill="FFFFFF"/>
              <w:rPr>
                <w:b/>
                <w:sz w:val="24"/>
                <w:szCs w:val="24"/>
              </w:rPr>
            </w:pPr>
            <w:r w:rsidRPr="00481B12">
              <w:rPr>
                <w:b/>
                <w:sz w:val="24"/>
                <w:szCs w:val="24"/>
              </w:rPr>
              <w:t>Аппарата управления ПАО «МОЭК»</w:t>
            </w:r>
          </w:p>
          <w:p w:rsidR="004537AF" w:rsidRPr="000E4B1F" w:rsidRDefault="004537AF" w:rsidP="00795B29">
            <w:pPr>
              <w:shd w:val="clear" w:color="auto" w:fill="FFFFFF"/>
              <w:rPr>
                <w:b/>
                <w:sz w:val="24"/>
                <w:szCs w:val="24"/>
                <w:shd w:val="clear" w:color="auto" w:fill="FFFFFF"/>
              </w:rPr>
            </w:pPr>
          </w:p>
          <w:p w:rsidR="004537AF" w:rsidRPr="000E4B1F" w:rsidRDefault="00481B12" w:rsidP="00795B29">
            <w:pPr>
              <w:rPr>
                <w:rFonts w:eastAsia="Calibri"/>
                <w:sz w:val="24"/>
                <w:szCs w:val="24"/>
                <w:lang w:eastAsia="en-US"/>
              </w:rPr>
            </w:pPr>
            <w:r>
              <w:rPr>
                <w:b/>
                <w:sz w:val="24"/>
                <w:szCs w:val="24"/>
                <w:shd w:val="clear" w:color="auto" w:fill="FFFFFF"/>
              </w:rPr>
              <w:t>_____________________</w:t>
            </w:r>
            <w:r w:rsidR="004537AF" w:rsidRPr="000E4B1F">
              <w:rPr>
                <w:b/>
                <w:sz w:val="24"/>
                <w:szCs w:val="24"/>
                <w:shd w:val="clear" w:color="auto" w:fill="FFFFFF"/>
              </w:rPr>
              <w:t>_/</w:t>
            </w:r>
            <w:r>
              <w:rPr>
                <w:b/>
                <w:sz w:val="24"/>
                <w:szCs w:val="24"/>
              </w:rPr>
              <w:t xml:space="preserve"> Т.Б. Дмитриева</w:t>
            </w:r>
            <w:r w:rsidR="004537AF" w:rsidRPr="000E4B1F">
              <w:rPr>
                <w:b/>
                <w:sz w:val="24"/>
                <w:szCs w:val="24"/>
              </w:rPr>
              <w:t>/</w:t>
            </w:r>
          </w:p>
        </w:tc>
        <w:tc>
          <w:tcPr>
            <w:tcW w:w="4785" w:type="dxa"/>
          </w:tcPr>
          <w:p w:rsidR="004537AF" w:rsidRPr="000E4B1F" w:rsidRDefault="004537AF" w:rsidP="00795B29">
            <w:pPr>
              <w:rPr>
                <w:b/>
                <w:bCs/>
                <w:sz w:val="24"/>
                <w:szCs w:val="24"/>
              </w:rPr>
            </w:pPr>
          </w:p>
          <w:p w:rsidR="004537AF" w:rsidRPr="000E4B1F" w:rsidRDefault="004537AF" w:rsidP="00795B29">
            <w:pPr>
              <w:rPr>
                <w:b/>
                <w:bCs/>
                <w:sz w:val="24"/>
                <w:szCs w:val="24"/>
              </w:rPr>
            </w:pPr>
          </w:p>
          <w:p w:rsidR="00481B12" w:rsidRPr="000E4B1F" w:rsidRDefault="00481B12" w:rsidP="00481B12">
            <w:pPr>
              <w:tabs>
                <w:tab w:val="left" w:pos="3465"/>
              </w:tabs>
              <w:rPr>
                <w:b/>
                <w:sz w:val="24"/>
                <w:szCs w:val="24"/>
              </w:rPr>
            </w:pPr>
            <w:r>
              <w:rPr>
                <w:b/>
                <w:sz w:val="24"/>
                <w:szCs w:val="24"/>
              </w:rPr>
              <w:tab/>
            </w:r>
          </w:p>
          <w:p w:rsidR="004537AF" w:rsidRPr="000E4B1F" w:rsidRDefault="004537AF" w:rsidP="00795B29">
            <w:pPr>
              <w:rPr>
                <w:b/>
                <w:sz w:val="24"/>
                <w:szCs w:val="24"/>
              </w:rPr>
            </w:pPr>
          </w:p>
          <w:p w:rsidR="004537AF" w:rsidRPr="000E4B1F" w:rsidRDefault="004537AF" w:rsidP="00795B29">
            <w:pPr>
              <w:rPr>
                <w:b/>
                <w:sz w:val="24"/>
                <w:szCs w:val="24"/>
              </w:rPr>
            </w:pPr>
          </w:p>
          <w:p w:rsidR="004537AF" w:rsidRPr="000E4B1F" w:rsidRDefault="004537AF" w:rsidP="00795B29">
            <w:pPr>
              <w:rPr>
                <w:b/>
                <w:sz w:val="24"/>
                <w:szCs w:val="24"/>
              </w:rPr>
            </w:pPr>
            <w:r w:rsidRPr="000E4B1F">
              <w:rPr>
                <w:b/>
                <w:sz w:val="24"/>
                <w:szCs w:val="24"/>
              </w:rPr>
              <w:t xml:space="preserve">          _________________/                             /</w:t>
            </w:r>
          </w:p>
          <w:p w:rsidR="004537AF" w:rsidRPr="000E4B1F" w:rsidRDefault="004537AF" w:rsidP="00795B29">
            <w:pPr>
              <w:rPr>
                <w:b/>
                <w:sz w:val="24"/>
                <w:szCs w:val="24"/>
              </w:rPr>
            </w:pPr>
            <w:r w:rsidRPr="000E4B1F">
              <w:rPr>
                <w:b/>
                <w:sz w:val="24"/>
                <w:szCs w:val="24"/>
              </w:rPr>
              <w:t xml:space="preserve">          </w:t>
            </w:r>
          </w:p>
        </w:tc>
      </w:tr>
    </w:tbl>
    <w:p w:rsidR="00A24B8B" w:rsidRPr="000E4B1F" w:rsidRDefault="004537AF" w:rsidP="00A24B8B">
      <w:pPr>
        <w:rPr>
          <w:b/>
          <w:sz w:val="24"/>
          <w:szCs w:val="24"/>
        </w:rPr>
      </w:pPr>
      <w:r w:rsidRPr="000E4B1F">
        <w:rPr>
          <w:b/>
          <w:sz w:val="24"/>
          <w:szCs w:val="24"/>
        </w:rPr>
        <w:t xml:space="preserve">М.П.                                                                                  </w:t>
      </w:r>
      <w:r w:rsidR="00C969F1">
        <w:rPr>
          <w:b/>
          <w:sz w:val="24"/>
          <w:szCs w:val="24"/>
        </w:rPr>
        <w:t>М.П.</w:t>
      </w:r>
    </w:p>
    <w:p w:rsidR="00A24B8B" w:rsidRPr="000E4B1F" w:rsidRDefault="00A24B8B" w:rsidP="00A24B8B">
      <w:pPr>
        <w:jc w:val="right"/>
        <w:rPr>
          <w:b/>
          <w:sz w:val="24"/>
          <w:szCs w:val="24"/>
        </w:rPr>
      </w:pPr>
      <w:r w:rsidRPr="000E4B1F">
        <w:rPr>
          <w:b/>
          <w:sz w:val="24"/>
          <w:szCs w:val="24"/>
        </w:rPr>
        <w:t>Приложение № 5</w:t>
      </w:r>
    </w:p>
    <w:p w:rsidR="00A24B8B" w:rsidRPr="000E4B1F" w:rsidRDefault="00A24B8B" w:rsidP="00A24B8B">
      <w:pPr>
        <w:jc w:val="right"/>
        <w:rPr>
          <w:b/>
          <w:sz w:val="24"/>
          <w:szCs w:val="24"/>
        </w:rPr>
      </w:pPr>
      <w:r w:rsidRPr="000E4B1F">
        <w:rPr>
          <w:b/>
          <w:sz w:val="24"/>
          <w:szCs w:val="24"/>
        </w:rPr>
        <w:t>к Договору №_______</w:t>
      </w:r>
      <w:proofErr w:type="gramStart"/>
      <w:r w:rsidRPr="000E4B1F">
        <w:rPr>
          <w:b/>
          <w:sz w:val="24"/>
          <w:szCs w:val="24"/>
        </w:rPr>
        <w:t>от</w:t>
      </w:r>
      <w:proofErr w:type="gramEnd"/>
      <w:r w:rsidRPr="000E4B1F">
        <w:rPr>
          <w:b/>
          <w:sz w:val="24"/>
          <w:szCs w:val="24"/>
        </w:rPr>
        <w:t>________</w:t>
      </w:r>
    </w:p>
    <w:p w:rsidR="00A24B8B" w:rsidRPr="000E4B1F" w:rsidRDefault="00A24B8B" w:rsidP="00A24B8B">
      <w:pPr>
        <w:jc w:val="right"/>
        <w:rPr>
          <w:b/>
          <w:sz w:val="24"/>
          <w:szCs w:val="24"/>
        </w:rPr>
      </w:pPr>
    </w:p>
    <w:p w:rsidR="00A24B8B" w:rsidRPr="00481B12" w:rsidRDefault="00A24B8B" w:rsidP="00A24B8B">
      <w:pPr>
        <w:jc w:val="right"/>
        <w:rPr>
          <w:sz w:val="24"/>
          <w:szCs w:val="24"/>
        </w:rPr>
      </w:pPr>
    </w:p>
    <w:p w:rsidR="00A24B8B" w:rsidRPr="00481B12" w:rsidRDefault="00A24B8B" w:rsidP="00A24B8B">
      <w:pPr>
        <w:rPr>
          <w:sz w:val="24"/>
          <w:szCs w:val="24"/>
          <w:u w:val="single"/>
        </w:rPr>
      </w:pPr>
      <w:r w:rsidRPr="00481B12">
        <w:rPr>
          <w:sz w:val="24"/>
          <w:szCs w:val="24"/>
          <w:u w:val="single"/>
        </w:rPr>
        <w:t xml:space="preserve">Акт </w:t>
      </w:r>
      <w:r w:rsidR="00556481" w:rsidRPr="00481B12">
        <w:rPr>
          <w:sz w:val="24"/>
          <w:szCs w:val="24"/>
          <w:u w:val="single"/>
        </w:rPr>
        <w:t>об оказании услуг</w:t>
      </w:r>
      <w:r w:rsidRPr="00481B12">
        <w:rPr>
          <w:sz w:val="24"/>
          <w:szCs w:val="24"/>
          <w:u w:val="single"/>
        </w:rPr>
        <w:t xml:space="preserve">  № ___  от «____» _________________ 200 __ г.</w:t>
      </w:r>
    </w:p>
    <w:p w:rsidR="00A24B8B" w:rsidRPr="000E4B1F" w:rsidRDefault="00A24B8B" w:rsidP="00A24B8B">
      <w:pPr>
        <w:rPr>
          <w:sz w:val="24"/>
          <w:szCs w:val="24"/>
        </w:rPr>
      </w:pPr>
    </w:p>
    <w:p w:rsidR="00A24B8B" w:rsidRPr="000E4B1F" w:rsidRDefault="00A24B8B" w:rsidP="00A24B8B">
      <w:pPr>
        <w:spacing w:line="360" w:lineRule="auto"/>
        <w:rPr>
          <w:sz w:val="24"/>
          <w:szCs w:val="24"/>
        </w:rPr>
      </w:pPr>
      <w:r w:rsidRPr="000E4B1F">
        <w:rPr>
          <w:sz w:val="24"/>
          <w:szCs w:val="24"/>
        </w:rPr>
        <w:t>Исполнитель_______________________________________________________________________</w:t>
      </w:r>
    </w:p>
    <w:p w:rsidR="00A24B8B" w:rsidRPr="000E4B1F" w:rsidRDefault="00A24B8B" w:rsidP="00A24B8B">
      <w:pPr>
        <w:spacing w:after="40"/>
        <w:rPr>
          <w:sz w:val="24"/>
          <w:szCs w:val="24"/>
        </w:rPr>
      </w:pPr>
      <w:r w:rsidRPr="000E4B1F">
        <w:rPr>
          <w:sz w:val="24"/>
          <w:szCs w:val="24"/>
        </w:rPr>
        <w:t>Заказчик___________________________________________________________________________</w:t>
      </w:r>
    </w:p>
    <w:p w:rsidR="00A24B8B" w:rsidRPr="000E4B1F" w:rsidRDefault="00A24B8B" w:rsidP="00A24B8B">
      <w:pPr>
        <w:spacing w:after="40"/>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88"/>
        <w:gridCol w:w="5230"/>
        <w:gridCol w:w="826"/>
        <w:gridCol w:w="1211"/>
        <w:gridCol w:w="831"/>
        <w:gridCol w:w="1718"/>
      </w:tblGrid>
      <w:tr w:rsidR="00A24B8B" w:rsidRPr="000E4B1F" w:rsidTr="00B31D09">
        <w:trPr>
          <w:trHeight w:val="397"/>
        </w:trPr>
        <w:tc>
          <w:tcPr>
            <w:tcW w:w="397" w:type="dxa"/>
            <w:vAlign w:val="center"/>
          </w:tcPr>
          <w:p w:rsidR="00A24B8B" w:rsidRPr="000E4B1F" w:rsidRDefault="00A24B8B" w:rsidP="00B31D09">
            <w:pPr>
              <w:jc w:val="center"/>
              <w:rPr>
                <w:sz w:val="24"/>
                <w:szCs w:val="24"/>
              </w:rPr>
            </w:pPr>
            <w:r w:rsidRPr="000E4B1F">
              <w:rPr>
                <w:sz w:val="24"/>
                <w:szCs w:val="24"/>
              </w:rPr>
              <w:t>№</w:t>
            </w:r>
          </w:p>
        </w:tc>
        <w:tc>
          <w:tcPr>
            <w:tcW w:w="5471" w:type="dxa"/>
            <w:vAlign w:val="center"/>
          </w:tcPr>
          <w:p w:rsidR="00A24B8B" w:rsidRPr="000E4B1F" w:rsidRDefault="00A24B8B" w:rsidP="00B31D09">
            <w:pPr>
              <w:jc w:val="center"/>
              <w:rPr>
                <w:sz w:val="24"/>
                <w:szCs w:val="24"/>
              </w:rPr>
            </w:pPr>
            <w:r w:rsidRPr="000E4B1F">
              <w:rPr>
                <w:sz w:val="24"/>
                <w:szCs w:val="24"/>
              </w:rPr>
              <w:t>Наименование работы (услуги)</w:t>
            </w:r>
          </w:p>
        </w:tc>
        <w:tc>
          <w:tcPr>
            <w:tcW w:w="851" w:type="dxa"/>
            <w:vAlign w:val="center"/>
          </w:tcPr>
          <w:p w:rsidR="00A24B8B" w:rsidRPr="000E4B1F" w:rsidRDefault="00A24B8B" w:rsidP="00B31D09">
            <w:pPr>
              <w:jc w:val="center"/>
              <w:rPr>
                <w:sz w:val="24"/>
                <w:szCs w:val="24"/>
              </w:rPr>
            </w:pPr>
            <w:r w:rsidRPr="000E4B1F">
              <w:rPr>
                <w:sz w:val="24"/>
                <w:szCs w:val="24"/>
              </w:rPr>
              <w:t>Ед. изм.</w:t>
            </w:r>
          </w:p>
        </w:tc>
        <w:tc>
          <w:tcPr>
            <w:tcW w:w="1134" w:type="dxa"/>
            <w:vAlign w:val="center"/>
          </w:tcPr>
          <w:p w:rsidR="00A24B8B" w:rsidRPr="000E4B1F" w:rsidRDefault="00A24B8B" w:rsidP="00B31D09">
            <w:pPr>
              <w:jc w:val="center"/>
              <w:rPr>
                <w:sz w:val="24"/>
                <w:szCs w:val="24"/>
              </w:rPr>
            </w:pPr>
            <w:r w:rsidRPr="000E4B1F">
              <w:rPr>
                <w:sz w:val="24"/>
                <w:szCs w:val="24"/>
              </w:rPr>
              <w:t>Количество</w:t>
            </w:r>
          </w:p>
        </w:tc>
        <w:tc>
          <w:tcPr>
            <w:tcW w:w="851" w:type="dxa"/>
            <w:vAlign w:val="center"/>
          </w:tcPr>
          <w:p w:rsidR="00A24B8B" w:rsidRPr="000E4B1F" w:rsidRDefault="00A24B8B" w:rsidP="00B31D09">
            <w:pPr>
              <w:jc w:val="center"/>
              <w:rPr>
                <w:sz w:val="24"/>
                <w:szCs w:val="24"/>
              </w:rPr>
            </w:pPr>
            <w:r w:rsidRPr="000E4B1F">
              <w:rPr>
                <w:sz w:val="24"/>
                <w:szCs w:val="24"/>
              </w:rPr>
              <w:t>Цена</w:t>
            </w:r>
          </w:p>
        </w:tc>
        <w:tc>
          <w:tcPr>
            <w:tcW w:w="1784" w:type="dxa"/>
            <w:vAlign w:val="center"/>
          </w:tcPr>
          <w:p w:rsidR="00A24B8B" w:rsidRPr="000E4B1F" w:rsidRDefault="00A24B8B" w:rsidP="00B31D09">
            <w:pPr>
              <w:jc w:val="center"/>
              <w:rPr>
                <w:sz w:val="24"/>
                <w:szCs w:val="24"/>
              </w:rPr>
            </w:pPr>
            <w:r w:rsidRPr="000E4B1F">
              <w:rPr>
                <w:sz w:val="24"/>
                <w:szCs w:val="24"/>
              </w:rPr>
              <w:t>Сумма</w:t>
            </w:r>
          </w:p>
        </w:tc>
      </w:tr>
      <w:tr w:rsidR="00A24B8B" w:rsidRPr="000E4B1F" w:rsidTr="00B31D09">
        <w:trPr>
          <w:trHeight w:val="340"/>
        </w:trPr>
        <w:tc>
          <w:tcPr>
            <w:tcW w:w="397" w:type="dxa"/>
            <w:vAlign w:val="center"/>
          </w:tcPr>
          <w:p w:rsidR="00A24B8B" w:rsidRPr="000E4B1F" w:rsidRDefault="00A24B8B" w:rsidP="00B31D09">
            <w:pPr>
              <w:jc w:val="center"/>
              <w:rPr>
                <w:sz w:val="24"/>
                <w:szCs w:val="24"/>
              </w:rPr>
            </w:pPr>
          </w:p>
        </w:tc>
        <w:tc>
          <w:tcPr>
            <w:tcW w:w="5471" w:type="dxa"/>
            <w:vAlign w:val="center"/>
          </w:tcPr>
          <w:p w:rsidR="00A24B8B" w:rsidRPr="000E4B1F" w:rsidRDefault="00A24B8B" w:rsidP="00B31D09">
            <w:pPr>
              <w:ind w:left="57"/>
              <w:rPr>
                <w:sz w:val="24"/>
                <w:szCs w:val="24"/>
              </w:rPr>
            </w:pPr>
          </w:p>
        </w:tc>
        <w:tc>
          <w:tcPr>
            <w:tcW w:w="851" w:type="dxa"/>
            <w:vAlign w:val="center"/>
          </w:tcPr>
          <w:p w:rsidR="00A24B8B" w:rsidRPr="000E4B1F" w:rsidRDefault="00A24B8B" w:rsidP="00B31D09">
            <w:pPr>
              <w:jc w:val="center"/>
              <w:rPr>
                <w:sz w:val="24"/>
                <w:szCs w:val="24"/>
              </w:rPr>
            </w:pPr>
          </w:p>
        </w:tc>
        <w:tc>
          <w:tcPr>
            <w:tcW w:w="1134" w:type="dxa"/>
            <w:vAlign w:val="center"/>
          </w:tcPr>
          <w:p w:rsidR="00A24B8B" w:rsidRPr="000E4B1F" w:rsidRDefault="00A24B8B" w:rsidP="00B31D09">
            <w:pPr>
              <w:jc w:val="center"/>
              <w:rPr>
                <w:sz w:val="24"/>
                <w:szCs w:val="24"/>
              </w:rPr>
            </w:pPr>
          </w:p>
        </w:tc>
        <w:tc>
          <w:tcPr>
            <w:tcW w:w="851" w:type="dxa"/>
            <w:vAlign w:val="center"/>
          </w:tcPr>
          <w:p w:rsidR="00A24B8B" w:rsidRPr="000E4B1F" w:rsidRDefault="00A24B8B" w:rsidP="00B31D09">
            <w:pPr>
              <w:jc w:val="center"/>
              <w:rPr>
                <w:sz w:val="24"/>
                <w:szCs w:val="24"/>
              </w:rPr>
            </w:pPr>
          </w:p>
        </w:tc>
        <w:tc>
          <w:tcPr>
            <w:tcW w:w="1784" w:type="dxa"/>
            <w:vAlign w:val="center"/>
          </w:tcPr>
          <w:p w:rsidR="00A24B8B" w:rsidRPr="000E4B1F" w:rsidRDefault="00A24B8B" w:rsidP="00B31D09">
            <w:pPr>
              <w:jc w:val="center"/>
              <w:rPr>
                <w:sz w:val="24"/>
                <w:szCs w:val="24"/>
              </w:rPr>
            </w:pPr>
          </w:p>
        </w:tc>
      </w:tr>
      <w:tr w:rsidR="00A24B8B" w:rsidRPr="000E4B1F" w:rsidTr="00B31D09">
        <w:trPr>
          <w:trHeight w:val="340"/>
        </w:trPr>
        <w:tc>
          <w:tcPr>
            <w:tcW w:w="397" w:type="dxa"/>
            <w:vAlign w:val="center"/>
          </w:tcPr>
          <w:p w:rsidR="00A24B8B" w:rsidRPr="000E4B1F" w:rsidRDefault="00A24B8B" w:rsidP="00B31D09">
            <w:pPr>
              <w:jc w:val="center"/>
              <w:rPr>
                <w:sz w:val="24"/>
                <w:szCs w:val="24"/>
              </w:rPr>
            </w:pPr>
          </w:p>
        </w:tc>
        <w:tc>
          <w:tcPr>
            <w:tcW w:w="5471" w:type="dxa"/>
            <w:vAlign w:val="center"/>
          </w:tcPr>
          <w:p w:rsidR="00A24B8B" w:rsidRPr="000E4B1F" w:rsidRDefault="00A24B8B" w:rsidP="00B31D09">
            <w:pPr>
              <w:ind w:left="57"/>
              <w:rPr>
                <w:sz w:val="24"/>
                <w:szCs w:val="24"/>
              </w:rPr>
            </w:pPr>
          </w:p>
        </w:tc>
        <w:tc>
          <w:tcPr>
            <w:tcW w:w="851" w:type="dxa"/>
            <w:vAlign w:val="center"/>
          </w:tcPr>
          <w:p w:rsidR="00A24B8B" w:rsidRPr="000E4B1F" w:rsidRDefault="00A24B8B" w:rsidP="00B31D09">
            <w:pPr>
              <w:jc w:val="center"/>
              <w:rPr>
                <w:sz w:val="24"/>
                <w:szCs w:val="24"/>
              </w:rPr>
            </w:pPr>
          </w:p>
        </w:tc>
        <w:tc>
          <w:tcPr>
            <w:tcW w:w="1134" w:type="dxa"/>
            <w:vAlign w:val="center"/>
          </w:tcPr>
          <w:p w:rsidR="00A24B8B" w:rsidRPr="000E4B1F" w:rsidRDefault="00A24B8B" w:rsidP="00B31D09">
            <w:pPr>
              <w:jc w:val="center"/>
              <w:rPr>
                <w:sz w:val="24"/>
                <w:szCs w:val="24"/>
              </w:rPr>
            </w:pPr>
          </w:p>
        </w:tc>
        <w:tc>
          <w:tcPr>
            <w:tcW w:w="851" w:type="dxa"/>
            <w:vAlign w:val="center"/>
          </w:tcPr>
          <w:p w:rsidR="00A24B8B" w:rsidRPr="000E4B1F" w:rsidRDefault="00A24B8B" w:rsidP="00B31D09">
            <w:pPr>
              <w:jc w:val="center"/>
              <w:rPr>
                <w:sz w:val="24"/>
                <w:szCs w:val="24"/>
              </w:rPr>
            </w:pPr>
          </w:p>
        </w:tc>
        <w:tc>
          <w:tcPr>
            <w:tcW w:w="1784" w:type="dxa"/>
            <w:vAlign w:val="center"/>
          </w:tcPr>
          <w:p w:rsidR="00A24B8B" w:rsidRPr="000E4B1F" w:rsidRDefault="00A24B8B" w:rsidP="00B31D09">
            <w:pPr>
              <w:jc w:val="center"/>
              <w:rPr>
                <w:sz w:val="24"/>
                <w:szCs w:val="24"/>
              </w:rPr>
            </w:pPr>
          </w:p>
        </w:tc>
      </w:tr>
      <w:tr w:rsidR="00A24B8B" w:rsidRPr="000E4B1F" w:rsidTr="00B31D09">
        <w:trPr>
          <w:trHeight w:val="340"/>
        </w:trPr>
        <w:tc>
          <w:tcPr>
            <w:tcW w:w="397" w:type="dxa"/>
            <w:vAlign w:val="center"/>
          </w:tcPr>
          <w:p w:rsidR="00A24B8B" w:rsidRPr="000E4B1F" w:rsidRDefault="00A24B8B" w:rsidP="00B31D09">
            <w:pPr>
              <w:jc w:val="center"/>
              <w:rPr>
                <w:sz w:val="24"/>
                <w:szCs w:val="24"/>
              </w:rPr>
            </w:pPr>
          </w:p>
        </w:tc>
        <w:tc>
          <w:tcPr>
            <w:tcW w:w="5471" w:type="dxa"/>
            <w:vAlign w:val="center"/>
          </w:tcPr>
          <w:p w:rsidR="00A24B8B" w:rsidRPr="000E4B1F" w:rsidRDefault="00A24B8B" w:rsidP="00B31D09">
            <w:pPr>
              <w:ind w:left="57"/>
              <w:rPr>
                <w:sz w:val="24"/>
                <w:szCs w:val="24"/>
              </w:rPr>
            </w:pPr>
          </w:p>
        </w:tc>
        <w:tc>
          <w:tcPr>
            <w:tcW w:w="851" w:type="dxa"/>
            <w:vAlign w:val="center"/>
          </w:tcPr>
          <w:p w:rsidR="00A24B8B" w:rsidRPr="000E4B1F" w:rsidRDefault="00A24B8B" w:rsidP="00B31D09">
            <w:pPr>
              <w:jc w:val="center"/>
              <w:rPr>
                <w:sz w:val="24"/>
                <w:szCs w:val="24"/>
              </w:rPr>
            </w:pPr>
          </w:p>
        </w:tc>
        <w:tc>
          <w:tcPr>
            <w:tcW w:w="1134" w:type="dxa"/>
            <w:vAlign w:val="center"/>
          </w:tcPr>
          <w:p w:rsidR="00A24B8B" w:rsidRPr="000E4B1F" w:rsidRDefault="00A24B8B" w:rsidP="00B31D09">
            <w:pPr>
              <w:jc w:val="center"/>
              <w:rPr>
                <w:sz w:val="24"/>
                <w:szCs w:val="24"/>
              </w:rPr>
            </w:pPr>
          </w:p>
        </w:tc>
        <w:tc>
          <w:tcPr>
            <w:tcW w:w="851" w:type="dxa"/>
            <w:vAlign w:val="center"/>
          </w:tcPr>
          <w:p w:rsidR="00A24B8B" w:rsidRPr="000E4B1F" w:rsidRDefault="00A24B8B" w:rsidP="00B31D09">
            <w:pPr>
              <w:jc w:val="center"/>
              <w:rPr>
                <w:sz w:val="24"/>
                <w:szCs w:val="24"/>
              </w:rPr>
            </w:pPr>
          </w:p>
        </w:tc>
        <w:tc>
          <w:tcPr>
            <w:tcW w:w="1784" w:type="dxa"/>
            <w:vAlign w:val="center"/>
          </w:tcPr>
          <w:p w:rsidR="00A24B8B" w:rsidRPr="000E4B1F" w:rsidRDefault="00A24B8B" w:rsidP="00B31D09">
            <w:pPr>
              <w:jc w:val="center"/>
              <w:rPr>
                <w:sz w:val="24"/>
                <w:szCs w:val="24"/>
              </w:rPr>
            </w:pPr>
          </w:p>
        </w:tc>
      </w:tr>
      <w:tr w:rsidR="00A24B8B" w:rsidRPr="000E4B1F" w:rsidTr="00B31D09">
        <w:trPr>
          <w:trHeight w:val="340"/>
        </w:trPr>
        <w:tc>
          <w:tcPr>
            <w:tcW w:w="397" w:type="dxa"/>
            <w:vAlign w:val="center"/>
          </w:tcPr>
          <w:p w:rsidR="00A24B8B" w:rsidRPr="000E4B1F" w:rsidRDefault="00A24B8B" w:rsidP="00B31D09">
            <w:pPr>
              <w:jc w:val="center"/>
              <w:rPr>
                <w:sz w:val="24"/>
                <w:szCs w:val="24"/>
              </w:rPr>
            </w:pPr>
          </w:p>
        </w:tc>
        <w:tc>
          <w:tcPr>
            <w:tcW w:w="5471" w:type="dxa"/>
            <w:vAlign w:val="center"/>
          </w:tcPr>
          <w:p w:rsidR="00A24B8B" w:rsidRPr="000E4B1F" w:rsidRDefault="00A24B8B" w:rsidP="00B31D09">
            <w:pPr>
              <w:ind w:left="57"/>
              <w:rPr>
                <w:sz w:val="24"/>
                <w:szCs w:val="24"/>
              </w:rPr>
            </w:pPr>
          </w:p>
        </w:tc>
        <w:tc>
          <w:tcPr>
            <w:tcW w:w="851" w:type="dxa"/>
            <w:vAlign w:val="center"/>
          </w:tcPr>
          <w:p w:rsidR="00A24B8B" w:rsidRPr="000E4B1F" w:rsidRDefault="00A24B8B" w:rsidP="00B31D09">
            <w:pPr>
              <w:jc w:val="center"/>
              <w:rPr>
                <w:sz w:val="24"/>
                <w:szCs w:val="24"/>
              </w:rPr>
            </w:pPr>
          </w:p>
        </w:tc>
        <w:tc>
          <w:tcPr>
            <w:tcW w:w="1134" w:type="dxa"/>
            <w:vAlign w:val="center"/>
          </w:tcPr>
          <w:p w:rsidR="00A24B8B" w:rsidRPr="000E4B1F" w:rsidRDefault="00A24B8B" w:rsidP="00B31D09">
            <w:pPr>
              <w:jc w:val="center"/>
              <w:rPr>
                <w:sz w:val="24"/>
                <w:szCs w:val="24"/>
              </w:rPr>
            </w:pPr>
          </w:p>
        </w:tc>
        <w:tc>
          <w:tcPr>
            <w:tcW w:w="851" w:type="dxa"/>
            <w:vAlign w:val="center"/>
          </w:tcPr>
          <w:p w:rsidR="00A24B8B" w:rsidRPr="000E4B1F" w:rsidRDefault="00A24B8B" w:rsidP="00B31D09">
            <w:pPr>
              <w:jc w:val="center"/>
              <w:rPr>
                <w:sz w:val="24"/>
                <w:szCs w:val="24"/>
              </w:rPr>
            </w:pPr>
          </w:p>
        </w:tc>
        <w:tc>
          <w:tcPr>
            <w:tcW w:w="1784" w:type="dxa"/>
            <w:vAlign w:val="center"/>
          </w:tcPr>
          <w:p w:rsidR="00A24B8B" w:rsidRPr="000E4B1F" w:rsidRDefault="00A24B8B" w:rsidP="00B31D09">
            <w:pPr>
              <w:jc w:val="center"/>
              <w:rPr>
                <w:sz w:val="24"/>
                <w:szCs w:val="24"/>
              </w:rPr>
            </w:pPr>
          </w:p>
        </w:tc>
      </w:tr>
      <w:tr w:rsidR="00A24B8B" w:rsidRPr="000E4B1F" w:rsidTr="00B31D09">
        <w:trPr>
          <w:trHeight w:val="340"/>
        </w:trPr>
        <w:tc>
          <w:tcPr>
            <w:tcW w:w="397" w:type="dxa"/>
            <w:vAlign w:val="center"/>
          </w:tcPr>
          <w:p w:rsidR="00A24B8B" w:rsidRPr="000E4B1F" w:rsidRDefault="00A24B8B" w:rsidP="00B31D09">
            <w:pPr>
              <w:jc w:val="center"/>
              <w:rPr>
                <w:sz w:val="24"/>
                <w:szCs w:val="24"/>
              </w:rPr>
            </w:pPr>
          </w:p>
        </w:tc>
        <w:tc>
          <w:tcPr>
            <w:tcW w:w="5472" w:type="dxa"/>
            <w:vAlign w:val="center"/>
          </w:tcPr>
          <w:p w:rsidR="00A24B8B" w:rsidRPr="000E4B1F" w:rsidRDefault="00A24B8B" w:rsidP="00B31D09">
            <w:pPr>
              <w:ind w:left="57"/>
              <w:rPr>
                <w:sz w:val="24"/>
                <w:szCs w:val="24"/>
              </w:rPr>
            </w:pPr>
          </w:p>
        </w:tc>
        <w:tc>
          <w:tcPr>
            <w:tcW w:w="851" w:type="dxa"/>
            <w:vAlign w:val="center"/>
          </w:tcPr>
          <w:p w:rsidR="00A24B8B" w:rsidRPr="000E4B1F" w:rsidRDefault="00A24B8B" w:rsidP="00B31D09">
            <w:pPr>
              <w:jc w:val="center"/>
              <w:rPr>
                <w:sz w:val="24"/>
                <w:szCs w:val="24"/>
              </w:rPr>
            </w:pPr>
          </w:p>
        </w:tc>
        <w:tc>
          <w:tcPr>
            <w:tcW w:w="1134" w:type="dxa"/>
            <w:vAlign w:val="center"/>
          </w:tcPr>
          <w:p w:rsidR="00A24B8B" w:rsidRPr="000E4B1F" w:rsidRDefault="00A24B8B" w:rsidP="00B31D09">
            <w:pPr>
              <w:jc w:val="center"/>
              <w:rPr>
                <w:sz w:val="24"/>
                <w:szCs w:val="24"/>
              </w:rPr>
            </w:pPr>
          </w:p>
        </w:tc>
        <w:tc>
          <w:tcPr>
            <w:tcW w:w="851" w:type="dxa"/>
            <w:vAlign w:val="center"/>
          </w:tcPr>
          <w:p w:rsidR="00A24B8B" w:rsidRPr="000E4B1F" w:rsidRDefault="00A24B8B" w:rsidP="00B31D09">
            <w:pPr>
              <w:jc w:val="center"/>
              <w:rPr>
                <w:sz w:val="24"/>
                <w:szCs w:val="24"/>
              </w:rPr>
            </w:pPr>
          </w:p>
        </w:tc>
        <w:tc>
          <w:tcPr>
            <w:tcW w:w="1784" w:type="dxa"/>
            <w:vAlign w:val="center"/>
          </w:tcPr>
          <w:p w:rsidR="00A24B8B" w:rsidRPr="000E4B1F" w:rsidRDefault="00A24B8B" w:rsidP="00B31D09">
            <w:pPr>
              <w:jc w:val="center"/>
              <w:rPr>
                <w:sz w:val="24"/>
                <w:szCs w:val="24"/>
              </w:rPr>
            </w:pPr>
          </w:p>
        </w:tc>
      </w:tr>
      <w:tr w:rsidR="00A24B8B" w:rsidRPr="000E4B1F" w:rsidTr="00B31D09">
        <w:trPr>
          <w:trHeight w:val="340"/>
        </w:trPr>
        <w:tc>
          <w:tcPr>
            <w:tcW w:w="8705" w:type="dxa"/>
            <w:gridSpan w:val="5"/>
            <w:tcBorders>
              <w:left w:val="nil"/>
              <w:bottom w:val="nil"/>
            </w:tcBorders>
            <w:vAlign w:val="center"/>
          </w:tcPr>
          <w:p w:rsidR="00A24B8B" w:rsidRPr="000E4B1F" w:rsidRDefault="00A24B8B" w:rsidP="00B31D09">
            <w:pPr>
              <w:ind w:right="113"/>
              <w:jc w:val="right"/>
              <w:rPr>
                <w:b/>
                <w:sz w:val="24"/>
                <w:szCs w:val="24"/>
              </w:rPr>
            </w:pPr>
            <w:r w:rsidRPr="000E4B1F">
              <w:rPr>
                <w:b/>
                <w:sz w:val="24"/>
                <w:szCs w:val="24"/>
              </w:rPr>
              <w:t>Итого:</w:t>
            </w:r>
          </w:p>
        </w:tc>
        <w:tc>
          <w:tcPr>
            <w:tcW w:w="1784" w:type="dxa"/>
            <w:vAlign w:val="center"/>
          </w:tcPr>
          <w:p w:rsidR="00A24B8B" w:rsidRPr="000E4B1F" w:rsidRDefault="00A24B8B" w:rsidP="00B31D09">
            <w:pPr>
              <w:jc w:val="center"/>
              <w:rPr>
                <w:sz w:val="24"/>
                <w:szCs w:val="24"/>
              </w:rPr>
            </w:pPr>
          </w:p>
        </w:tc>
      </w:tr>
      <w:tr w:rsidR="00A24B8B" w:rsidRPr="000E4B1F" w:rsidTr="00B31D09">
        <w:trPr>
          <w:trHeight w:val="340"/>
        </w:trPr>
        <w:tc>
          <w:tcPr>
            <w:tcW w:w="8705" w:type="dxa"/>
            <w:gridSpan w:val="5"/>
            <w:tcBorders>
              <w:top w:val="nil"/>
              <w:left w:val="nil"/>
              <w:bottom w:val="nil"/>
            </w:tcBorders>
            <w:vAlign w:val="center"/>
          </w:tcPr>
          <w:p w:rsidR="00A24B8B" w:rsidRPr="000E4B1F" w:rsidRDefault="00A24B8B" w:rsidP="00B31D09">
            <w:pPr>
              <w:ind w:right="113"/>
              <w:jc w:val="right"/>
              <w:rPr>
                <w:b/>
                <w:sz w:val="24"/>
                <w:szCs w:val="24"/>
              </w:rPr>
            </w:pPr>
            <w:r w:rsidRPr="000E4B1F">
              <w:rPr>
                <w:b/>
                <w:sz w:val="24"/>
                <w:szCs w:val="24"/>
              </w:rPr>
              <w:t>Без налога (НДС)</w:t>
            </w:r>
          </w:p>
        </w:tc>
        <w:tc>
          <w:tcPr>
            <w:tcW w:w="1784" w:type="dxa"/>
            <w:vAlign w:val="center"/>
          </w:tcPr>
          <w:p w:rsidR="00A24B8B" w:rsidRPr="000E4B1F" w:rsidRDefault="00A24B8B" w:rsidP="00B31D09">
            <w:pPr>
              <w:jc w:val="center"/>
              <w:rPr>
                <w:sz w:val="24"/>
                <w:szCs w:val="24"/>
              </w:rPr>
            </w:pPr>
          </w:p>
        </w:tc>
      </w:tr>
      <w:tr w:rsidR="00A24B8B" w:rsidRPr="000E4B1F" w:rsidTr="00B31D09">
        <w:trPr>
          <w:trHeight w:val="340"/>
        </w:trPr>
        <w:tc>
          <w:tcPr>
            <w:tcW w:w="8705" w:type="dxa"/>
            <w:gridSpan w:val="5"/>
            <w:tcBorders>
              <w:top w:val="nil"/>
              <w:left w:val="nil"/>
              <w:bottom w:val="nil"/>
            </w:tcBorders>
            <w:vAlign w:val="center"/>
          </w:tcPr>
          <w:p w:rsidR="00A24B8B" w:rsidRPr="000E4B1F" w:rsidRDefault="00A24B8B" w:rsidP="00B31D09">
            <w:pPr>
              <w:ind w:right="113"/>
              <w:jc w:val="right"/>
              <w:rPr>
                <w:b/>
                <w:sz w:val="24"/>
                <w:szCs w:val="24"/>
              </w:rPr>
            </w:pPr>
            <w:r w:rsidRPr="000E4B1F">
              <w:rPr>
                <w:b/>
                <w:sz w:val="24"/>
                <w:szCs w:val="24"/>
              </w:rPr>
              <w:t>Всего (с учетом НДС)</w:t>
            </w:r>
          </w:p>
        </w:tc>
        <w:tc>
          <w:tcPr>
            <w:tcW w:w="1784" w:type="dxa"/>
            <w:vAlign w:val="center"/>
          </w:tcPr>
          <w:p w:rsidR="00A24B8B" w:rsidRPr="000E4B1F" w:rsidRDefault="00A24B8B" w:rsidP="00B31D09">
            <w:pPr>
              <w:jc w:val="center"/>
              <w:rPr>
                <w:sz w:val="24"/>
                <w:szCs w:val="24"/>
              </w:rPr>
            </w:pPr>
          </w:p>
        </w:tc>
      </w:tr>
    </w:tbl>
    <w:p w:rsidR="00A24B8B" w:rsidRPr="000E4B1F" w:rsidRDefault="00A24B8B" w:rsidP="00A24B8B">
      <w:pPr>
        <w:rPr>
          <w:sz w:val="24"/>
          <w:szCs w:val="24"/>
        </w:rPr>
      </w:pPr>
    </w:p>
    <w:p w:rsidR="00A24B8B" w:rsidRPr="000E4B1F" w:rsidRDefault="00A24B8B" w:rsidP="00A24B8B">
      <w:pPr>
        <w:spacing w:line="360" w:lineRule="auto"/>
        <w:rPr>
          <w:sz w:val="24"/>
          <w:szCs w:val="24"/>
        </w:rPr>
      </w:pPr>
      <w:r w:rsidRPr="000E4B1F">
        <w:rPr>
          <w:sz w:val="24"/>
          <w:szCs w:val="24"/>
        </w:rPr>
        <w:t>Всего оказано услуг на сумму: ________________________________________________________________  рублей ___ коп</w:t>
      </w:r>
      <w:proofErr w:type="gramStart"/>
      <w:r w:rsidRPr="000E4B1F">
        <w:rPr>
          <w:sz w:val="24"/>
          <w:szCs w:val="24"/>
        </w:rPr>
        <w:t>.,</w:t>
      </w:r>
      <w:proofErr w:type="gramEnd"/>
    </w:p>
    <w:p w:rsidR="00A24B8B" w:rsidRPr="000E4B1F" w:rsidRDefault="00A24B8B" w:rsidP="00A24B8B">
      <w:pPr>
        <w:rPr>
          <w:sz w:val="24"/>
          <w:szCs w:val="24"/>
        </w:rPr>
      </w:pPr>
      <w:r w:rsidRPr="000E4B1F">
        <w:rPr>
          <w:sz w:val="24"/>
          <w:szCs w:val="24"/>
        </w:rPr>
        <w:t xml:space="preserve"> в </w:t>
      </w:r>
      <w:proofErr w:type="spellStart"/>
      <w:r w:rsidRPr="000E4B1F">
        <w:rPr>
          <w:sz w:val="24"/>
          <w:szCs w:val="24"/>
        </w:rPr>
        <w:t>т.ч</w:t>
      </w:r>
      <w:proofErr w:type="spellEnd"/>
      <w:r w:rsidRPr="000E4B1F">
        <w:rPr>
          <w:sz w:val="24"/>
          <w:szCs w:val="24"/>
        </w:rPr>
        <w:t>. НДС – ________________________________________________ рублей___ копеек.</w:t>
      </w:r>
    </w:p>
    <w:p w:rsidR="00A24B8B" w:rsidRPr="000E4B1F" w:rsidRDefault="00A24B8B" w:rsidP="00A24B8B">
      <w:pPr>
        <w:rPr>
          <w:sz w:val="24"/>
          <w:szCs w:val="24"/>
        </w:rPr>
      </w:pPr>
    </w:p>
    <w:p w:rsidR="00A24B8B" w:rsidRPr="000E4B1F" w:rsidRDefault="00A24B8B" w:rsidP="00A24B8B">
      <w:pPr>
        <w:rPr>
          <w:sz w:val="24"/>
          <w:szCs w:val="24"/>
        </w:rPr>
      </w:pPr>
      <w:r w:rsidRPr="000E4B1F">
        <w:rPr>
          <w:sz w:val="24"/>
          <w:szCs w:val="24"/>
        </w:rPr>
        <w:t xml:space="preserve">Вышеперечисленные работы (услуги) выполнены полностью и в срок. Заказчик претензий </w:t>
      </w:r>
      <w:proofErr w:type="gramStart"/>
      <w:r w:rsidRPr="000E4B1F">
        <w:rPr>
          <w:sz w:val="24"/>
          <w:szCs w:val="24"/>
        </w:rPr>
        <w:t>по</w:t>
      </w:r>
      <w:proofErr w:type="gramEnd"/>
      <w:r w:rsidRPr="000E4B1F">
        <w:rPr>
          <w:sz w:val="24"/>
          <w:szCs w:val="24"/>
        </w:rPr>
        <w:t xml:space="preserve"> </w:t>
      </w:r>
    </w:p>
    <w:p w:rsidR="00A24B8B" w:rsidRPr="000E4B1F" w:rsidRDefault="00A24B8B" w:rsidP="00A24B8B">
      <w:pPr>
        <w:rPr>
          <w:sz w:val="24"/>
          <w:szCs w:val="24"/>
        </w:rPr>
      </w:pPr>
      <w:r w:rsidRPr="000E4B1F">
        <w:rPr>
          <w:sz w:val="24"/>
          <w:szCs w:val="24"/>
        </w:rPr>
        <w:t>объему, качеству и срокам оказания услуг претензий не имеет.</w:t>
      </w:r>
    </w:p>
    <w:p w:rsidR="00A24B8B" w:rsidRPr="000E4B1F" w:rsidRDefault="00A24B8B" w:rsidP="00A24B8B">
      <w:pPr>
        <w:rPr>
          <w:sz w:val="24"/>
          <w:szCs w:val="24"/>
        </w:rPr>
      </w:pPr>
    </w:p>
    <w:tbl>
      <w:tblPr>
        <w:tblpPr w:leftFromText="180" w:rightFromText="180" w:vertAnchor="text" w:horzAnchor="margin" w:tblpXSpec="center" w:tblpY="50"/>
        <w:tblW w:w="0" w:type="auto"/>
        <w:tblLook w:val="0000" w:firstRow="0" w:lastRow="0" w:firstColumn="0" w:lastColumn="0" w:noHBand="0" w:noVBand="0"/>
      </w:tblPr>
      <w:tblGrid>
        <w:gridCol w:w="4788"/>
        <w:gridCol w:w="4320"/>
      </w:tblGrid>
      <w:tr w:rsidR="00A24B8B" w:rsidRPr="000E4B1F" w:rsidTr="00B31D09">
        <w:trPr>
          <w:trHeight w:val="365"/>
        </w:trPr>
        <w:tc>
          <w:tcPr>
            <w:tcW w:w="4788" w:type="dxa"/>
          </w:tcPr>
          <w:p w:rsidR="00A24B8B" w:rsidRPr="000E4B1F" w:rsidRDefault="00A24B8B" w:rsidP="00B31D09">
            <w:pPr>
              <w:jc w:val="center"/>
              <w:rPr>
                <w:b/>
                <w:sz w:val="24"/>
                <w:szCs w:val="24"/>
              </w:rPr>
            </w:pPr>
            <w:r w:rsidRPr="000E4B1F">
              <w:rPr>
                <w:b/>
                <w:sz w:val="24"/>
                <w:szCs w:val="24"/>
              </w:rPr>
              <w:t>«Заказчик»</w:t>
            </w:r>
          </w:p>
        </w:tc>
        <w:tc>
          <w:tcPr>
            <w:tcW w:w="4320" w:type="dxa"/>
          </w:tcPr>
          <w:p w:rsidR="00A24B8B" w:rsidRPr="000E4B1F" w:rsidRDefault="00A24B8B" w:rsidP="00B31D09">
            <w:pPr>
              <w:jc w:val="center"/>
              <w:rPr>
                <w:b/>
                <w:sz w:val="24"/>
                <w:szCs w:val="24"/>
              </w:rPr>
            </w:pPr>
            <w:r w:rsidRPr="000E4B1F">
              <w:rPr>
                <w:b/>
                <w:sz w:val="24"/>
                <w:szCs w:val="24"/>
              </w:rPr>
              <w:t>«Исполнитель»</w:t>
            </w:r>
          </w:p>
        </w:tc>
      </w:tr>
    </w:tbl>
    <w:p w:rsidR="00A24B8B" w:rsidRPr="000E4B1F" w:rsidRDefault="00A24B8B" w:rsidP="00A24B8B">
      <w:pPr>
        <w:rPr>
          <w:rFonts w:eastAsia="Calibri"/>
          <w:b/>
          <w:sz w:val="24"/>
          <w:szCs w:val="24"/>
          <w:lang w:eastAsia="en-US"/>
        </w:rPr>
      </w:pPr>
    </w:p>
    <w:tbl>
      <w:tblPr>
        <w:tblW w:w="0" w:type="auto"/>
        <w:tblLook w:val="01E0" w:firstRow="1" w:lastRow="1" w:firstColumn="1" w:lastColumn="1" w:noHBand="0" w:noVBand="0"/>
      </w:tblPr>
      <w:tblGrid>
        <w:gridCol w:w="4785"/>
        <w:gridCol w:w="4785"/>
      </w:tblGrid>
      <w:tr w:rsidR="00A24B8B" w:rsidRPr="000E4B1F" w:rsidTr="00B31D09">
        <w:tc>
          <w:tcPr>
            <w:tcW w:w="4785" w:type="dxa"/>
          </w:tcPr>
          <w:p w:rsidR="00481B12" w:rsidRPr="00481B12" w:rsidRDefault="00481B12" w:rsidP="00481B12">
            <w:pPr>
              <w:tabs>
                <w:tab w:val="left" w:pos="7371"/>
                <w:tab w:val="left" w:pos="7513"/>
              </w:tabs>
              <w:contextualSpacing/>
              <w:rPr>
                <w:b/>
                <w:sz w:val="24"/>
                <w:szCs w:val="24"/>
              </w:rPr>
            </w:pPr>
            <w:r w:rsidRPr="00481B12">
              <w:rPr>
                <w:b/>
                <w:sz w:val="24"/>
                <w:szCs w:val="24"/>
              </w:rPr>
              <w:t xml:space="preserve">Заместитель руководителя  </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Центра организации и контроля </w:t>
            </w:r>
          </w:p>
          <w:p w:rsidR="00481B12" w:rsidRPr="00481B12" w:rsidRDefault="00481B12" w:rsidP="00481B12">
            <w:pPr>
              <w:tabs>
                <w:tab w:val="left" w:pos="7371"/>
                <w:tab w:val="left" w:pos="7513"/>
              </w:tabs>
              <w:contextualSpacing/>
              <w:rPr>
                <w:b/>
                <w:sz w:val="24"/>
                <w:szCs w:val="24"/>
              </w:rPr>
            </w:pPr>
            <w:r w:rsidRPr="00481B12">
              <w:rPr>
                <w:b/>
                <w:sz w:val="24"/>
                <w:szCs w:val="24"/>
              </w:rPr>
              <w:t>исполнения поручений по организации</w:t>
            </w:r>
          </w:p>
          <w:p w:rsidR="00481B12" w:rsidRPr="00481B12" w:rsidRDefault="00481B12" w:rsidP="00481B12">
            <w:pPr>
              <w:tabs>
                <w:tab w:val="left" w:pos="7371"/>
                <w:tab w:val="left" w:pos="7513"/>
              </w:tabs>
              <w:contextualSpacing/>
              <w:rPr>
                <w:b/>
                <w:sz w:val="24"/>
                <w:szCs w:val="24"/>
              </w:rPr>
            </w:pPr>
            <w:r w:rsidRPr="00481B12">
              <w:rPr>
                <w:b/>
                <w:sz w:val="24"/>
                <w:szCs w:val="24"/>
              </w:rPr>
              <w:t xml:space="preserve">управленческой деятельности </w:t>
            </w:r>
          </w:p>
          <w:p w:rsidR="00A24B8B" w:rsidRDefault="00481B12" w:rsidP="00481B12">
            <w:pPr>
              <w:shd w:val="clear" w:color="auto" w:fill="FFFFFF"/>
              <w:rPr>
                <w:b/>
                <w:sz w:val="24"/>
                <w:szCs w:val="24"/>
              </w:rPr>
            </w:pPr>
            <w:r w:rsidRPr="00481B12">
              <w:rPr>
                <w:b/>
                <w:sz w:val="24"/>
                <w:szCs w:val="24"/>
              </w:rPr>
              <w:t>Аппарата управления ПАО «МОЭК»</w:t>
            </w:r>
          </w:p>
          <w:p w:rsidR="00481B12" w:rsidRPr="00481B12" w:rsidRDefault="00481B12" w:rsidP="00481B12">
            <w:pPr>
              <w:shd w:val="clear" w:color="auto" w:fill="FFFFFF"/>
              <w:rPr>
                <w:b/>
                <w:sz w:val="24"/>
                <w:szCs w:val="24"/>
                <w:shd w:val="clear" w:color="auto" w:fill="FFFFFF"/>
              </w:rPr>
            </w:pPr>
          </w:p>
          <w:p w:rsidR="00A24B8B" w:rsidRPr="000E4B1F" w:rsidRDefault="00481B12" w:rsidP="00481B12">
            <w:pPr>
              <w:rPr>
                <w:rFonts w:eastAsia="Calibri"/>
                <w:sz w:val="24"/>
                <w:szCs w:val="24"/>
                <w:lang w:eastAsia="en-US"/>
              </w:rPr>
            </w:pPr>
            <w:r>
              <w:rPr>
                <w:b/>
                <w:sz w:val="24"/>
                <w:szCs w:val="24"/>
                <w:shd w:val="clear" w:color="auto" w:fill="FFFFFF"/>
              </w:rPr>
              <w:t>_____________________</w:t>
            </w:r>
            <w:r w:rsidR="00A24B8B" w:rsidRPr="000E4B1F">
              <w:rPr>
                <w:b/>
                <w:sz w:val="24"/>
                <w:szCs w:val="24"/>
                <w:shd w:val="clear" w:color="auto" w:fill="FFFFFF"/>
              </w:rPr>
              <w:t>/</w:t>
            </w:r>
            <w:r w:rsidR="00A24B8B" w:rsidRPr="000E4B1F">
              <w:rPr>
                <w:b/>
                <w:sz w:val="24"/>
                <w:szCs w:val="24"/>
              </w:rPr>
              <w:t xml:space="preserve"> </w:t>
            </w:r>
            <w:r>
              <w:rPr>
                <w:b/>
                <w:sz w:val="24"/>
                <w:szCs w:val="24"/>
              </w:rPr>
              <w:t>Т.Б. Дмитриева</w:t>
            </w:r>
            <w:r w:rsidR="00A24B8B" w:rsidRPr="000E4B1F">
              <w:rPr>
                <w:b/>
                <w:sz w:val="24"/>
                <w:szCs w:val="24"/>
              </w:rPr>
              <w:t>/</w:t>
            </w:r>
          </w:p>
        </w:tc>
        <w:tc>
          <w:tcPr>
            <w:tcW w:w="4785" w:type="dxa"/>
          </w:tcPr>
          <w:p w:rsidR="00A24B8B" w:rsidRPr="000E4B1F" w:rsidRDefault="00A24B8B" w:rsidP="00B31D09">
            <w:pPr>
              <w:rPr>
                <w:b/>
                <w:bCs/>
                <w:sz w:val="24"/>
                <w:szCs w:val="24"/>
              </w:rPr>
            </w:pPr>
          </w:p>
          <w:p w:rsidR="00A24B8B" w:rsidRPr="000E4B1F" w:rsidRDefault="00A24B8B" w:rsidP="00B31D09">
            <w:pPr>
              <w:rPr>
                <w:b/>
                <w:bCs/>
                <w:sz w:val="24"/>
                <w:szCs w:val="24"/>
              </w:rPr>
            </w:pPr>
          </w:p>
          <w:p w:rsidR="00A24B8B" w:rsidRPr="000E4B1F" w:rsidRDefault="00A24B8B" w:rsidP="00B31D09">
            <w:pPr>
              <w:rPr>
                <w:b/>
                <w:sz w:val="24"/>
                <w:szCs w:val="24"/>
              </w:rPr>
            </w:pPr>
          </w:p>
          <w:p w:rsidR="00A24B8B" w:rsidRPr="000E4B1F" w:rsidRDefault="00A24B8B" w:rsidP="00B31D09">
            <w:pPr>
              <w:rPr>
                <w:b/>
                <w:sz w:val="24"/>
                <w:szCs w:val="24"/>
              </w:rPr>
            </w:pPr>
          </w:p>
          <w:p w:rsidR="00A24B8B" w:rsidRPr="000E4B1F" w:rsidRDefault="00A24B8B" w:rsidP="00B31D09">
            <w:pPr>
              <w:rPr>
                <w:b/>
                <w:sz w:val="24"/>
                <w:szCs w:val="24"/>
              </w:rPr>
            </w:pPr>
          </w:p>
          <w:p w:rsidR="00A24B8B" w:rsidRPr="000E4B1F" w:rsidRDefault="00481B12" w:rsidP="00B31D09">
            <w:pPr>
              <w:rPr>
                <w:b/>
                <w:sz w:val="24"/>
                <w:szCs w:val="24"/>
              </w:rPr>
            </w:pPr>
            <w:r>
              <w:rPr>
                <w:b/>
                <w:sz w:val="24"/>
                <w:szCs w:val="24"/>
              </w:rPr>
              <w:t xml:space="preserve">    </w:t>
            </w:r>
            <w:r w:rsidR="00A24B8B" w:rsidRPr="000E4B1F">
              <w:rPr>
                <w:b/>
                <w:sz w:val="24"/>
                <w:szCs w:val="24"/>
              </w:rPr>
              <w:t xml:space="preserve">    _________________/                             /</w:t>
            </w:r>
          </w:p>
          <w:p w:rsidR="00A24B8B" w:rsidRPr="000E4B1F" w:rsidRDefault="00A24B8B" w:rsidP="00B31D09">
            <w:pPr>
              <w:rPr>
                <w:b/>
                <w:sz w:val="24"/>
                <w:szCs w:val="24"/>
              </w:rPr>
            </w:pPr>
            <w:r w:rsidRPr="000E4B1F">
              <w:rPr>
                <w:b/>
                <w:sz w:val="24"/>
                <w:szCs w:val="24"/>
              </w:rPr>
              <w:t xml:space="preserve">          </w:t>
            </w:r>
          </w:p>
        </w:tc>
      </w:tr>
    </w:tbl>
    <w:p w:rsidR="00A24B8B" w:rsidRPr="000E4B1F" w:rsidRDefault="00A24B8B" w:rsidP="00A24B8B">
      <w:pPr>
        <w:rPr>
          <w:b/>
          <w:sz w:val="24"/>
          <w:szCs w:val="24"/>
        </w:rPr>
      </w:pPr>
      <w:r w:rsidRPr="000E4B1F">
        <w:rPr>
          <w:b/>
          <w:sz w:val="24"/>
          <w:szCs w:val="24"/>
        </w:rPr>
        <w:t>М.П.                                                                                  М.П.</w:t>
      </w:r>
    </w:p>
    <w:p w:rsidR="00A24B8B" w:rsidRPr="000E4B1F" w:rsidRDefault="00A24B8B" w:rsidP="009F5FC5">
      <w:pPr>
        <w:rPr>
          <w:sz w:val="24"/>
          <w:szCs w:val="24"/>
        </w:rPr>
      </w:pPr>
    </w:p>
    <w:sectPr w:rsidR="00A24B8B" w:rsidRPr="000E4B1F" w:rsidSect="00481B12">
      <w:footerReference w:type="even" r:id="rId10"/>
      <w:footerReference w:type="default" r:id="rId11"/>
      <w:pgSz w:w="11900" w:h="16820"/>
      <w:pgMar w:top="1134" w:right="567" w:bottom="851" w:left="1134" w:header="720" w:footer="51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9F3" w:rsidRDefault="006439F3" w:rsidP="00355509">
      <w:r>
        <w:separator/>
      </w:r>
    </w:p>
  </w:endnote>
  <w:endnote w:type="continuationSeparator" w:id="0">
    <w:p w:rsidR="006439F3" w:rsidRDefault="006439F3" w:rsidP="00355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roman"/>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719" w:rsidRDefault="003B6FC4">
    <w:pPr>
      <w:pStyle w:val="a9"/>
      <w:framePr w:wrap="around" w:vAnchor="text" w:hAnchor="margin" w:xAlign="center" w:y="1"/>
      <w:rPr>
        <w:rStyle w:val="a8"/>
        <w:sz w:val="14"/>
      </w:rPr>
    </w:pPr>
    <w:r>
      <w:rPr>
        <w:rStyle w:val="a8"/>
        <w:sz w:val="14"/>
      </w:rPr>
      <w:fldChar w:fldCharType="begin"/>
    </w:r>
    <w:r>
      <w:rPr>
        <w:rStyle w:val="a8"/>
        <w:sz w:val="14"/>
      </w:rPr>
      <w:instrText xml:space="preserve">PAGE  </w:instrText>
    </w:r>
    <w:r>
      <w:rPr>
        <w:rStyle w:val="a8"/>
        <w:sz w:val="14"/>
      </w:rPr>
      <w:fldChar w:fldCharType="separate"/>
    </w:r>
    <w:r>
      <w:rPr>
        <w:rStyle w:val="a8"/>
        <w:noProof/>
        <w:sz w:val="14"/>
      </w:rPr>
      <w:t>1</w:t>
    </w:r>
    <w:r>
      <w:rPr>
        <w:rStyle w:val="a8"/>
        <w:sz w:val="14"/>
      </w:rPr>
      <w:fldChar w:fldCharType="end"/>
    </w:r>
  </w:p>
  <w:p w:rsidR="00EF5719" w:rsidRDefault="00EF5719">
    <w:pPr>
      <w:pStyle w:val="a9"/>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407627"/>
      <w:docPartObj>
        <w:docPartGallery w:val="Page Numbers (Bottom of Page)"/>
        <w:docPartUnique/>
      </w:docPartObj>
    </w:sdtPr>
    <w:sdtEndPr>
      <w:rPr>
        <w:sz w:val="24"/>
        <w:szCs w:val="24"/>
      </w:rPr>
    </w:sdtEndPr>
    <w:sdtContent>
      <w:p w:rsidR="00E35154" w:rsidRPr="00E35154" w:rsidRDefault="00E35154">
        <w:pPr>
          <w:pStyle w:val="a9"/>
          <w:jc w:val="right"/>
          <w:rPr>
            <w:sz w:val="24"/>
            <w:szCs w:val="24"/>
          </w:rPr>
        </w:pPr>
        <w:r w:rsidRPr="00E35154">
          <w:rPr>
            <w:sz w:val="24"/>
            <w:szCs w:val="24"/>
          </w:rPr>
          <w:fldChar w:fldCharType="begin"/>
        </w:r>
        <w:r w:rsidRPr="00E35154">
          <w:rPr>
            <w:sz w:val="24"/>
            <w:szCs w:val="24"/>
          </w:rPr>
          <w:instrText>PAGE   \* MERGEFORMAT</w:instrText>
        </w:r>
        <w:r w:rsidRPr="00E35154">
          <w:rPr>
            <w:sz w:val="24"/>
            <w:szCs w:val="24"/>
          </w:rPr>
          <w:fldChar w:fldCharType="separate"/>
        </w:r>
        <w:r w:rsidR="00294F1F">
          <w:rPr>
            <w:noProof/>
            <w:sz w:val="24"/>
            <w:szCs w:val="24"/>
          </w:rPr>
          <w:t>19</w:t>
        </w:r>
        <w:r w:rsidRPr="00E35154">
          <w:rPr>
            <w:sz w:val="24"/>
            <w:szCs w:val="24"/>
          </w:rPr>
          <w:fldChar w:fldCharType="end"/>
        </w:r>
      </w:p>
    </w:sdtContent>
  </w:sdt>
  <w:p w:rsidR="00EF5719" w:rsidRDefault="00EF5719">
    <w:pPr>
      <w:pStyle w:val="a9"/>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9F3" w:rsidRDefault="006439F3" w:rsidP="00355509">
      <w:r>
        <w:separator/>
      </w:r>
    </w:p>
  </w:footnote>
  <w:footnote w:type="continuationSeparator" w:id="0">
    <w:p w:rsidR="006439F3" w:rsidRDefault="006439F3" w:rsidP="003555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EF402B6"/>
    <w:lvl w:ilvl="0">
      <w:start w:val="1"/>
      <w:numFmt w:val="bullet"/>
      <w:lvlText w:val=""/>
      <w:lvlJc w:val="left"/>
      <w:pPr>
        <w:tabs>
          <w:tab w:val="num" w:pos="643"/>
        </w:tabs>
        <w:ind w:left="643" w:hanging="360"/>
      </w:pPr>
      <w:rPr>
        <w:rFonts w:ascii="Symbol" w:hAnsi="Symbol" w:hint="default"/>
      </w:rPr>
    </w:lvl>
  </w:abstractNum>
  <w:abstractNum w:abstractNumId="1">
    <w:nsid w:val="00000002"/>
    <w:multiLevelType w:val="singleLevel"/>
    <w:tmpl w:val="00000002"/>
    <w:name w:val="WW8Num2"/>
    <w:lvl w:ilvl="0">
      <w:start w:val="2"/>
      <w:numFmt w:val="decimal"/>
      <w:lvlText w:val="%1."/>
      <w:lvlJc w:val="left"/>
      <w:pPr>
        <w:tabs>
          <w:tab w:val="num" w:pos="720"/>
        </w:tabs>
        <w:ind w:left="1077" w:hanging="360"/>
      </w:pPr>
      <w:rPr>
        <w:rFonts w:hint="default"/>
      </w:rPr>
    </w:lvl>
  </w:abstractNum>
  <w:abstractNum w:abstractNumId="2">
    <w:nsid w:val="00000003"/>
    <w:multiLevelType w:val="multilevel"/>
    <w:tmpl w:val="00000003"/>
    <w:name w:val="WW8Num3"/>
    <w:lvl w:ilvl="0">
      <w:start w:val="1"/>
      <w:numFmt w:val="decimal"/>
      <w:lvlText w:val="%1."/>
      <w:lvlJc w:val="left"/>
      <w:pPr>
        <w:tabs>
          <w:tab w:val="num" w:pos="495"/>
        </w:tabs>
        <w:ind w:left="495" w:hanging="495"/>
      </w:pPr>
      <w:rPr>
        <w:rFonts w:hint="default"/>
        <w:i/>
        <w:sz w:val="22"/>
        <w:szCs w:val="22"/>
      </w:rPr>
    </w:lvl>
    <w:lvl w:ilvl="1">
      <w:start w:val="1"/>
      <w:numFmt w:val="decimal"/>
      <w:lvlText w:val="%1.%2."/>
      <w:lvlJc w:val="left"/>
      <w:pPr>
        <w:tabs>
          <w:tab w:val="num" w:pos="1713"/>
        </w:tabs>
        <w:ind w:left="1713" w:hanging="720"/>
      </w:pPr>
      <w:rPr>
        <w:rFonts w:hint="default"/>
        <w:i/>
        <w:sz w:val="22"/>
        <w:szCs w:val="22"/>
      </w:rPr>
    </w:lvl>
    <w:lvl w:ilvl="2">
      <w:start w:val="1"/>
      <w:numFmt w:val="decimal"/>
      <w:lvlText w:val="%1.%2.%3."/>
      <w:lvlJc w:val="left"/>
      <w:pPr>
        <w:tabs>
          <w:tab w:val="num" w:pos="720"/>
        </w:tabs>
        <w:ind w:left="720" w:hanging="720"/>
      </w:pPr>
      <w:rPr>
        <w:rFonts w:hint="default"/>
        <w:i/>
        <w:sz w:val="22"/>
        <w:szCs w:val="22"/>
      </w:rPr>
    </w:lvl>
    <w:lvl w:ilvl="3">
      <w:start w:val="1"/>
      <w:numFmt w:val="decimal"/>
      <w:lvlText w:val="%1.%2.%3.%4."/>
      <w:lvlJc w:val="left"/>
      <w:pPr>
        <w:tabs>
          <w:tab w:val="num" w:pos="1080"/>
        </w:tabs>
        <w:ind w:left="1080" w:hanging="1080"/>
      </w:pPr>
      <w:rPr>
        <w:rFonts w:hint="default"/>
        <w:i/>
        <w:sz w:val="22"/>
        <w:szCs w:val="22"/>
      </w:rPr>
    </w:lvl>
    <w:lvl w:ilvl="4">
      <w:start w:val="1"/>
      <w:numFmt w:val="decimal"/>
      <w:lvlText w:val="%1.%2.%3.%4.%5."/>
      <w:lvlJc w:val="left"/>
      <w:pPr>
        <w:tabs>
          <w:tab w:val="num" w:pos="1080"/>
        </w:tabs>
        <w:ind w:left="1080" w:hanging="1080"/>
      </w:pPr>
      <w:rPr>
        <w:rFonts w:hint="default"/>
        <w:i/>
        <w:sz w:val="22"/>
        <w:szCs w:val="22"/>
      </w:rPr>
    </w:lvl>
    <w:lvl w:ilvl="5">
      <w:start w:val="1"/>
      <w:numFmt w:val="decimal"/>
      <w:lvlText w:val="%1.%2.%3.%4.%5.%6."/>
      <w:lvlJc w:val="left"/>
      <w:pPr>
        <w:tabs>
          <w:tab w:val="num" w:pos="1440"/>
        </w:tabs>
        <w:ind w:left="1440" w:hanging="1440"/>
      </w:pPr>
      <w:rPr>
        <w:rFonts w:hint="default"/>
        <w:i/>
        <w:sz w:val="22"/>
        <w:szCs w:val="22"/>
      </w:rPr>
    </w:lvl>
    <w:lvl w:ilvl="6">
      <w:start w:val="1"/>
      <w:numFmt w:val="decimal"/>
      <w:lvlText w:val="%1.%2.%3.%4.%5.%6.%7."/>
      <w:lvlJc w:val="left"/>
      <w:pPr>
        <w:tabs>
          <w:tab w:val="num" w:pos="1440"/>
        </w:tabs>
        <w:ind w:left="1440" w:hanging="1440"/>
      </w:pPr>
      <w:rPr>
        <w:rFonts w:hint="default"/>
        <w:i/>
        <w:sz w:val="22"/>
        <w:szCs w:val="22"/>
      </w:rPr>
    </w:lvl>
    <w:lvl w:ilvl="7">
      <w:start w:val="1"/>
      <w:numFmt w:val="decimal"/>
      <w:lvlText w:val="%1.%2.%3.%4.%5.%6.%7.%8."/>
      <w:lvlJc w:val="left"/>
      <w:pPr>
        <w:tabs>
          <w:tab w:val="num" w:pos="1800"/>
        </w:tabs>
        <w:ind w:left="1800" w:hanging="1800"/>
      </w:pPr>
      <w:rPr>
        <w:rFonts w:hint="default"/>
        <w:i/>
        <w:sz w:val="22"/>
        <w:szCs w:val="22"/>
      </w:rPr>
    </w:lvl>
    <w:lvl w:ilvl="8">
      <w:start w:val="1"/>
      <w:numFmt w:val="decimal"/>
      <w:lvlText w:val="%1.%2.%3.%4.%5.%6.%7.%8.%9."/>
      <w:lvlJc w:val="left"/>
      <w:pPr>
        <w:tabs>
          <w:tab w:val="num" w:pos="2160"/>
        </w:tabs>
        <w:ind w:left="2160" w:hanging="2160"/>
      </w:pPr>
      <w:rPr>
        <w:rFonts w:hint="default"/>
        <w:i/>
        <w:sz w:val="22"/>
        <w:szCs w:val="22"/>
      </w:rPr>
    </w:lvl>
  </w:abstractNum>
  <w:abstractNum w:abstractNumId="3">
    <w:nsid w:val="00000004"/>
    <w:multiLevelType w:val="singleLevel"/>
    <w:tmpl w:val="00000004"/>
    <w:name w:val="WW8Num4"/>
    <w:lvl w:ilvl="0">
      <w:start w:val="9"/>
      <w:numFmt w:val="decimal"/>
      <w:lvlText w:val="%1."/>
      <w:lvlJc w:val="left"/>
      <w:pPr>
        <w:tabs>
          <w:tab w:val="num" w:pos="720"/>
        </w:tabs>
        <w:ind w:left="720" w:hanging="360"/>
      </w:pPr>
      <w:rPr>
        <w:b/>
        <w:sz w:val="24"/>
        <w:szCs w:val="24"/>
      </w:rPr>
    </w:lvl>
  </w:abstractNum>
  <w:abstractNum w:abstractNumId="4">
    <w:nsid w:val="00000005"/>
    <w:multiLevelType w:val="singleLevel"/>
    <w:tmpl w:val="00000005"/>
    <w:name w:val="WW8Num5"/>
    <w:lvl w:ilvl="0">
      <w:start w:val="6"/>
      <w:numFmt w:val="decimal"/>
      <w:lvlText w:val="%1."/>
      <w:lvlJc w:val="left"/>
      <w:pPr>
        <w:tabs>
          <w:tab w:val="num" w:pos="720"/>
        </w:tabs>
        <w:ind w:left="720" w:hanging="360"/>
      </w:pPr>
    </w:lvl>
  </w:abstractNum>
  <w:abstractNum w:abstractNumId="5">
    <w:nsid w:val="00000006"/>
    <w:multiLevelType w:val="singleLevel"/>
    <w:tmpl w:val="00000006"/>
    <w:name w:val="WW8Num6"/>
    <w:lvl w:ilvl="0">
      <w:start w:val="3"/>
      <w:numFmt w:val="decimal"/>
      <w:lvlText w:val="%1."/>
      <w:lvlJc w:val="left"/>
      <w:pPr>
        <w:tabs>
          <w:tab w:val="num" w:pos="0"/>
        </w:tabs>
        <w:ind w:left="915" w:hanging="360"/>
      </w:pPr>
      <w:rPr>
        <w:rFonts w:hint="default"/>
      </w:rPr>
    </w:lvl>
  </w:abstractNum>
  <w:abstractNum w:abstractNumId="6">
    <w:nsid w:val="02FB0B14"/>
    <w:multiLevelType w:val="hybridMultilevel"/>
    <w:tmpl w:val="80723778"/>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68543AB"/>
    <w:multiLevelType w:val="hybridMultilevel"/>
    <w:tmpl w:val="8A8A6866"/>
    <w:lvl w:ilvl="0" w:tplc="F47261C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0A0636A1"/>
    <w:multiLevelType w:val="multilevel"/>
    <w:tmpl w:val="27263A2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0EAD44AC"/>
    <w:multiLevelType w:val="multilevel"/>
    <w:tmpl w:val="46443154"/>
    <w:lvl w:ilvl="0">
      <w:start w:val="1"/>
      <w:numFmt w:val="decimal"/>
      <w:lvlText w:val="%1."/>
      <w:lvlJc w:val="left"/>
      <w:pPr>
        <w:ind w:left="360" w:hanging="360"/>
      </w:pPr>
      <w:rPr>
        <w:rFonts w:hint="default"/>
      </w:rPr>
    </w:lvl>
    <w:lvl w:ilvl="1">
      <w:start w:val="6"/>
      <w:numFmt w:val="decimal"/>
      <w:lvlText w:val="%1.%2."/>
      <w:lvlJc w:val="left"/>
      <w:pPr>
        <w:ind w:left="107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3593FA7"/>
    <w:multiLevelType w:val="multilevel"/>
    <w:tmpl w:val="67B286E4"/>
    <w:lvl w:ilvl="0">
      <w:start w:val="1"/>
      <w:numFmt w:val="decimal"/>
      <w:lvlText w:val="%1."/>
      <w:lvlJc w:val="left"/>
      <w:pPr>
        <w:ind w:left="720" w:hanging="360"/>
      </w:pPr>
      <w:rPr>
        <w:rFonts w:hint="default"/>
      </w:rPr>
    </w:lvl>
    <w:lvl w:ilvl="1">
      <w:start w:val="7"/>
      <w:numFmt w:val="decimal"/>
      <w:isLgl/>
      <w:lvlText w:val="%1.%2."/>
      <w:lvlJc w:val="left"/>
      <w:pPr>
        <w:ind w:left="1908" w:hanging="1200"/>
      </w:pPr>
      <w:rPr>
        <w:rFonts w:hint="default"/>
      </w:rPr>
    </w:lvl>
    <w:lvl w:ilvl="2">
      <w:start w:val="1"/>
      <w:numFmt w:val="decimal"/>
      <w:isLgl/>
      <w:lvlText w:val="%1.%2.%3."/>
      <w:lvlJc w:val="left"/>
      <w:pPr>
        <w:ind w:left="2256" w:hanging="1200"/>
      </w:pPr>
      <w:rPr>
        <w:rFonts w:hint="default"/>
      </w:rPr>
    </w:lvl>
    <w:lvl w:ilvl="3">
      <w:start w:val="1"/>
      <w:numFmt w:val="decimal"/>
      <w:isLgl/>
      <w:lvlText w:val="%1.%2.%3.%4."/>
      <w:lvlJc w:val="left"/>
      <w:pPr>
        <w:ind w:left="2604" w:hanging="1200"/>
      </w:pPr>
      <w:rPr>
        <w:rFonts w:hint="default"/>
      </w:rPr>
    </w:lvl>
    <w:lvl w:ilvl="4">
      <w:start w:val="1"/>
      <w:numFmt w:val="decimal"/>
      <w:isLgl/>
      <w:lvlText w:val="%1.%2.%3.%4.%5."/>
      <w:lvlJc w:val="left"/>
      <w:pPr>
        <w:ind w:left="2952" w:hanging="1200"/>
      </w:pPr>
      <w:rPr>
        <w:rFonts w:hint="default"/>
      </w:rPr>
    </w:lvl>
    <w:lvl w:ilvl="5">
      <w:start w:val="1"/>
      <w:numFmt w:val="decimal"/>
      <w:isLgl/>
      <w:lvlText w:val="%1.%2.%3.%4.%5.%6."/>
      <w:lvlJc w:val="left"/>
      <w:pPr>
        <w:ind w:left="3300" w:hanging="120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nsid w:val="245632FA"/>
    <w:multiLevelType w:val="hybridMultilevel"/>
    <w:tmpl w:val="07D0231E"/>
    <w:lvl w:ilvl="0" w:tplc="85B617CA">
      <w:numFmt w:val="bullet"/>
      <w:pStyle w:val="a"/>
      <w:lvlText w:val="-"/>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E9A0B05"/>
    <w:multiLevelType w:val="multilevel"/>
    <w:tmpl w:val="463490F4"/>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nsid w:val="3749314C"/>
    <w:multiLevelType w:val="hybridMultilevel"/>
    <w:tmpl w:val="360A8C3E"/>
    <w:lvl w:ilvl="0" w:tplc="6B08813A">
      <w:start w:val="2"/>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4">
    <w:nsid w:val="38AB489F"/>
    <w:multiLevelType w:val="multilevel"/>
    <w:tmpl w:val="5C3E26A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9634D82"/>
    <w:multiLevelType w:val="multilevel"/>
    <w:tmpl w:val="08BA33E6"/>
    <w:lvl w:ilvl="0">
      <w:start w:val="1"/>
      <w:numFmt w:val="decimal"/>
      <w:lvlText w:val="%1."/>
      <w:legacy w:legacy="1" w:legacySpace="0" w:legacyIndent="691"/>
      <w:lvlJc w:val="left"/>
      <w:rPr>
        <w:rFonts w:ascii="Times New Roman" w:hAnsi="Times New Roman" w:cs="Times New Roman" w:hint="default"/>
      </w:rPr>
    </w:lvl>
    <w:lvl w:ilvl="1">
      <w:start w:val="17"/>
      <w:numFmt w:val="decimal"/>
      <w:isLgl/>
      <w:lvlText w:val="%1.%2."/>
      <w:lvlJc w:val="left"/>
      <w:pPr>
        <w:ind w:left="480" w:hanging="480"/>
      </w:pPr>
      <w:rPr>
        <w:rFonts w:hint="default"/>
        <w:sz w:val="24"/>
      </w:rPr>
    </w:lvl>
    <w:lvl w:ilvl="2">
      <w:start w:val="1"/>
      <w:numFmt w:val="decimal"/>
      <w:isLgl/>
      <w:lvlText w:val="%1.%2.%3."/>
      <w:lvlJc w:val="left"/>
      <w:pPr>
        <w:ind w:left="720" w:hanging="720"/>
      </w:pPr>
      <w:rPr>
        <w:rFonts w:hint="default"/>
        <w:sz w:val="24"/>
      </w:rPr>
    </w:lvl>
    <w:lvl w:ilvl="3">
      <w:start w:val="1"/>
      <w:numFmt w:val="decimal"/>
      <w:isLgl/>
      <w:lvlText w:val="%1.%2.%3.%4."/>
      <w:lvlJc w:val="left"/>
      <w:pPr>
        <w:ind w:left="720" w:hanging="720"/>
      </w:pPr>
      <w:rPr>
        <w:rFonts w:hint="default"/>
        <w:sz w:val="24"/>
      </w:rPr>
    </w:lvl>
    <w:lvl w:ilvl="4">
      <w:start w:val="1"/>
      <w:numFmt w:val="decimal"/>
      <w:isLgl/>
      <w:lvlText w:val="%1.%2.%3.%4.%5."/>
      <w:lvlJc w:val="left"/>
      <w:pPr>
        <w:ind w:left="1080" w:hanging="1080"/>
      </w:pPr>
      <w:rPr>
        <w:rFonts w:hint="default"/>
        <w:sz w:val="24"/>
      </w:rPr>
    </w:lvl>
    <w:lvl w:ilvl="5">
      <w:start w:val="1"/>
      <w:numFmt w:val="decimal"/>
      <w:isLgl/>
      <w:lvlText w:val="%1.%2.%3.%4.%5.%6."/>
      <w:lvlJc w:val="left"/>
      <w:pPr>
        <w:ind w:left="1080" w:hanging="1080"/>
      </w:pPr>
      <w:rPr>
        <w:rFonts w:hint="default"/>
        <w:sz w:val="24"/>
      </w:rPr>
    </w:lvl>
    <w:lvl w:ilvl="6">
      <w:start w:val="1"/>
      <w:numFmt w:val="decimal"/>
      <w:isLgl/>
      <w:lvlText w:val="%1.%2.%3.%4.%5.%6.%7."/>
      <w:lvlJc w:val="left"/>
      <w:pPr>
        <w:ind w:left="1080" w:hanging="1080"/>
      </w:pPr>
      <w:rPr>
        <w:rFonts w:hint="default"/>
        <w:sz w:val="24"/>
      </w:rPr>
    </w:lvl>
    <w:lvl w:ilvl="7">
      <w:start w:val="1"/>
      <w:numFmt w:val="decimal"/>
      <w:isLgl/>
      <w:lvlText w:val="%1.%2.%3.%4.%5.%6.%7.%8."/>
      <w:lvlJc w:val="left"/>
      <w:pPr>
        <w:ind w:left="1440" w:hanging="1440"/>
      </w:pPr>
      <w:rPr>
        <w:rFonts w:hint="default"/>
        <w:sz w:val="24"/>
      </w:rPr>
    </w:lvl>
    <w:lvl w:ilvl="8">
      <w:start w:val="1"/>
      <w:numFmt w:val="decimal"/>
      <w:isLgl/>
      <w:lvlText w:val="%1.%2.%3.%4.%5.%6.%7.%8.%9."/>
      <w:lvlJc w:val="left"/>
      <w:pPr>
        <w:ind w:left="1440" w:hanging="1440"/>
      </w:pPr>
      <w:rPr>
        <w:rFonts w:hint="default"/>
        <w:sz w:val="24"/>
      </w:rPr>
    </w:lvl>
  </w:abstractNum>
  <w:abstractNum w:abstractNumId="16">
    <w:nsid w:val="46003CA9"/>
    <w:multiLevelType w:val="multilevel"/>
    <w:tmpl w:val="697E70E6"/>
    <w:lvl w:ilvl="0">
      <w:start w:val="1"/>
      <w:numFmt w:val="decimal"/>
      <w:lvlText w:val="%1."/>
      <w:lvlJc w:val="left"/>
      <w:pPr>
        <w:ind w:left="108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53FA7475"/>
    <w:multiLevelType w:val="hybridMultilevel"/>
    <w:tmpl w:val="69E4E82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A2C24D9"/>
    <w:multiLevelType w:val="hybridMultilevel"/>
    <w:tmpl w:val="8E48DA4A"/>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2E9595C"/>
    <w:multiLevelType w:val="hybridMultilevel"/>
    <w:tmpl w:val="1F569FE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0BB0483"/>
    <w:multiLevelType w:val="hybridMultilevel"/>
    <w:tmpl w:val="EF705CA0"/>
    <w:lvl w:ilvl="0" w:tplc="6AD25F7E">
      <w:start w:val="3"/>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1">
    <w:nsid w:val="783257C6"/>
    <w:multiLevelType w:val="hybridMultilevel"/>
    <w:tmpl w:val="222E8D4C"/>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90B7E7E"/>
    <w:multiLevelType w:val="multilevel"/>
    <w:tmpl w:val="FD9E34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7D713C20"/>
    <w:multiLevelType w:val="hybridMultilevel"/>
    <w:tmpl w:val="F03244B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8C33FE"/>
    <w:multiLevelType w:val="hybridMultilevel"/>
    <w:tmpl w:val="3CFE713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8"/>
  </w:num>
  <w:num w:numId="4">
    <w:abstractNumId w:val="7"/>
  </w:num>
  <w:num w:numId="5">
    <w:abstractNumId w:val="21"/>
  </w:num>
  <w:num w:numId="6">
    <w:abstractNumId w:val="6"/>
  </w:num>
  <w:num w:numId="7">
    <w:abstractNumId w:val="14"/>
  </w:num>
  <w:num w:numId="8">
    <w:abstractNumId w:val="19"/>
  </w:num>
  <w:num w:numId="9">
    <w:abstractNumId w:val="17"/>
  </w:num>
  <w:num w:numId="10">
    <w:abstractNumId w:val="20"/>
  </w:num>
  <w:num w:numId="11">
    <w:abstractNumId w:val="13"/>
  </w:num>
  <w:num w:numId="12">
    <w:abstractNumId w:val="15"/>
  </w:num>
  <w:num w:numId="13">
    <w:abstractNumId w:val="12"/>
  </w:num>
  <w:num w:numId="14">
    <w:abstractNumId w:val="22"/>
  </w:num>
  <w:num w:numId="15">
    <w:abstractNumId w:val="10"/>
  </w:num>
  <w:num w:numId="16">
    <w:abstractNumId w:val="9"/>
  </w:num>
  <w:num w:numId="17">
    <w:abstractNumId w:val="16"/>
  </w:num>
  <w:num w:numId="18">
    <w:abstractNumId w:val="8"/>
  </w:num>
  <w:num w:numId="19">
    <w:abstractNumId w:val="24"/>
  </w:num>
  <w:num w:numId="20">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509"/>
    <w:rsid w:val="00014EDB"/>
    <w:rsid w:val="00032F32"/>
    <w:rsid w:val="000334B8"/>
    <w:rsid w:val="000379D5"/>
    <w:rsid w:val="00037D5F"/>
    <w:rsid w:val="000529D2"/>
    <w:rsid w:val="00054C0F"/>
    <w:rsid w:val="000634A4"/>
    <w:rsid w:val="00063FC7"/>
    <w:rsid w:val="00066D27"/>
    <w:rsid w:val="00073177"/>
    <w:rsid w:val="000831C7"/>
    <w:rsid w:val="000860E1"/>
    <w:rsid w:val="0008726F"/>
    <w:rsid w:val="00087EE8"/>
    <w:rsid w:val="000934CC"/>
    <w:rsid w:val="000A01DA"/>
    <w:rsid w:val="000A7FD5"/>
    <w:rsid w:val="000C24F1"/>
    <w:rsid w:val="000C5EF1"/>
    <w:rsid w:val="000D4ABC"/>
    <w:rsid w:val="000D5551"/>
    <w:rsid w:val="000E4B1F"/>
    <w:rsid w:val="000E51BF"/>
    <w:rsid w:val="000F7564"/>
    <w:rsid w:val="00102C42"/>
    <w:rsid w:val="00111DC9"/>
    <w:rsid w:val="00123DE6"/>
    <w:rsid w:val="001257D6"/>
    <w:rsid w:val="0013091A"/>
    <w:rsid w:val="00133118"/>
    <w:rsid w:val="00157490"/>
    <w:rsid w:val="00164DFC"/>
    <w:rsid w:val="001764F7"/>
    <w:rsid w:val="0018118F"/>
    <w:rsid w:val="001877B2"/>
    <w:rsid w:val="001902E9"/>
    <w:rsid w:val="00190958"/>
    <w:rsid w:val="00193B5D"/>
    <w:rsid w:val="0019532E"/>
    <w:rsid w:val="00196929"/>
    <w:rsid w:val="001A63C1"/>
    <w:rsid w:val="001B6326"/>
    <w:rsid w:val="001B6ED4"/>
    <w:rsid w:val="001D0A6C"/>
    <w:rsid w:val="001D470D"/>
    <w:rsid w:val="001E4C32"/>
    <w:rsid w:val="001F3349"/>
    <w:rsid w:val="001F6D32"/>
    <w:rsid w:val="002052A6"/>
    <w:rsid w:val="002107B3"/>
    <w:rsid w:val="00252214"/>
    <w:rsid w:val="00260042"/>
    <w:rsid w:val="00260B6B"/>
    <w:rsid w:val="00265763"/>
    <w:rsid w:val="002757DE"/>
    <w:rsid w:val="002816EE"/>
    <w:rsid w:val="00286731"/>
    <w:rsid w:val="00294F1F"/>
    <w:rsid w:val="00297213"/>
    <w:rsid w:val="002B1CB6"/>
    <w:rsid w:val="002B5E89"/>
    <w:rsid w:val="002D44FD"/>
    <w:rsid w:val="002D4F0F"/>
    <w:rsid w:val="002E5CF5"/>
    <w:rsid w:val="002F13BB"/>
    <w:rsid w:val="002F337E"/>
    <w:rsid w:val="00306A07"/>
    <w:rsid w:val="003072E4"/>
    <w:rsid w:val="00326D00"/>
    <w:rsid w:val="00331EEA"/>
    <w:rsid w:val="00331F5E"/>
    <w:rsid w:val="00342210"/>
    <w:rsid w:val="00347830"/>
    <w:rsid w:val="00350E72"/>
    <w:rsid w:val="00355509"/>
    <w:rsid w:val="00355846"/>
    <w:rsid w:val="00384239"/>
    <w:rsid w:val="00385D73"/>
    <w:rsid w:val="003972D9"/>
    <w:rsid w:val="003A335D"/>
    <w:rsid w:val="003B6FC4"/>
    <w:rsid w:val="003B71E1"/>
    <w:rsid w:val="003C6A74"/>
    <w:rsid w:val="003D3622"/>
    <w:rsid w:val="003D6751"/>
    <w:rsid w:val="003E4BD7"/>
    <w:rsid w:val="003F6D76"/>
    <w:rsid w:val="00404EA5"/>
    <w:rsid w:val="0040717D"/>
    <w:rsid w:val="00411309"/>
    <w:rsid w:val="00412B3F"/>
    <w:rsid w:val="004204B1"/>
    <w:rsid w:val="00422C11"/>
    <w:rsid w:val="00434D1B"/>
    <w:rsid w:val="004367CB"/>
    <w:rsid w:val="00437A58"/>
    <w:rsid w:val="00442F15"/>
    <w:rsid w:val="00446BD5"/>
    <w:rsid w:val="004537AF"/>
    <w:rsid w:val="004614E8"/>
    <w:rsid w:val="0047443B"/>
    <w:rsid w:val="004765F0"/>
    <w:rsid w:val="00481B12"/>
    <w:rsid w:val="0048434E"/>
    <w:rsid w:val="004857C9"/>
    <w:rsid w:val="004B2D65"/>
    <w:rsid w:val="004B6771"/>
    <w:rsid w:val="004C02A3"/>
    <w:rsid w:val="004C5E66"/>
    <w:rsid w:val="004C6ECD"/>
    <w:rsid w:val="004D5335"/>
    <w:rsid w:val="004E4586"/>
    <w:rsid w:val="00510243"/>
    <w:rsid w:val="00516F58"/>
    <w:rsid w:val="005310E7"/>
    <w:rsid w:val="00535A3E"/>
    <w:rsid w:val="00537C4C"/>
    <w:rsid w:val="0054011F"/>
    <w:rsid w:val="0055187D"/>
    <w:rsid w:val="00551B41"/>
    <w:rsid w:val="00556481"/>
    <w:rsid w:val="0057273A"/>
    <w:rsid w:val="00573E1E"/>
    <w:rsid w:val="00576761"/>
    <w:rsid w:val="00595137"/>
    <w:rsid w:val="005A356E"/>
    <w:rsid w:val="005B75CB"/>
    <w:rsid w:val="005C1512"/>
    <w:rsid w:val="005D45EF"/>
    <w:rsid w:val="005D49D2"/>
    <w:rsid w:val="005D5D72"/>
    <w:rsid w:val="005D6817"/>
    <w:rsid w:val="005F3E38"/>
    <w:rsid w:val="005F7044"/>
    <w:rsid w:val="00610205"/>
    <w:rsid w:val="0061039D"/>
    <w:rsid w:val="0061496E"/>
    <w:rsid w:val="00614BA0"/>
    <w:rsid w:val="00621A3B"/>
    <w:rsid w:val="006439F3"/>
    <w:rsid w:val="00646256"/>
    <w:rsid w:val="00673D38"/>
    <w:rsid w:val="00675BFC"/>
    <w:rsid w:val="00682794"/>
    <w:rsid w:val="006868C4"/>
    <w:rsid w:val="00690958"/>
    <w:rsid w:val="0069268C"/>
    <w:rsid w:val="00693FC2"/>
    <w:rsid w:val="006A133E"/>
    <w:rsid w:val="006B3D16"/>
    <w:rsid w:val="006C052E"/>
    <w:rsid w:val="006D00D9"/>
    <w:rsid w:val="00703F1D"/>
    <w:rsid w:val="00711E91"/>
    <w:rsid w:val="00711EE6"/>
    <w:rsid w:val="00712692"/>
    <w:rsid w:val="00715112"/>
    <w:rsid w:val="007164D3"/>
    <w:rsid w:val="00724974"/>
    <w:rsid w:val="00724D78"/>
    <w:rsid w:val="007364C5"/>
    <w:rsid w:val="00740C05"/>
    <w:rsid w:val="00745864"/>
    <w:rsid w:val="0075454C"/>
    <w:rsid w:val="00763E6E"/>
    <w:rsid w:val="00771A56"/>
    <w:rsid w:val="00774CA1"/>
    <w:rsid w:val="007826EB"/>
    <w:rsid w:val="0079219D"/>
    <w:rsid w:val="0079425D"/>
    <w:rsid w:val="007A2094"/>
    <w:rsid w:val="007A37B3"/>
    <w:rsid w:val="007A4190"/>
    <w:rsid w:val="007B0CE3"/>
    <w:rsid w:val="007B2610"/>
    <w:rsid w:val="007B327D"/>
    <w:rsid w:val="007C25E9"/>
    <w:rsid w:val="007C6556"/>
    <w:rsid w:val="007E18F9"/>
    <w:rsid w:val="007E3A6F"/>
    <w:rsid w:val="008028EB"/>
    <w:rsid w:val="00805E41"/>
    <w:rsid w:val="008061C1"/>
    <w:rsid w:val="008062C5"/>
    <w:rsid w:val="00810AF5"/>
    <w:rsid w:val="00810C91"/>
    <w:rsid w:val="00827416"/>
    <w:rsid w:val="00845FE8"/>
    <w:rsid w:val="00847E71"/>
    <w:rsid w:val="00874D2C"/>
    <w:rsid w:val="0088184D"/>
    <w:rsid w:val="008852F9"/>
    <w:rsid w:val="008A1853"/>
    <w:rsid w:val="008A7881"/>
    <w:rsid w:val="008B1908"/>
    <w:rsid w:val="008C10FF"/>
    <w:rsid w:val="008D4514"/>
    <w:rsid w:val="008D4D44"/>
    <w:rsid w:val="008F3D85"/>
    <w:rsid w:val="008F4E74"/>
    <w:rsid w:val="00917447"/>
    <w:rsid w:val="009232E6"/>
    <w:rsid w:val="009405E7"/>
    <w:rsid w:val="00943273"/>
    <w:rsid w:val="009616FE"/>
    <w:rsid w:val="00963721"/>
    <w:rsid w:val="0097628E"/>
    <w:rsid w:val="009811BB"/>
    <w:rsid w:val="009831A7"/>
    <w:rsid w:val="0098597C"/>
    <w:rsid w:val="00985B43"/>
    <w:rsid w:val="0099290B"/>
    <w:rsid w:val="00996AAE"/>
    <w:rsid w:val="00997233"/>
    <w:rsid w:val="009A36E5"/>
    <w:rsid w:val="009C33E7"/>
    <w:rsid w:val="009C70BC"/>
    <w:rsid w:val="009F18B6"/>
    <w:rsid w:val="009F3E83"/>
    <w:rsid w:val="009F5FC5"/>
    <w:rsid w:val="009F66F0"/>
    <w:rsid w:val="00A0425C"/>
    <w:rsid w:val="00A05388"/>
    <w:rsid w:val="00A113B6"/>
    <w:rsid w:val="00A16A79"/>
    <w:rsid w:val="00A22BFF"/>
    <w:rsid w:val="00A24B8B"/>
    <w:rsid w:val="00A31138"/>
    <w:rsid w:val="00A31AF3"/>
    <w:rsid w:val="00A367B8"/>
    <w:rsid w:val="00A54C88"/>
    <w:rsid w:val="00A6106E"/>
    <w:rsid w:val="00A64ABD"/>
    <w:rsid w:val="00A722D0"/>
    <w:rsid w:val="00A72446"/>
    <w:rsid w:val="00A727E0"/>
    <w:rsid w:val="00A85BC5"/>
    <w:rsid w:val="00A87510"/>
    <w:rsid w:val="00A921BB"/>
    <w:rsid w:val="00A95EC0"/>
    <w:rsid w:val="00AA3B66"/>
    <w:rsid w:val="00AA42F8"/>
    <w:rsid w:val="00AB208B"/>
    <w:rsid w:val="00AC5B39"/>
    <w:rsid w:val="00AD0896"/>
    <w:rsid w:val="00AD7703"/>
    <w:rsid w:val="00AE2447"/>
    <w:rsid w:val="00AE700A"/>
    <w:rsid w:val="00B1674F"/>
    <w:rsid w:val="00B274BE"/>
    <w:rsid w:val="00B3212D"/>
    <w:rsid w:val="00B374B1"/>
    <w:rsid w:val="00B408B5"/>
    <w:rsid w:val="00B43D23"/>
    <w:rsid w:val="00B4708F"/>
    <w:rsid w:val="00B506E1"/>
    <w:rsid w:val="00B57BCE"/>
    <w:rsid w:val="00B62B96"/>
    <w:rsid w:val="00B63558"/>
    <w:rsid w:val="00B6790E"/>
    <w:rsid w:val="00B71369"/>
    <w:rsid w:val="00B73FA5"/>
    <w:rsid w:val="00B77552"/>
    <w:rsid w:val="00B912C4"/>
    <w:rsid w:val="00B97DA9"/>
    <w:rsid w:val="00BA12D4"/>
    <w:rsid w:val="00BA3BF8"/>
    <w:rsid w:val="00BB5A9E"/>
    <w:rsid w:val="00BD1481"/>
    <w:rsid w:val="00BD471A"/>
    <w:rsid w:val="00BD58C9"/>
    <w:rsid w:val="00BD63EE"/>
    <w:rsid w:val="00BE5370"/>
    <w:rsid w:val="00BF1FED"/>
    <w:rsid w:val="00BF43BF"/>
    <w:rsid w:val="00BF62C2"/>
    <w:rsid w:val="00C12212"/>
    <w:rsid w:val="00C1279F"/>
    <w:rsid w:val="00C21DBD"/>
    <w:rsid w:val="00C22ED0"/>
    <w:rsid w:val="00C32E84"/>
    <w:rsid w:val="00C70C6B"/>
    <w:rsid w:val="00C83052"/>
    <w:rsid w:val="00C83A47"/>
    <w:rsid w:val="00C8494F"/>
    <w:rsid w:val="00C86CF4"/>
    <w:rsid w:val="00C91FFC"/>
    <w:rsid w:val="00C93869"/>
    <w:rsid w:val="00C94976"/>
    <w:rsid w:val="00C969F1"/>
    <w:rsid w:val="00CB3C45"/>
    <w:rsid w:val="00CD43E5"/>
    <w:rsid w:val="00CD486E"/>
    <w:rsid w:val="00CD792A"/>
    <w:rsid w:val="00CF2106"/>
    <w:rsid w:val="00CF4B04"/>
    <w:rsid w:val="00CF6FAA"/>
    <w:rsid w:val="00CF7C2A"/>
    <w:rsid w:val="00D1639C"/>
    <w:rsid w:val="00D202E9"/>
    <w:rsid w:val="00D256A4"/>
    <w:rsid w:val="00D46359"/>
    <w:rsid w:val="00D47EC8"/>
    <w:rsid w:val="00D50652"/>
    <w:rsid w:val="00D52AFC"/>
    <w:rsid w:val="00D53500"/>
    <w:rsid w:val="00D705A9"/>
    <w:rsid w:val="00D77E87"/>
    <w:rsid w:val="00D82596"/>
    <w:rsid w:val="00D82D76"/>
    <w:rsid w:val="00D92BEB"/>
    <w:rsid w:val="00D97F02"/>
    <w:rsid w:val="00DA4165"/>
    <w:rsid w:val="00DB076A"/>
    <w:rsid w:val="00DB2057"/>
    <w:rsid w:val="00DB2E9D"/>
    <w:rsid w:val="00DB50E3"/>
    <w:rsid w:val="00DD1177"/>
    <w:rsid w:val="00DD3B6E"/>
    <w:rsid w:val="00DE2E2F"/>
    <w:rsid w:val="00DE53FE"/>
    <w:rsid w:val="00DE5F1B"/>
    <w:rsid w:val="00DE7385"/>
    <w:rsid w:val="00DF0E5B"/>
    <w:rsid w:val="00DF6FF7"/>
    <w:rsid w:val="00E020EF"/>
    <w:rsid w:val="00E05997"/>
    <w:rsid w:val="00E12961"/>
    <w:rsid w:val="00E256B3"/>
    <w:rsid w:val="00E25727"/>
    <w:rsid w:val="00E26D4E"/>
    <w:rsid w:val="00E35154"/>
    <w:rsid w:val="00E3515E"/>
    <w:rsid w:val="00E35228"/>
    <w:rsid w:val="00E35C21"/>
    <w:rsid w:val="00E60CC1"/>
    <w:rsid w:val="00E67B4C"/>
    <w:rsid w:val="00E722BC"/>
    <w:rsid w:val="00E72960"/>
    <w:rsid w:val="00E7411E"/>
    <w:rsid w:val="00E7781C"/>
    <w:rsid w:val="00E817B2"/>
    <w:rsid w:val="00E8394F"/>
    <w:rsid w:val="00E866EB"/>
    <w:rsid w:val="00E878B3"/>
    <w:rsid w:val="00E91CA4"/>
    <w:rsid w:val="00E9756F"/>
    <w:rsid w:val="00E97634"/>
    <w:rsid w:val="00E9795E"/>
    <w:rsid w:val="00EA543F"/>
    <w:rsid w:val="00EB2C56"/>
    <w:rsid w:val="00EB4F7E"/>
    <w:rsid w:val="00EC01AE"/>
    <w:rsid w:val="00EC0605"/>
    <w:rsid w:val="00EC3545"/>
    <w:rsid w:val="00EC375E"/>
    <w:rsid w:val="00EC3E9A"/>
    <w:rsid w:val="00EC419C"/>
    <w:rsid w:val="00ED5167"/>
    <w:rsid w:val="00EE022C"/>
    <w:rsid w:val="00EF39BA"/>
    <w:rsid w:val="00EF5719"/>
    <w:rsid w:val="00EF6CEF"/>
    <w:rsid w:val="00F0035B"/>
    <w:rsid w:val="00F02516"/>
    <w:rsid w:val="00F02BF8"/>
    <w:rsid w:val="00F14490"/>
    <w:rsid w:val="00F1449A"/>
    <w:rsid w:val="00F145C4"/>
    <w:rsid w:val="00F154A8"/>
    <w:rsid w:val="00F3219F"/>
    <w:rsid w:val="00F34054"/>
    <w:rsid w:val="00F34320"/>
    <w:rsid w:val="00F3789B"/>
    <w:rsid w:val="00F4229D"/>
    <w:rsid w:val="00F4231D"/>
    <w:rsid w:val="00F43E13"/>
    <w:rsid w:val="00F441A6"/>
    <w:rsid w:val="00F621D9"/>
    <w:rsid w:val="00F75DD4"/>
    <w:rsid w:val="00F858D0"/>
    <w:rsid w:val="00F965D4"/>
    <w:rsid w:val="00F96AEB"/>
    <w:rsid w:val="00FA6720"/>
    <w:rsid w:val="00FB29E4"/>
    <w:rsid w:val="00FB2BFB"/>
    <w:rsid w:val="00FB7E5C"/>
    <w:rsid w:val="00FD2A43"/>
    <w:rsid w:val="00FD5FAE"/>
    <w:rsid w:val="00FD65E2"/>
    <w:rsid w:val="00FD698B"/>
    <w:rsid w:val="00FE65C7"/>
    <w:rsid w:val="00FF1004"/>
    <w:rsid w:val="00FF2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55509"/>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1,Заголов,H1,1,Загол 2,Document Header1,Глава,Заголовок 1 Знак1,Заголовок 1 Знак Знак,h1,app heading 1,ITT t1,II+,I,H11,H12,H13,H14,H15,H16,H17,H18,H111,H121,H131,H141,H151,H161,H171,H19,H112,H122,H132,H142,H152,H162,H172,H181,H1111,ch"/>
    <w:basedOn w:val="a0"/>
    <w:next w:val="a0"/>
    <w:link w:val="10"/>
    <w:qFormat/>
    <w:rsid w:val="00355509"/>
    <w:pPr>
      <w:keepNext/>
      <w:spacing w:line="240" w:lineRule="atLeast"/>
      <w:jc w:val="center"/>
      <w:outlineLvl w:val="0"/>
    </w:pPr>
    <w:rPr>
      <w:b/>
      <w:sz w:val="24"/>
    </w:rPr>
  </w:style>
  <w:style w:type="paragraph" w:styleId="2">
    <w:name w:val="heading 2"/>
    <w:aliases w:val="Раздел 2,H2,2,Numbered text 3,Reset numbering,2 headline,h,headline,h2,Заголовок 2 Знак1,Заголовок 2 Знак Знак,Numbered text 3 Знак Знак,h2 Знак Знак,H2 Знак1,Numbered text 3 Знак1,2 headline Знак,h Знак,headline Знак,h2 Знак1,H2 Char,l2,h21"/>
    <w:basedOn w:val="a0"/>
    <w:next w:val="a0"/>
    <w:link w:val="20"/>
    <w:unhideWhenUsed/>
    <w:qFormat/>
    <w:rsid w:val="00355509"/>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5310E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EA543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997233"/>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0"/>
    <w:link w:val="90"/>
    <w:qFormat/>
    <w:rsid w:val="00BD471A"/>
    <w:pPr>
      <w:keepNext/>
      <w:suppressAutoHyphens/>
      <w:jc w:val="both"/>
      <w:outlineLvl w:val="8"/>
    </w:pPr>
    <w:rPr>
      <w:color w:val="00000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Глава 1 Знак1,Заголов Знак1,H1 Знак1,1 Знак1,Загол 2 Знак1,Document Header1 Знак1,Глава Знак1,Заголовок 1 Знак1 Знак1,Заголовок 1 Знак Знак Знак1,h1 Знак1,app heading 1 Знак1,ITT t1 Знак1,II+ Знак1,I Знак1,H11 Знак1,H12 Знак1,H13 Знак1"/>
    <w:basedOn w:val="a1"/>
    <w:link w:val="1"/>
    <w:rsid w:val="00355509"/>
    <w:rPr>
      <w:rFonts w:ascii="Times New Roman" w:eastAsia="Times New Roman" w:hAnsi="Times New Roman" w:cs="Times New Roman"/>
      <w:b/>
      <w:sz w:val="24"/>
      <w:szCs w:val="20"/>
    </w:rPr>
  </w:style>
  <w:style w:type="character" w:customStyle="1" w:styleId="20">
    <w:name w:val="Заголовок 2 Знак"/>
    <w:aliases w:val="Раздел 2 Знак,H2 Знак,2 Знак,Numbered text 3 Знак,Reset numbering Знак,2 headline Знак1,h Знак1,headline Знак1,h2 Знак,Заголовок 2 Знак1 Знак,Заголовок 2 Знак Знак Знак,Numbered text 3 Знак Знак Знак,h2 Знак Знак Знак,H2 Знак1 Знак"/>
    <w:basedOn w:val="a1"/>
    <w:link w:val="2"/>
    <w:rsid w:val="00355509"/>
    <w:rPr>
      <w:rFonts w:ascii="Cambria" w:eastAsia="Times New Roman" w:hAnsi="Cambria" w:cs="Times New Roman"/>
      <w:b/>
      <w:bCs/>
      <w:i/>
      <w:iCs/>
      <w:sz w:val="28"/>
      <w:szCs w:val="28"/>
    </w:rPr>
  </w:style>
  <w:style w:type="paragraph" w:styleId="a4">
    <w:name w:val="Body Text"/>
    <w:basedOn w:val="a0"/>
    <w:link w:val="a5"/>
    <w:rsid w:val="00355509"/>
    <w:pPr>
      <w:spacing w:line="240" w:lineRule="atLeast"/>
      <w:jc w:val="both"/>
    </w:pPr>
    <w:rPr>
      <w:sz w:val="24"/>
    </w:rPr>
  </w:style>
  <w:style w:type="character" w:customStyle="1" w:styleId="a5">
    <w:name w:val="Основной текст Знак"/>
    <w:basedOn w:val="a1"/>
    <w:link w:val="a4"/>
    <w:rsid w:val="00355509"/>
    <w:rPr>
      <w:rFonts w:ascii="Times New Roman" w:eastAsia="Times New Roman" w:hAnsi="Times New Roman" w:cs="Times New Roman"/>
      <w:sz w:val="24"/>
      <w:szCs w:val="20"/>
      <w:lang w:eastAsia="ru-RU"/>
    </w:rPr>
  </w:style>
  <w:style w:type="paragraph" w:styleId="a6">
    <w:name w:val="Body Text Indent"/>
    <w:basedOn w:val="a0"/>
    <w:link w:val="a7"/>
    <w:uiPriority w:val="99"/>
    <w:rsid w:val="00355509"/>
    <w:pPr>
      <w:widowControl w:val="0"/>
      <w:spacing w:line="240" w:lineRule="atLeast"/>
      <w:ind w:firstLine="720"/>
      <w:jc w:val="both"/>
    </w:pPr>
    <w:rPr>
      <w:snapToGrid w:val="0"/>
      <w:sz w:val="24"/>
    </w:rPr>
  </w:style>
  <w:style w:type="character" w:customStyle="1" w:styleId="a7">
    <w:name w:val="Основной текст с отступом Знак"/>
    <w:basedOn w:val="a1"/>
    <w:link w:val="a6"/>
    <w:uiPriority w:val="99"/>
    <w:rsid w:val="00355509"/>
    <w:rPr>
      <w:rFonts w:ascii="Times New Roman" w:eastAsia="Times New Roman" w:hAnsi="Times New Roman" w:cs="Times New Roman"/>
      <w:snapToGrid w:val="0"/>
      <w:sz w:val="24"/>
      <w:szCs w:val="20"/>
    </w:rPr>
  </w:style>
  <w:style w:type="paragraph" w:styleId="21">
    <w:name w:val="Body Text 2"/>
    <w:basedOn w:val="a0"/>
    <w:link w:val="22"/>
    <w:uiPriority w:val="99"/>
    <w:rsid w:val="00355509"/>
    <w:rPr>
      <w:sz w:val="24"/>
    </w:rPr>
  </w:style>
  <w:style w:type="character" w:customStyle="1" w:styleId="22">
    <w:name w:val="Основной текст 2 Знак"/>
    <w:basedOn w:val="a1"/>
    <w:link w:val="21"/>
    <w:uiPriority w:val="99"/>
    <w:rsid w:val="00355509"/>
    <w:rPr>
      <w:rFonts w:ascii="Times New Roman" w:eastAsia="Times New Roman" w:hAnsi="Times New Roman" w:cs="Times New Roman"/>
      <w:sz w:val="24"/>
      <w:szCs w:val="20"/>
    </w:rPr>
  </w:style>
  <w:style w:type="character" w:styleId="a8">
    <w:name w:val="page number"/>
    <w:basedOn w:val="a1"/>
    <w:rsid w:val="00355509"/>
  </w:style>
  <w:style w:type="paragraph" w:styleId="a9">
    <w:name w:val="footer"/>
    <w:aliases w:val="Íèæíèé êîëîíòèòóë Çíàê,Нижний колонтитóë Çíàê"/>
    <w:basedOn w:val="a0"/>
    <w:link w:val="aa"/>
    <w:uiPriority w:val="99"/>
    <w:rsid w:val="00355509"/>
    <w:pPr>
      <w:tabs>
        <w:tab w:val="center" w:pos="4153"/>
        <w:tab w:val="right" w:pos="8306"/>
      </w:tabs>
    </w:pPr>
  </w:style>
  <w:style w:type="character" w:customStyle="1" w:styleId="aa">
    <w:name w:val="Нижний колонтитул Знак"/>
    <w:aliases w:val="Íèæíèé êîëîíòèòóë Çíàê Знак,Нижний колонтитóë Çíàê Знак"/>
    <w:basedOn w:val="a1"/>
    <w:link w:val="a9"/>
    <w:uiPriority w:val="99"/>
    <w:rsid w:val="00355509"/>
    <w:rPr>
      <w:rFonts w:ascii="Times New Roman" w:eastAsia="Times New Roman" w:hAnsi="Times New Roman" w:cs="Times New Roman"/>
      <w:sz w:val="20"/>
      <w:szCs w:val="20"/>
      <w:lang w:eastAsia="ru-RU"/>
    </w:rPr>
  </w:style>
  <w:style w:type="paragraph" w:styleId="31">
    <w:name w:val="Body Text Indent 3"/>
    <w:basedOn w:val="a0"/>
    <w:link w:val="32"/>
    <w:uiPriority w:val="99"/>
    <w:rsid w:val="00355509"/>
    <w:pPr>
      <w:spacing w:line="240" w:lineRule="atLeast"/>
      <w:ind w:firstLine="567"/>
      <w:jc w:val="both"/>
    </w:pPr>
    <w:rPr>
      <w:sz w:val="24"/>
    </w:rPr>
  </w:style>
  <w:style w:type="character" w:customStyle="1" w:styleId="32">
    <w:name w:val="Основной текст с отступом 3 Знак"/>
    <w:basedOn w:val="a1"/>
    <w:link w:val="31"/>
    <w:uiPriority w:val="99"/>
    <w:rsid w:val="00355509"/>
    <w:rPr>
      <w:rFonts w:ascii="Times New Roman" w:eastAsia="Times New Roman" w:hAnsi="Times New Roman" w:cs="Times New Roman"/>
      <w:sz w:val="24"/>
      <w:szCs w:val="20"/>
    </w:rPr>
  </w:style>
  <w:style w:type="paragraph" w:styleId="23">
    <w:name w:val="Body Text Indent 2"/>
    <w:basedOn w:val="a0"/>
    <w:link w:val="24"/>
    <w:rsid w:val="00355509"/>
    <w:pPr>
      <w:ind w:firstLine="540"/>
      <w:jc w:val="both"/>
    </w:pPr>
    <w:rPr>
      <w:sz w:val="24"/>
      <w:szCs w:val="22"/>
    </w:rPr>
  </w:style>
  <w:style w:type="character" w:customStyle="1" w:styleId="24">
    <w:name w:val="Основной текст с отступом 2 Знак"/>
    <w:basedOn w:val="a1"/>
    <w:link w:val="23"/>
    <w:rsid w:val="00355509"/>
    <w:rPr>
      <w:rFonts w:ascii="Times New Roman" w:eastAsia="Times New Roman" w:hAnsi="Times New Roman" w:cs="Times New Roman"/>
      <w:sz w:val="24"/>
      <w:lang w:eastAsia="ru-RU"/>
    </w:rPr>
  </w:style>
  <w:style w:type="character" w:customStyle="1" w:styleId="Heading7">
    <w:name w:val="Heading #7_"/>
    <w:link w:val="Heading70"/>
    <w:locked/>
    <w:rsid w:val="00355509"/>
    <w:rPr>
      <w:sz w:val="24"/>
      <w:szCs w:val="24"/>
      <w:shd w:val="clear" w:color="auto" w:fill="FFFFFF"/>
    </w:rPr>
  </w:style>
  <w:style w:type="paragraph" w:customStyle="1" w:styleId="Heading70">
    <w:name w:val="Heading #7"/>
    <w:basedOn w:val="a0"/>
    <w:link w:val="Heading7"/>
    <w:rsid w:val="00355509"/>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odytext5">
    <w:name w:val="Body text (5)_"/>
    <w:link w:val="Bodytext50"/>
    <w:locked/>
    <w:rsid w:val="00355509"/>
    <w:rPr>
      <w:sz w:val="24"/>
      <w:szCs w:val="24"/>
      <w:shd w:val="clear" w:color="auto" w:fill="FFFFFF"/>
    </w:rPr>
  </w:style>
  <w:style w:type="paragraph" w:customStyle="1" w:styleId="Bodytext50">
    <w:name w:val="Body text (5)"/>
    <w:basedOn w:val="a0"/>
    <w:link w:val="Bodytext5"/>
    <w:rsid w:val="00355509"/>
    <w:pPr>
      <w:shd w:val="clear" w:color="auto" w:fill="FFFFFF"/>
      <w:spacing w:before="240" w:line="270" w:lineRule="exact"/>
      <w:jc w:val="both"/>
    </w:pPr>
    <w:rPr>
      <w:rFonts w:asciiTheme="minorHAnsi" w:eastAsiaTheme="minorHAnsi" w:hAnsiTheme="minorHAnsi" w:cstheme="minorBidi"/>
      <w:sz w:val="24"/>
      <w:szCs w:val="24"/>
      <w:lang w:eastAsia="en-US"/>
    </w:rPr>
  </w:style>
  <w:style w:type="character" w:customStyle="1" w:styleId="Bodytext">
    <w:name w:val="Body text_"/>
    <w:link w:val="33"/>
    <w:locked/>
    <w:rsid w:val="00355509"/>
    <w:rPr>
      <w:sz w:val="24"/>
      <w:szCs w:val="24"/>
      <w:shd w:val="clear" w:color="auto" w:fill="FFFFFF"/>
    </w:rPr>
  </w:style>
  <w:style w:type="paragraph" w:customStyle="1" w:styleId="33">
    <w:name w:val="Основной текст3"/>
    <w:basedOn w:val="a0"/>
    <w:link w:val="Bodytext"/>
    <w:rsid w:val="00355509"/>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2">
    <w:name w:val="Heading #7 (2)_"/>
    <w:link w:val="Heading720"/>
    <w:locked/>
    <w:rsid w:val="00355509"/>
    <w:rPr>
      <w:sz w:val="27"/>
      <w:szCs w:val="27"/>
      <w:shd w:val="clear" w:color="auto" w:fill="FFFFFF"/>
    </w:rPr>
  </w:style>
  <w:style w:type="paragraph" w:customStyle="1" w:styleId="Heading720">
    <w:name w:val="Heading #7 (2)"/>
    <w:basedOn w:val="a0"/>
    <w:link w:val="Heading72"/>
    <w:rsid w:val="00355509"/>
    <w:pPr>
      <w:shd w:val="clear" w:color="auto" w:fill="FFFFFF"/>
      <w:spacing w:line="292" w:lineRule="exact"/>
      <w:outlineLvl w:val="6"/>
    </w:pPr>
    <w:rPr>
      <w:rFonts w:asciiTheme="minorHAnsi" w:eastAsiaTheme="minorHAnsi" w:hAnsiTheme="minorHAnsi" w:cstheme="minorBidi"/>
      <w:sz w:val="27"/>
      <w:szCs w:val="27"/>
      <w:lang w:eastAsia="en-US"/>
    </w:rPr>
  </w:style>
  <w:style w:type="character" w:customStyle="1" w:styleId="Bodytext7">
    <w:name w:val="Body text (7)_"/>
    <w:link w:val="Bodytext70"/>
    <w:locked/>
    <w:rsid w:val="00355509"/>
    <w:rPr>
      <w:shd w:val="clear" w:color="auto" w:fill="FFFFFF"/>
    </w:rPr>
  </w:style>
  <w:style w:type="paragraph" w:customStyle="1" w:styleId="Bodytext70">
    <w:name w:val="Body text (7)"/>
    <w:basedOn w:val="a0"/>
    <w:link w:val="Bodytext7"/>
    <w:rsid w:val="00355509"/>
    <w:pPr>
      <w:shd w:val="clear" w:color="auto" w:fill="FFFFFF"/>
      <w:spacing w:line="248" w:lineRule="exact"/>
    </w:pPr>
    <w:rPr>
      <w:rFonts w:asciiTheme="minorHAnsi" w:eastAsiaTheme="minorHAnsi" w:hAnsiTheme="minorHAnsi" w:cstheme="minorBidi"/>
      <w:sz w:val="22"/>
      <w:szCs w:val="22"/>
      <w:lang w:eastAsia="en-US"/>
    </w:rPr>
  </w:style>
  <w:style w:type="character" w:customStyle="1" w:styleId="Bodytext10">
    <w:name w:val="Body text (10)_"/>
    <w:link w:val="Bodytext100"/>
    <w:locked/>
    <w:rsid w:val="00355509"/>
    <w:rPr>
      <w:spacing w:val="-10"/>
      <w:sz w:val="28"/>
      <w:szCs w:val="28"/>
      <w:shd w:val="clear" w:color="auto" w:fill="FFFFFF"/>
    </w:rPr>
  </w:style>
  <w:style w:type="paragraph" w:customStyle="1" w:styleId="Bodytext100">
    <w:name w:val="Body text (10)"/>
    <w:basedOn w:val="a0"/>
    <w:link w:val="Bodytext10"/>
    <w:rsid w:val="00355509"/>
    <w:pPr>
      <w:shd w:val="clear" w:color="auto" w:fill="FFFFFF"/>
      <w:spacing w:after="240" w:line="313" w:lineRule="exact"/>
    </w:pPr>
    <w:rPr>
      <w:rFonts w:asciiTheme="minorHAnsi" w:eastAsiaTheme="minorHAnsi" w:hAnsiTheme="minorHAnsi" w:cstheme="minorBidi"/>
      <w:spacing w:val="-10"/>
      <w:sz w:val="28"/>
      <w:szCs w:val="28"/>
      <w:lang w:eastAsia="en-US"/>
    </w:rPr>
  </w:style>
  <w:style w:type="character" w:customStyle="1" w:styleId="Bodytext11">
    <w:name w:val="Body text (11)_"/>
    <w:link w:val="Bodytext110"/>
    <w:locked/>
    <w:rsid w:val="00355509"/>
    <w:rPr>
      <w:sz w:val="27"/>
      <w:szCs w:val="27"/>
      <w:shd w:val="clear" w:color="auto" w:fill="FFFFFF"/>
    </w:rPr>
  </w:style>
  <w:style w:type="paragraph" w:customStyle="1" w:styleId="Bodytext110">
    <w:name w:val="Body text (11)"/>
    <w:basedOn w:val="a0"/>
    <w:link w:val="Bodytext11"/>
    <w:rsid w:val="00355509"/>
    <w:pPr>
      <w:shd w:val="clear" w:color="auto" w:fill="FFFFFF"/>
      <w:spacing w:before="240" w:after="720" w:line="0" w:lineRule="atLeast"/>
    </w:pPr>
    <w:rPr>
      <w:rFonts w:asciiTheme="minorHAnsi" w:eastAsiaTheme="minorHAnsi" w:hAnsiTheme="minorHAnsi" w:cstheme="minorBidi"/>
      <w:sz w:val="27"/>
      <w:szCs w:val="27"/>
      <w:lang w:eastAsia="en-US"/>
    </w:rPr>
  </w:style>
  <w:style w:type="character" w:customStyle="1" w:styleId="BodytextSpacing1pt">
    <w:name w:val="Body text + Spacing 1 pt"/>
    <w:rsid w:val="00355509"/>
    <w:rPr>
      <w:spacing w:val="30"/>
      <w:sz w:val="24"/>
      <w:szCs w:val="24"/>
      <w:shd w:val="clear" w:color="auto" w:fill="FFFFFF"/>
    </w:rPr>
  </w:style>
  <w:style w:type="character" w:customStyle="1" w:styleId="25">
    <w:name w:val="Основной текст2"/>
    <w:rsid w:val="00355509"/>
    <w:rPr>
      <w:sz w:val="24"/>
      <w:szCs w:val="24"/>
      <w:u w:val="single"/>
      <w:shd w:val="clear" w:color="auto" w:fill="FFFFFF"/>
    </w:rPr>
  </w:style>
  <w:style w:type="character" w:customStyle="1" w:styleId="Heading6">
    <w:name w:val="Heading #6"/>
    <w:rsid w:val="00355509"/>
    <w:rPr>
      <w:rFonts w:ascii="Times New Roman" w:eastAsia="Times New Roman" w:hAnsi="Times New Roman" w:cs="Times New Roman" w:hint="default"/>
      <w:b w:val="0"/>
      <w:bCs w:val="0"/>
      <w:i w:val="0"/>
      <w:iCs w:val="0"/>
      <w:smallCaps w:val="0"/>
      <w:spacing w:val="0"/>
      <w:sz w:val="27"/>
      <w:szCs w:val="27"/>
      <w:u w:val="single"/>
    </w:rPr>
  </w:style>
  <w:style w:type="paragraph" w:styleId="ab">
    <w:name w:val="List Paragraph"/>
    <w:basedOn w:val="a0"/>
    <w:link w:val="ac"/>
    <w:uiPriority w:val="34"/>
    <w:qFormat/>
    <w:rsid w:val="00355509"/>
    <w:pPr>
      <w:spacing w:after="200" w:line="276" w:lineRule="auto"/>
      <w:ind w:left="708"/>
    </w:pPr>
    <w:rPr>
      <w:rFonts w:ascii="Calibri" w:hAnsi="Calibri"/>
      <w:sz w:val="22"/>
      <w:szCs w:val="22"/>
      <w:lang w:eastAsia="en-US"/>
    </w:rPr>
  </w:style>
  <w:style w:type="paragraph" w:customStyle="1" w:styleId="ConsPlusNormal">
    <w:name w:val="ConsPlusNormal"/>
    <w:rsid w:val="0035550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555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1">
    <w:name w:val="Font Style11"/>
    <w:rsid w:val="00355509"/>
    <w:rPr>
      <w:rFonts w:ascii="Times New Roman" w:hAnsi="Times New Roman" w:cs="Times New Roman"/>
      <w:b/>
      <w:bCs/>
      <w:sz w:val="20"/>
      <w:szCs w:val="20"/>
    </w:rPr>
  </w:style>
  <w:style w:type="paragraph" w:styleId="ad">
    <w:name w:val="Plain Text"/>
    <w:basedOn w:val="a0"/>
    <w:link w:val="ae"/>
    <w:uiPriority w:val="99"/>
    <w:unhideWhenUsed/>
    <w:rsid w:val="00355509"/>
    <w:rPr>
      <w:rFonts w:ascii="Consolas" w:eastAsia="Calibri" w:hAnsi="Consolas"/>
      <w:sz w:val="21"/>
      <w:szCs w:val="21"/>
      <w:lang w:eastAsia="en-US"/>
    </w:rPr>
  </w:style>
  <w:style w:type="character" w:customStyle="1" w:styleId="ae">
    <w:name w:val="Текст Знак"/>
    <w:basedOn w:val="a1"/>
    <w:link w:val="ad"/>
    <w:uiPriority w:val="99"/>
    <w:rsid w:val="00355509"/>
    <w:rPr>
      <w:rFonts w:ascii="Consolas" w:eastAsia="Calibri" w:hAnsi="Consolas" w:cs="Times New Roman"/>
      <w:sz w:val="21"/>
      <w:szCs w:val="21"/>
    </w:rPr>
  </w:style>
  <w:style w:type="paragraph" w:styleId="af">
    <w:name w:val="Title"/>
    <w:basedOn w:val="a0"/>
    <w:link w:val="af0"/>
    <w:qFormat/>
    <w:rsid w:val="00355509"/>
    <w:pPr>
      <w:jc w:val="center"/>
    </w:pPr>
    <w:rPr>
      <w:b/>
      <w:sz w:val="24"/>
    </w:rPr>
  </w:style>
  <w:style w:type="character" w:customStyle="1" w:styleId="af0">
    <w:name w:val="Название Знак"/>
    <w:basedOn w:val="a1"/>
    <w:link w:val="af"/>
    <w:rsid w:val="00355509"/>
    <w:rPr>
      <w:rFonts w:ascii="Times New Roman" w:eastAsia="Times New Roman" w:hAnsi="Times New Roman" w:cs="Times New Roman"/>
      <w:b/>
      <w:sz w:val="24"/>
      <w:szCs w:val="20"/>
    </w:rPr>
  </w:style>
  <w:style w:type="paragraph" w:styleId="af1">
    <w:name w:val="Balloon Text"/>
    <w:basedOn w:val="a0"/>
    <w:link w:val="af2"/>
    <w:uiPriority w:val="99"/>
    <w:rsid w:val="00355509"/>
    <w:rPr>
      <w:rFonts w:ascii="Tahoma" w:hAnsi="Tahoma"/>
      <w:sz w:val="16"/>
      <w:szCs w:val="16"/>
    </w:rPr>
  </w:style>
  <w:style w:type="character" w:customStyle="1" w:styleId="af2">
    <w:name w:val="Текст выноски Знак"/>
    <w:basedOn w:val="a1"/>
    <w:link w:val="af1"/>
    <w:uiPriority w:val="99"/>
    <w:rsid w:val="00355509"/>
    <w:rPr>
      <w:rFonts w:ascii="Tahoma" w:eastAsia="Times New Roman" w:hAnsi="Tahoma" w:cs="Times New Roman"/>
      <w:sz w:val="16"/>
      <w:szCs w:val="16"/>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0"/>
    <w:link w:val="af4"/>
    <w:uiPriority w:val="99"/>
    <w:rsid w:val="00355509"/>
  </w:style>
  <w:style w:type="character" w:customStyle="1" w:styleId="af4">
    <w:name w:val="Текст сноски Знак"/>
    <w:aliases w:val="Текст сноски Знак2 Знак1,Текст сноски Знак1 Знак Знак1,Текст сноски Знак Знак Знак Знак1,Текст сноски Знак Знак Знак Знак Знак Знак1,Текст сноски Знак Знак1 Знак Знак1,Текст сноски Знак1 Знак Знак Знак Знак1"/>
    <w:basedOn w:val="a1"/>
    <w:link w:val="af3"/>
    <w:uiPriority w:val="99"/>
    <w:rsid w:val="00355509"/>
    <w:rPr>
      <w:rFonts w:ascii="Times New Roman" w:eastAsia="Times New Roman" w:hAnsi="Times New Roman" w:cs="Times New Roman"/>
      <w:sz w:val="20"/>
      <w:szCs w:val="20"/>
      <w:lang w:eastAsia="ru-RU"/>
    </w:rPr>
  </w:style>
  <w:style w:type="character" w:styleId="af5">
    <w:name w:val="footnote reference"/>
    <w:rsid w:val="00355509"/>
    <w:rPr>
      <w:vertAlign w:val="superscript"/>
    </w:rPr>
  </w:style>
  <w:style w:type="paragraph" w:styleId="af6">
    <w:name w:val="header"/>
    <w:basedOn w:val="a0"/>
    <w:link w:val="af7"/>
    <w:rsid w:val="007826EB"/>
    <w:pPr>
      <w:tabs>
        <w:tab w:val="center" w:pos="4677"/>
        <w:tab w:val="right" w:pos="9355"/>
      </w:tabs>
    </w:pPr>
  </w:style>
  <w:style w:type="character" w:customStyle="1" w:styleId="af7">
    <w:name w:val="Верхний колонтитул Знак"/>
    <w:basedOn w:val="a1"/>
    <w:link w:val="af6"/>
    <w:rsid w:val="007826EB"/>
    <w:rPr>
      <w:rFonts w:ascii="Times New Roman" w:eastAsia="Times New Roman" w:hAnsi="Times New Roman" w:cs="Times New Roman"/>
      <w:sz w:val="20"/>
      <w:szCs w:val="20"/>
      <w:lang w:eastAsia="ru-RU"/>
    </w:rPr>
  </w:style>
  <w:style w:type="paragraph" w:customStyle="1" w:styleId="af8">
    <w:name w:val="Пункт"/>
    <w:basedOn w:val="a0"/>
    <w:rsid w:val="001D0A6C"/>
    <w:pPr>
      <w:numPr>
        <w:ilvl w:val="2"/>
      </w:numPr>
      <w:tabs>
        <w:tab w:val="num" w:pos="1134"/>
      </w:tabs>
      <w:spacing w:line="360" w:lineRule="auto"/>
      <w:ind w:left="1134" w:hanging="1134"/>
      <w:jc w:val="both"/>
    </w:pPr>
    <w:rPr>
      <w:snapToGrid w:val="0"/>
      <w:sz w:val="28"/>
    </w:rPr>
  </w:style>
  <w:style w:type="character" w:styleId="af9">
    <w:name w:val="Hyperlink"/>
    <w:uiPriority w:val="99"/>
    <w:rsid w:val="001D0A6C"/>
    <w:rPr>
      <w:color w:val="0000FF"/>
      <w:u w:val="single"/>
    </w:rPr>
  </w:style>
  <w:style w:type="paragraph" w:customStyle="1" w:styleId="ConsPlusCell">
    <w:name w:val="ConsPlusCell"/>
    <w:uiPriority w:val="99"/>
    <w:rsid w:val="00DD3B6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a">
    <w:name w:val="FollowedHyperlink"/>
    <w:basedOn w:val="a1"/>
    <w:uiPriority w:val="99"/>
    <w:unhideWhenUsed/>
    <w:rsid w:val="00DD1177"/>
    <w:rPr>
      <w:color w:val="800080" w:themeColor="followedHyperlink"/>
      <w:u w:val="single"/>
    </w:rPr>
  </w:style>
  <w:style w:type="paragraph" w:styleId="afb">
    <w:name w:val="Subtitle"/>
    <w:basedOn w:val="a0"/>
    <w:next w:val="a0"/>
    <w:link w:val="afc"/>
    <w:qFormat/>
    <w:rsid w:val="00DD1177"/>
    <w:pPr>
      <w:suppressAutoHyphens/>
    </w:pPr>
    <w:rPr>
      <w:rFonts w:asciiTheme="majorHAnsi" w:eastAsiaTheme="majorEastAsia" w:hAnsiTheme="majorHAnsi" w:cstheme="majorBidi"/>
      <w:i/>
      <w:iCs/>
      <w:color w:val="4F81BD" w:themeColor="accent1"/>
      <w:spacing w:val="15"/>
      <w:sz w:val="24"/>
      <w:szCs w:val="24"/>
      <w:lang w:eastAsia="ar-SA"/>
    </w:rPr>
  </w:style>
  <w:style w:type="character" w:customStyle="1" w:styleId="afc">
    <w:name w:val="Подзаголовок Знак"/>
    <w:basedOn w:val="a1"/>
    <w:link w:val="afb"/>
    <w:uiPriority w:val="11"/>
    <w:rsid w:val="00DD1177"/>
    <w:rPr>
      <w:rFonts w:asciiTheme="majorHAnsi" w:eastAsiaTheme="majorEastAsia" w:hAnsiTheme="majorHAnsi" w:cstheme="majorBidi"/>
      <w:i/>
      <w:iCs/>
      <w:color w:val="4F81BD" w:themeColor="accent1"/>
      <w:spacing w:val="15"/>
      <w:sz w:val="24"/>
      <w:szCs w:val="24"/>
      <w:lang w:eastAsia="ar-SA"/>
    </w:rPr>
  </w:style>
  <w:style w:type="paragraph" w:customStyle="1" w:styleId="310">
    <w:name w:val="Основной текст с отступом 31"/>
    <w:basedOn w:val="a0"/>
    <w:rsid w:val="00DD1177"/>
    <w:pPr>
      <w:suppressAutoHyphens/>
      <w:ind w:firstLine="720"/>
      <w:jc w:val="both"/>
    </w:pPr>
    <w:rPr>
      <w:sz w:val="24"/>
      <w:lang w:eastAsia="ar-SA"/>
    </w:rPr>
  </w:style>
  <w:style w:type="character" w:customStyle="1" w:styleId="Barcode">
    <w:name w:val="Barcode_"/>
    <w:link w:val="Barcode0"/>
    <w:uiPriority w:val="99"/>
    <w:locked/>
    <w:rsid w:val="0048434E"/>
    <w:rPr>
      <w:shd w:val="clear" w:color="auto" w:fill="FFFFFF"/>
    </w:rPr>
  </w:style>
  <w:style w:type="paragraph" w:customStyle="1" w:styleId="Barcode0">
    <w:name w:val="Barcode"/>
    <w:basedOn w:val="a0"/>
    <w:link w:val="Barcode"/>
    <w:uiPriority w:val="99"/>
    <w:rsid w:val="0048434E"/>
    <w:pPr>
      <w:widowControl w:val="0"/>
      <w:shd w:val="clear" w:color="auto" w:fill="FFFFFF"/>
    </w:pPr>
    <w:rPr>
      <w:rFonts w:asciiTheme="minorHAnsi" w:eastAsiaTheme="minorHAnsi" w:hAnsiTheme="minorHAnsi" w:cstheme="minorBidi"/>
      <w:sz w:val="22"/>
      <w:szCs w:val="22"/>
      <w:lang w:eastAsia="en-US"/>
    </w:rPr>
  </w:style>
  <w:style w:type="character" w:customStyle="1" w:styleId="afd">
    <w:name w:val="Цветовое выделение"/>
    <w:uiPriority w:val="99"/>
    <w:rsid w:val="0048434E"/>
    <w:rPr>
      <w:b/>
      <w:color w:val="000080"/>
    </w:rPr>
  </w:style>
  <w:style w:type="paragraph" w:customStyle="1" w:styleId="-">
    <w:name w:val="Контракт-подпункт"/>
    <w:basedOn w:val="a0"/>
    <w:rsid w:val="0048434E"/>
    <w:pPr>
      <w:tabs>
        <w:tab w:val="num" w:pos="360"/>
      </w:tabs>
      <w:spacing w:line="360" w:lineRule="auto"/>
      <w:ind w:firstLine="567"/>
      <w:jc w:val="both"/>
    </w:pPr>
    <w:rPr>
      <w:sz w:val="28"/>
      <w:szCs w:val="28"/>
    </w:rPr>
  </w:style>
  <w:style w:type="character" w:customStyle="1" w:styleId="FootnoteCharacters">
    <w:name w:val="Footnote Characters"/>
    <w:rsid w:val="007B2610"/>
    <w:rPr>
      <w:vertAlign w:val="superscript"/>
    </w:rPr>
  </w:style>
  <w:style w:type="paragraph" w:customStyle="1" w:styleId="210">
    <w:name w:val="Основной текст 21"/>
    <w:basedOn w:val="a0"/>
    <w:rsid w:val="000E51BF"/>
    <w:pPr>
      <w:ind w:left="360"/>
      <w:jc w:val="center"/>
    </w:pPr>
    <w:rPr>
      <w:b/>
      <w:sz w:val="24"/>
    </w:rPr>
  </w:style>
  <w:style w:type="character" w:customStyle="1" w:styleId="11">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uiPriority w:val="99"/>
    <w:semiHidden/>
    <w:locked/>
    <w:rsid w:val="00C70C6B"/>
  </w:style>
  <w:style w:type="paragraph" w:customStyle="1" w:styleId="BodyText22">
    <w:name w:val="Body Text 22"/>
    <w:basedOn w:val="a0"/>
    <w:uiPriority w:val="99"/>
    <w:rsid w:val="00C70C6B"/>
    <w:pPr>
      <w:jc w:val="both"/>
    </w:pPr>
    <w:rPr>
      <w:sz w:val="24"/>
      <w:szCs w:val="24"/>
    </w:rPr>
  </w:style>
  <w:style w:type="paragraph" w:customStyle="1" w:styleId="afe">
    <w:name w:val="Обычный.Нормальный"/>
    <w:uiPriority w:val="99"/>
    <w:rsid w:val="00C70C6B"/>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iiaeuiue">
    <w:name w:val="Ii?iaeuiue"/>
    <w:uiPriority w:val="99"/>
    <w:rsid w:val="00C70C6B"/>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
    <w:name w:val="Íîðìàëüíûé"/>
    <w:rsid w:val="00C70C6B"/>
    <w:pPr>
      <w:autoSpaceDE w:val="0"/>
      <w:autoSpaceDN w:val="0"/>
      <w:spacing w:after="0" w:line="240" w:lineRule="auto"/>
    </w:pPr>
    <w:rPr>
      <w:rFonts w:ascii="MS Sans Serif" w:eastAsia="Times New Roman" w:hAnsi="MS Sans Serif" w:cs="MS Sans Serif"/>
      <w:sz w:val="24"/>
      <w:szCs w:val="24"/>
      <w:lang w:eastAsia="ru-RU"/>
    </w:rPr>
  </w:style>
  <w:style w:type="paragraph" w:customStyle="1" w:styleId="26">
    <w:name w:val="заголовок 2"/>
    <w:basedOn w:val="a0"/>
    <w:next w:val="a0"/>
    <w:uiPriority w:val="99"/>
    <w:rsid w:val="00C70C6B"/>
    <w:pPr>
      <w:keepNext/>
      <w:widowControl w:val="0"/>
      <w:autoSpaceDE w:val="0"/>
      <w:autoSpaceDN w:val="0"/>
      <w:jc w:val="center"/>
    </w:pPr>
    <w:rPr>
      <w:b/>
      <w:bCs/>
    </w:rPr>
  </w:style>
  <w:style w:type="character" w:customStyle="1" w:styleId="30">
    <w:name w:val="Заголовок 3 Знак"/>
    <w:basedOn w:val="a1"/>
    <w:link w:val="3"/>
    <w:uiPriority w:val="9"/>
    <w:semiHidden/>
    <w:rsid w:val="005310E7"/>
    <w:rPr>
      <w:rFonts w:asciiTheme="majorHAnsi" w:eastAsiaTheme="majorEastAsia" w:hAnsiTheme="majorHAnsi" w:cstheme="majorBidi"/>
      <w:b/>
      <w:bCs/>
      <w:color w:val="4F81BD" w:themeColor="accent1"/>
      <w:sz w:val="20"/>
      <w:szCs w:val="20"/>
      <w:lang w:eastAsia="ru-RU"/>
    </w:rPr>
  </w:style>
  <w:style w:type="paragraph" w:styleId="34">
    <w:name w:val="Body Text 3"/>
    <w:basedOn w:val="a0"/>
    <w:link w:val="35"/>
    <w:unhideWhenUsed/>
    <w:rsid w:val="005310E7"/>
    <w:pPr>
      <w:spacing w:after="120"/>
    </w:pPr>
    <w:rPr>
      <w:sz w:val="16"/>
      <w:szCs w:val="16"/>
    </w:rPr>
  </w:style>
  <w:style w:type="character" w:customStyle="1" w:styleId="35">
    <w:name w:val="Основной текст 3 Знак"/>
    <w:basedOn w:val="a1"/>
    <w:link w:val="34"/>
    <w:rsid w:val="005310E7"/>
    <w:rPr>
      <w:rFonts w:ascii="Times New Roman" w:eastAsia="Times New Roman" w:hAnsi="Times New Roman" w:cs="Times New Roman"/>
      <w:sz w:val="16"/>
      <w:szCs w:val="16"/>
      <w:lang w:eastAsia="ru-RU"/>
    </w:rPr>
  </w:style>
  <w:style w:type="character" w:styleId="aff0">
    <w:name w:val="Strong"/>
    <w:uiPriority w:val="22"/>
    <w:qFormat/>
    <w:rsid w:val="005310E7"/>
    <w:rPr>
      <w:b/>
      <w:bCs/>
    </w:rPr>
  </w:style>
  <w:style w:type="paragraph" w:customStyle="1" w:styleId="ConsNormal">
    <w:name w:val="ConsNormal"/>
    <w:rsid w:val="005310E7"/>
    <w:pPr>
      <w:widowControl w:val="0"/>
      <w:spacing w:after="0" w:line="240" w:lineRule="auto"/>
      <w:ind w:firstLine="720"/>
    </w:pPr>
    <w:rPr>
      <w:rFonts w:ascii="Arial" w:eastAsia="Times New Roman" w:hAnsi="Arial" w:cs="Arial"/>
      <w:sz w:val="20"/>
      <w:szCs w:val="20"/>
      <w:lang w:eastAsia="ru-RU"/>
    </w:rPr>
  </w:style>
  <w:style w:type="character" w:customStyle="1" w:styleId="12">
    <w:name w:val="Заголовок 1 Знак2"/>
    <w:aliases w:val="Глава 1 Знак,Заголов Знак,H1 Знак,1 Знак,Загол 2 Знак,Document Header1 Знак,Глава Знак,Заголовок 1 Знак1 Знак,Заголовок 1 Знак Знак Знак,h1 Знак,app heading 1 Знак,ITT t1 Знак,II+ Знак,I Знак,H11 Знак,H12 Знак,H13 Знак,H14 Знак,ch Знак"/>
    <w:basedOn w:val="a1"/>
    <w:locked/>
    <w:rsid w:val="00D92BEB"/>
    <w:rPr>
      <w:rFonts w:ascii="Times New Roman" w:eastAsia="Times New Roman" w:hAnsi="Times New Roman" w:cs="Times New Roman"/>
      <w:sz w:val="24"/>
      <w:szCs w:val="24"/>
      <w:u w:val="single"/>
      <w:lang w:eastAsia="ru-RU"/>
    </w:rPr>
  </w:style>
  <w:style w:type="character" w:customStyle="1" w:styleId="220">
    <w:name w:val="Заголовок 2 Знак2"/>
    <w:aliases w:val="Раздел 2 Знак1,H2 Знак2,2 Знак1,Numbered text 3 Знак2,Reset numbering Знак1,2 headline Знак2,h Знак2,headline Знак2,h2 Знак2,Заголовок 2 Знак1 Знак1,Заголовок 2 Знак Знак Знак1,Numbered text 3 Знак Знак Знак1,h2 Знак Знак Знак1,l2 Знак"/>
    <w:basedOn w:val="a1"/>
    <w:semiHidden/>
    <w:rsid w:val="00D92BEB"/>
    <w:rPr>
      <w:rFonts w:asciiTheme="majorHAnsi" w:eastAsiaTheme="majorEastAsia" w:hAnsiTheme="majorHAnsi" w:cstheme="majorBidi"/>
      <w:b/>
      <w:bCs/>
      <w:color w:val="4F81BD" w:themeColor="accent1"/>
      <w:sz w:val="26"/>
      <w:szCs w:val="26"/>
    </w:rPr>
  </w:style>
  <w:style w:type="paragraph" w:styleId="a">
    <w:name w:val="List Bullet"/>
    <w:basedOn w:val="a0"/>
    <w:autoRedefine/>
    <w:semiHidden/>
    <w:unhideWhenUsed/>
    <w:rsid w:val="00D92BEB"/>
    <w:pPr>
      <w:numPr>
        <w:numId w:val="1"/>
      </w:numPr>
      <w:spacing w:after="80"/>
      <w:jc w:val="both"/>
    </w:pPr>
    <w:rPr>
      <w:color w:val="0000FF"/>
      <w:spacing w:val="5"/>
      <w:sz w:val="28"/>
      <w:szCs w:val="28"/>
    </w:rPr>
  </w:style>
  <w:style w:type="paragraph" w:styleId="27">
    <w:name w:val="List Bullet 2"/>
    <w:basedOn w:val="a0"/>
    <w:semiHidden/>
    <w:unhideWhenUsed/>
    <w:rsid w:val="00D92BEB"/>
    <w:pPr>
      <w:tabs>
        <w:tab w:val="num" w:pos="643"/>
      </w:tabs>
      <w:spacing w:after="80"/>
      <w:ind w:left="643" w:hanging="360"/>
      <w:contextualSpacing/>
    </w:pPr>
    <w:rPr>
      <w:sz w:val="24"/>
      <w:szCs w:val="24"/>
    </w:rPr>
  </w:style>
  <w:style w:type="paragraph" w:styleId="aff1">
    <w:name w:val="No Spacing"/>
    <w:link w:val="aff2"/>
    <w:uiPriority w:val="99"/>
    <w:qFormat/>
    <w:rsid w:val="00D92BEB"/>
    <w:pPr>
      <w:spacing w:after="80" w:line="240" w:lineRule="auto"/>
    </w:pPr>
    <w:rPr>
      <w:rFonts w:ascii="Calibri" w:eastAsia="Calibri" w:hAnsi="Calibri" w:cs="Times New Roman"/>
    </w:rPr>
  </w:style>
  <w:style w:type="paragraph" w:customStyle="1" w:styleId="consnormal0">
    <w:name w:val="consnormal"/>
    <w:basedOn w:val="a0"/>
    <w:uiPriority w:val="99"/>
    <w:rsid w:val="00D92BEB"/>
    <w:pPr>
      <w:spacing w:before="100" w:beforeAutospacing="1" w:after="100" w:afterAutospacing="1"/>
    </w:pPr>
    <w:rPr>
      <w:color w:val="000000"/>
      <w:sz w:val="24"/>
      <w:szCs w:val="24"/>
    </w:rPr>
  </w:style>
  <w:style w:type="paragraph" w:customStyle="1" w:styleId="DefaultParagraphFontParaCharChar">
    <w:name w:val="Default Paragraph Font Para Char Char Знак"/>
    <w:basedOn w:val="a0"/>
    <w:rsid w:val="00D92BEB"/>
    <w:pPr>
      <w:spacing w:after="160" w:line="240" w:lineRule="exact"/>
    </w:pPr>
    <w:rPr>
      <w:rFonts w:ascii="Verdana" w:hAnsi="Verdana" w:cs="Verdana"/>
      <w:lang w:val="en-US" w:eastAsia="en-US"/>
    </w:rPr>
  </w:style>
  <w:style w:type="character" w:customStyle="1" w:styleId="FontStyle12">
    <w:name w:val="Font Style12"/>
    <w:basedOn w:val="a1"/>
    <w:rsid w:val="00D92BEB"/>
    <w:rPr>
      <w:rFonts w:ascii="Times New Roman" w:hAnsi="Times New Roman" w:cs="Times New Roman" w:hint="default"/>
      <w:b/>
      <w:bCs/>
      <w:sz w:val="20"/>
      <w:szCs w:val="20"/>
    </w:rPr>
  </w:style>
  <w:style w:type="table" w:styleId="aff3">
    <w:name w:val="Table Grid"/>
    <w:basedOn w:val="a2"/>
    <w:uiPriority w:val="59"/>
    <w:rsid w:val="00D92BEB"/>
    <w:pPr>
      <w:spacing w:after="8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nhideWhenUsed/>
    <w:rsid w:val="00DE2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DE2E2F"/>
    <w:rPr>
      <w:rFonts w:ascii="Courier New" w:eastAsia="Times New Roman" w:hAnsi="Courier New" w:cs="Courier New"/>
      <w:color w:val="000000"/>
      <w:sz w:val="20"/>
      <w:szCs w:val="20"/>
      <w:lang w:eastAsia="ru-RU"/>
    </w:rPr>
  </w:style>
  <w:style w:type="character" w:customStyle="1" w:styleId="40">
    <w:name w:val="Заголовок 4 Знак"/>
    <w:basedOn w:val="a1"/>
    <w:link w:val="4"/>
    <w:uiPriority w:val="9"/>
    <w:semiHidden/>
    <w:rsid w:val="00EA543F"/>
    <w:rPr>
      <w:rFonts w:asciiTheme="majorHAnsi" w:eastAsiaTheme="majorEastAsia" w:hAnsiTheme="majorHAnsi" w:cstheme="majorBidi"/>
      <w:b/>
      <w:bCs/>
      <w:i/>
      <w:iCs/>
      <w:color w:val="4F81BD" w:themeColor="accent1"/>
      <w:sz w:val="20"/>
      <w:szCs w:val="20"/>
      <w:lang w:eastAsia="ru-RU"/>
    </w:rPr>
  </w:style>
  <w:style w:type="paragraph" w:customStyle="1" w:styleId="211">
    <w:name w:val="Основной текст с отступом 21"/>
    <w:basedOn w:val="a0"/>
    <w:rsid w:val="00EA543F"/>
    <w:pPr>
      <w:overflowPunct w:val="0"/>
      <w:autoSpaceDE w:val="0"/>
      <w:autoSpaceDN w:val="0"/>
      <w:adjustRightInd w:val="0"/>
      <w:ind w:firstLine="540"/>
      <w:jc w:val="both"/>
      <w:textAlignment w:val="baseline"/>
    </w:pPr>
    <w:rPr>
      <w:sz w:val="28"/>
    </w:rPr>
  </w:style>
  <w:style w:type="paragraph" w:customStyle="1" w:styleId="13">
    <w:name w:val="Обычный1"/>
    <w:rsid w:val="00E817B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paragraph" w:customStyle="1" w:styleId="xl24">
    <w:name w:val="xl24"/>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5">
    <w:name w:val="xl25"/>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26">
    <w:name w:val="xl26"/>
    <w:basedOn w:val="a0"/>
    <w:rsid w:val="00E817B2"/>
    <w:pPr>
      <w:spacing w:before="100" w:beforeAutospacing="1" w:after="100" w:afterAutospacing="1"/>
      <w:textAlignment w:val="top"/>
    </w:pPr>
    <w:rPr>
      <w:sz w:val="18"/>
      <w:szCs w:val="18"/>
    </w:rPr>
  </w:style>
  <w:style w:type="paragraph" w:customStyle="1" w:styleId="xl27">
    <w:name w:val="xl27"/>
    <w:basedOn w:val="a0"/>
    <w:rsid w:val="00E817B2"/>
    <w:pPr>
      <w:pBdr>
        <w:top w:val="single" w:sz="4" w:space="0" w:color="auto"/>
      </w:pBdr>
      <w:spacing w:before="100" w:beforeAutospacing="1" w:after="100" w:afterAutospacing="1"/>
      <w:jc w:val="center"/>
      <w:textAlignment w:val="top"/>
    </w:pPr>
    <w:rPr>
      <w:sz w:val="18"/>
      <w:szCs w:val="18"/>
    </w:rPr>
  </w:style>
  <w:style w:type="paragraph" w:customStyle="1" w:styleId="xl28">
    <w:name w:val="xl28"/>
    <w:basedOn w:val="a0"/>
    <w:rsid w:val="00E817B2"/>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9">
    <w:name w:val="xl29"/>
    <w:basedOn w:val="a0"/>
    <w:rsid w:val="00E817B2"/>
    <w:pPr>
      <w:pBdr>
        <w:right w:val="single" w:sz="4" w:space="0" w:color="auto"/>
      </w:pBdr>
      <w:spacing w:before="100" w:beforeAutospacing="1" w:after="100" w:afterAutospacing="1"/>
      <w:textAlignment w:val="top"/>
    </w:pPr>
    <w:rPr>
      <w:sz w:val="18"/>
      <w:szCs w:val="18"/>
    </w:rPr>
  </w:style>
  <w:style w:type="paragraph" w:customStyle="1" w:styleId="xl30">
    <w:name w:val="xl30"/>
    <w:basedOn w:val="a0"/>
    <w:rsid w:val="00E817B2"/>
    <w:pPr>
      <w:pBdr>
        <w:top w:val="single" w:sz="4" w:space="0" w:color="auto"/>
        <w:left w:val="single" w:sz="4" w:space="0" w:color="auto"/>
      </w:pBdr>
      <w:spacing w:before="100" w:beforeAutospacing="1" w:after="100" w:afterAutospacing="1"/>
      <w:jc w:val="center"/>
      <w:textAlignment w:val="top"/>
    </w:pPr>
    <w:rPr>
      <w:color w:val="000000"/>
      <w:sz w:val="18"/>
      <w:szCs w:val="18"/>
    </w:rPr>
  </w:style>
  <w:style w:type="paragraph" w:customStyle="1" w:styleId="xl31">
    <w:name w:val="xl31"/>
    <w:basedOn w:val="a0"/>
    <w:rsid w:val="00E817B2"/>
    <w:pPr>
      <w:pBdr>
        <w:left w:val="single" w:sz="4" w:space="0" w:color="auto"/>
      </w:pBdr>
      <w:spacing w:before="100" w:beforeAutospacing="1" w:after="100" w:afterAutospacing="1"/>
      <w:textAlignment w:val="top"/>
    </w:pPr>
    <w:rPr>
      <w:sz w:val="18"/>
      <w:szCs w:val="18"/>
    </w:rPr>
  </w:style>
  <w:style w:type="paragraph" w:customStyle="1" w:styleId="xl32">
    <w:name w:val="xl32"/>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3">
    <w:name w:val="xl33"/>
    <w:basedOn w:val="a0"/>
    <w:rsid w:val="00E817B2"/>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34">
    <w:name w:val="xl34"/>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5">
    <w:name w:val="xl35"/>
    <w:basedOn w:val="a0"/>
    <w:rsid w:val="00E817B2"/>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6">
    <w:name w:val="xl36"/>
    <w:basedOn w:val="a0"/>
    <w:rsid w:val="00E817B2"/>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28">
    <w:name w:val="Обычный2"/>
    <w:rsid w:val="00E817B2"/>
    <w:pPr>
      <w:spacing w:after="0" w:line="240" w:lineRule="auto"/>
    </w:pPr>
    <w:rPr>
      <w:rFonts w:ascii="Times New Roman" w:eastAsia="Times New Roman" w:hAnsi="Times New Roman" w:cs="Times New Roman"/>
      <w:snapToGrid w:val="0"/>
      <w:sz w:val="20"/>
      <w:szCs w:val="20"/>
      <w:lang w:eastAsia="ru-RU"/>
    </w:rPr>
  </w:style>
  <w:style w:type="paragraph" w:styleId="aff4">
    <w:name w:val="Document Map"/>
    <w:basedOn w:val="a0"/>
    <w:link w:val="aff5"/>
    <w:semiHidden/>
    <w:rsid w:val="00E817B2"/>
    <w:pPr>
      <w:shd w:val="clear" w:color="auto" w:fill="000080"/>
    </w:pPr>
    <w:rPr>
      <w:rFonts w:ascii="Tahoma" w:hAnsi="Tahoma" w:cs="Tahoma"/>
    </w:rPr>
  </w:style>
  <w:style w:type="character" w:customStyle="1" w:styleId="aff5">
    <w:name w:val="Схема документа Знак"/>
    <w:basedOn w:val="a1"/>
    <w:link w:val="aff4"/>
    <w:semiHidden/>
    <w:rsid w:val="00E817B2"/>
    <w:rPr>
      <w:rFonts w:ascii="Tahoma" w:eastAsia="Times New Roman" w:hAnsi="Tahoma" w:cs="Tahoma"/>
      <w:sz w:val="20"/>
      <w:szCs w:val="20"/>
      <w:shd w:val="clear" w:color="auto" w:fill="000080"/>
      <w:lang w:eastAsia="ru-RU"/>
    </w:rPr>
  </w:style>
  <w:style w:type="character" w:styleId="aff6">
    <w:name w:val="annotation reference"/>
    <w:rsid w:val="00E817B2"/>
    <w:rPr>
      <w:sz w:val="16"/>
      <w:szCs w:val="16"/>
    </w:rPr>
  </w:style>
  <w:style w:type="paragraph" w:styleId="aff7">
    <w:name w:val="annotation text"/>
    <w:basedOn w:val="a0"/>
    <w:link w:val="aff8"/>
    <w:rsid w:val="00E817B2"/>
  </w:style>
  <w:style w:type="character" w:customStyle="1" w:styleId="aff8">
    <w:name w:val="Текст примечания Знак"/>
    <w:basedOn w:val="a1"/>
    <w:link w:val="aff7"/>
    <w:rsid w:val="00E817B2"/>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rsid w:val="00E817B2"/>
    <w:rPr>
      <w:b/>
      <w:bCs/>
    </w:rPr>
  </w:style>
  <w:style w:type="character" w:customStyle="1" w:styleId="affa">
    <w:name w:val="Тема примечания Знак"/>
    <w:basedOn w:val="aff8"/>
    <w:link w:val="aff9"/>
    <w:uiPriority w:val="99"/>
    <w:rsid w:val="00E817B2"/>
    <w:rPr>
      <w:rFonts w:ascii="Times New Roman" w:eastAsia="Times New Roman" w:hAnsi="Times New Roman" w:cs="Times New Roman"/>
      <w:b/>
      <w:bCs/>
      <w:sz w:val="20"/>
      <w:szCs w:val="20"/>
      <w:lang w:eastAsia="ru-RU"/>
    </w:rPr>
  </w:style>
  <w:style w:type="paragraph" w:customStyle="1" w:styleId="538552DCBB0F4C4BB087ED922D6A6322">
    <w:name w:val="538552DCBB0F4C4BB087ED922D6A6322"/>
    <w:rsid w:val="00E817B2"/>
    <w:rPr>
      <w:rFonts w:ascii="Calibri" w:eastAsia="Times New Roman" w:hAnsi="Calibri" w:cs="Times New Roman"/>
      <w:lang w:eastAsia="ru-RU"/>
    </w:rPr>
  </w:style>
  <w:style w:type="paragraph" w:customStyle="1" w:styleId="xl76">
    <w:name w:val="xl76"/>
    <w:basedOn w:val="a0"/>
    <w:rsid w:val="00E817B2"/>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8">
    <w:name w:val="xl78"/>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9">
    <w:name w:val="xl79"/>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80">
    <w:name w:val="xl80"/>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81">
    <w:name w:val="xl81"/>
    <w:basedOn w:val="a0"/>
    <w:rsid w:val="00E817B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2">
    <w:name w:val="xl82"/>
    <w:basedOn w:val="a0"/>
    <w:rsid w:val="00E817B2"/>
    <w:pPr>
      <w:pBdr>
        <w:top w:val="single" w:sz="8" w:space="0" w:color="auto"/>
        <w:left w:val="single" w:sz="4"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3">
    <w:name w:val="xl83"/>
    <w:basedOn w:val="a0"/>
    <w:rsid w:val="00E817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5">
    <w:name w:val="xl85"/>
    <w:basedOn w:val="a0"/>
    <w:rsid w:val="00E817B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0"/>
    <w:rsid w:val="00E81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a0"/>
    <w:rsid w:val="00E81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8">
    <w:name w:val="xl88"/>
    <w:basedOn w:val="a0"/>
    <w:rsid w:val="00E817B2"/>
    <w:pPr>
      <w:pBdr>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9">
    <w:name w:val="xl89"/>
    <w:basedOn w:val="a0"/>
    <w:rsid w:val="00E817B2"/>
    <w:pPr>
      <w:pBdr>
        <w:left w:val="single" w:sz="8"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a0"/>
    <w:rsid w:val="00E817B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1">
    <w:name w:val="xl91"/>
    <w:basedOn w:val="a0"/>
    <w:rsid w:val="00E817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a0"/>
    <w:rsid w:val="00E817B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sz w:val="24"/>
      <w:szCs w:val="24"/>
    </w:rPr>
  </w:style>
  <w:style w:type="paragraph" w:customStyle="1" w:styleId="xl93">
    <w:name w:val="xl93"/>
    <w:basedOn w:val="a0"/>
    <w:rsid w:val="00E817B2"/>
    <w:pPr>
      <w:pBdr>
        <w:top w:val="single" w:sz="4" w:space="0" w:color="000000"/>
        <w:left w:val="single" w:sz="4" w:space="0" w:color="000000"/>
        <w:right w:val="single" w:sz="4" w:space="0" w:color="000000"/>
      </w:pBdr>
      <w:shd w:val="clear" w:color="000000" w:fill="FFFFFF"/>
      <w:spacing w:before="100" w:beforeAutospacing="1" w:after="100" w:afterAutospacing="1"/>
      <w:textAlignment w:val="center"/>
    </w:pPr>
    <w:rPr>
      <w:color w:val="000000"/>
      <w:sz w:val="24"/>
      <w:szCs w:val="24"/>
    </w:rPr>
  </w:style>
  <w:style w:type="paragraph" w:customStyle="1" w:styleId="xl94">
    <w:name w:val="xl94"/>
    <w:basedOn w:val="a0"/>
    <w:rsid w:val="00E817B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95">
    <w:name w:val="xl95"/>
    <w:basedOn w:val="a0"/>
    <w:rsid w:val="00E817B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96">
    <w:name w:val="xl96"/>
    <w:basedOn w:val="a0"/>
    <w:rsid w:val="00E817B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7">
    <w:name w:val="xl97"/>
    <w:basedOn w:val="a0"/>
    <w:rsid w:val="00E817B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8">
    <w:name w:val="xl98"/>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9">
    <w:name w:val="xl99"/>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1">
    <w:name w:val="xl101"/>
    <w:basedOn w:val="a0"/>
    <w:rsid w:val="00E817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0"/>
    <w:rsid w:val="00E817B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04">
    <w:name w:val="xl104"/>
    <w:basedOn w:val="a0"/>
    <w:rsid w:val="00E817B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a0"/>
    <w:rsid w:val="00E817B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Style8">
    <w:name w:val="Style8"/>
    <w:basedOn w:val="a0"/>
    <w:rsid w:val="00C1279F"/>
    <w:pPr>
      <w:widowControl w:val="0"/>
      <w:autoSpaceDE w:val="0"/>
      <w:autoSpaceDN w:val="0"/>
      <w:adjustRightInd w:val="0"/>
    </w:pPr>
    <w:rPr>
      <w:rFonts w:ascii="Tahoma" w:hAnsi="Tahoma"/>
      <w:sz w:val="24"/>
      <w:szCs w:val="24"/>
    </w:rPr>
  </w:style>
  <w:style w:type="character" w:customStyle="1" w:styleId="FontStyle13">
    <w:name w:val="Font Style13"/>
    <w:basedOn w:val="a1"/>
    <w:rsid w:val="00C1279F"/>
    <w:rPr>
      <w:rFonts w:ascii="Times New Roman" w:hAnsi="Times New Roman" w:cs="Times New Roman"/>
      <w:b/>
      <w:bCs/>
      <w:sz w:val="22"/>
      <w:szCs w:val="22"/>
    </w:rPr>
  </w:style>
  <w:style w:type="character" w:customStyle="1" w:styleId="FontStyle14">
    <w:name w:val="Font Style14"/>
    <w:basedOn w:val="a1"/>
    <w:rsid w:val="00C1279F"/>
    <w:rPr>
      <w:rFonts w:ascii="Times New Roman" w:hAnsi="Times New Roman" w:cs="Times New Roman"/>
      <w:sz w:val="22"/>
      <w:szCs w:val="22"/>
    </w:rPr>
  </w:style>
  <w:style w:type="paragraph" w:customStyle="1" w:styleId="Style7">
    <w:name w:val="Style7"/>
    <w:basedOn w:val="a0"/>
    <w:rsid w:val="00C1279F"/>
    <w:pPr>
      <w:widowControl w:val="0"/>
      <w:autoSpaceDE w:val="0"/>
      <w:autoSpaceDN w:val="0"/>
      <w:adjustRightInd w:val="0"/>
      <w:spacing w:line="250" w:lineRule="exact"/>
      <w:ind w:firstLine="420"/>
      <w:jc w:val="both"/>
    </w:pPr>
    <w:rPr>
      <w:rFonts w:ascii="Tahoma" w:hAnsi="Tahoma"/>
      <w:sz w:val="24"/>
      <w:szCs w:val="24"/>
    </w:rPr>
  </w:style>
  <w:style w:type="character" w:customStyle="1" w:styleId="affb">
    <w:name w:val="Основной текст_"/>
    <w:locked/>
    <w:rsid w:val="00E35228"/>
    <w:rPr>
      <w:sz w:val="26"/>
      <w:szCs w:val="26"/>
      <w:shd w:val="clear" w:color="auto" w:fill="FFFFFF"/>
    </w:rPr>
  </w:style>
  <w:style w:type="character" w:customStyle="1" w:styleId="51">
    <w:name w:val="Основной текст (5)_"/>
    <w:link w:val="52"/>
    <w:uiPriority w:val="99"/>
    <w:locked/>
    <w:rsid w:val="00E35228"/>
    <w:rPr>
      <w:b/>
      <w:bCs/>
      <w:sz w:val="26"/>
      <w:szCs w:val="26"/>
      <w:shd w:val="clear" w:color="auto" w:fill="FFFFFF"/>
    </w:rPr>
  </w:style>
  <w:style w:type="paragraph" w:customStyle="1" w:styleId="52">
    <w:name w:val="Основной текст (5)"/>
    <w:basedOn w:val="a0"/>
    <w:link w:val="51"/>
    <w:uiPriority w:val="99"/>
    <w:rsid w:val="00E35228"/>
    <w:pPr>
      <w:widowControl w:val="0"/>
      <w:shd w:val="clear" w:color="auto" w:fill="FFFFFF"/>
      <w:spacing w:after="120" w:line="0" w:lineRule="atLeast"/>
      <w:ind w:hanging="440"/>
      <w:jc w:val="both"/>
    </w:pPr>
    <w:rPr>
      <w:rFonts w:asciiTheme="minorHAnsi" w:eastAsiaTheme="minorHAnsi" w:hAnsiTheme="minorHAnsi" w:cstheme="minorBidi"/>
      <w:b/>
      <w:bCs/>
      <w:sz w:val="26"/>
      <w:szCs w:val="26"/>
      <w:lang w:eastAsia="en-US"/>
    </w:rPr>
  </w:style>
  <w:style w:type="character" w:customStyle="1" w:styleId="affc">
    <w:name w:val="Основной текст + Полужирный"/>
    <w:rsid w:val="00E35228"/>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eastAsia="ru-RU" w:bidi="ru-RU"/>
    </w:rPr>
  </w:style>
  <w:style w:type="paragraph" w:customStyle="1" w:styleId="FR2">
    <w:name w:val="FR2"/>
    <w:rsid w:val="00BE5370"/>
    <w:pPr>
      <w:widowControl w:val="0"/>
      <w:autoSpaceDE w:val="0"/>
      <w:autoSpaceDN w:val="0"/>
      <w:adjustRightInd w:val="0"/>
      <w:spacing w:after="0" w:line="240" w:lineRule="auto"/>
      <w:ind w:left="920"/>
    </w:pPr>
    <w:rPr>
      <w:rFonts w:ascii="Arial" w:eastAsia="Times New Roman" w:hAnsi="Arial" w:cs="Arial"/>
      <w:noProof/>
      <w:sz w:val="12"/>
      <w:szCs w:val="12"/>
      <w:lang w:eastAsia="ru-RU"/>
    </w:rPr>
  </w:style>
  <w:style w:type="character" w:customStyle="1" w:styleId="aff2">
    <w:name w:val="Без интервала Знак"/>
    <w:link w:val="aff1"/>
    <w:uiPriority w:val="1"/>
    <w:rsid w:val="00BE5370"/>
    <w:rPr>
      <w:rFonts w:ascii="Calibri" w:eastAsia="Calibri" w:hAnsi="Calibri" w:cs="Times New Roman"/>
    </w:rPr>
  </w:style>
  <w:style w:type="character" w:customStyle="1" w:styleId="90">
    <w:name w:val="Заголовок 9 Знак"/>
    <w:basedOn w:val="a1"/>
    <w:link w:val="9"/>
    <w:rsid w:val="00BD471A"/>
    <w:rPr>
      <w:rFonts w:ascii="Times New Roman" w:eastAsia="Times New Roman" w:hAnsi="Times New Roman" w:cs="Times New Roman"/>
      <w:color w:val="00000A"/>
      <w:sz w:val="24"/>
      <w:szCs w:val="20"/>
      <w:lang w:eastAsia="ru-RU"/>
    </w:rPr>
  </w:style>
  <w:style w:type="character" w:customStyle="1" w:styleId="link">
    <w:name w:val="link"/>
    <w:rsid w:val="00BD471A"/>
    <w:rPr>
      <w:strike w:val="0"/>
      <w:dstrike w:val="0"/>
      <w:u w:val="none"/>
      <w:effect w:val="none"/>
    </w:rPr>
  </w:style>
  <w:style w:type="character" w:customStyle="1" w:styleId="ListLabel1">
    <w:name w:val="ListLabel 1"/>
    <w:rsid w:val="00BD471A"/>
    <w:rPr>
      <w:rFonts w:cs="Times New Roman"/>
    </w:rPr>
  </w:style>
  <w:style w:type="character" w:customStyle="1" w:styleId="ListLabel2">
    <w:name w:val="ListLabel 2"/>
    <w:rsid w:val="00BD471A"/>
    <w:rPr>
      <w:rFonts w:cs="Times New Roman"/>
      <w:b w:val="0"/>
      <w:i w:val="0"/>
    </w:rPr>
  </w:style>
  <w:style w:type="character" w:customStyle="1" w:styleId="ListLabel3">
    <w:name w:val="ListLabel 3"/>
    <w:rsid w:val="00BD471A"/>
    <w:rPr>
      <w:b w:val="0"/>
    </w:rPr>
  </w:style>
  <w:style w:type="character" w:customStyle="1" w:styleId="ListLabel4">
    <w:name w:val="ListLabel 4"/>
    <w:rsid w:val="00BD471A"/>
    <w:rPr>
      <w:b/>
    </w:rPr>
  </w:style>
  <w:style w:type="character" w:customStyle="1" w:styleId="ListLabel5">
    <w:name w:val="ListLabel 5"/>
    <w:rsid w:val="00BD471A"/>
    <w:rPr>
      <w:b w:val="0"/>
      <w:i w:val="0"/>
    </w:rPr>
  </w:style>
  <w:style w:type="character" w:customStyle="1" w:styleId="ListLabel6">
    <w:name w:val="ListLabel 6"/>
    <w:rsid w:val="00BD471A"/>
    <w:rPr>
      <w:color w:val="00000A"/>
    </w:rPr>
  </w:style>
  <w:style w:type="character" w:customStyle="1" w:styleId="ListLabel7">
    <w:name w:val="ListLabel 7"/>
    <w:rsid w:val="00BD471A"/>
    <w:rPr>
      <w:b/>
      <w:i w:val="0"/>
    </w:rPr>
  </w:style>
  <w:style w:type="character" w:customStyle="1" w:styleId="ListLabel8">
    <w:name w:val="ListLabel 8"/>
    <w:rsid w:val="00BD471A"/>
    <w:rPr>
      <w:b w:val="0"/>
      <w:i w:val="0"/>
      <w:color w:val="00000A"/>
    </w:rPr>
  </w:style>
  <w:style w:type="character" w:customStyle="1" w:styleId="ListLabel9">
    <w:name w:val="ListLabel 9"/>
    <w:rsid w:val="00BD471A"/>
    <w:rPr>
      <w:rFonts w:cs="Courier New"/>
    </w:rPr>
  </w:style>
  <w:style w:type="character" w:customStyle="1" w:styleId="affd">
    <w:name w:val="Привязка сноски"/>
    <w:rsid w:val="00BD471A"/>
    <w:rPr>
      <w:vertAlign w:val="superscript"/>
    </w:rPr>
  </w:style>
  <w:style w:type="character" w:customStyle="1" w:styleId="WW8Num2z0">
    <w:name w:val="WW8Num2z0"/>
    <w:rsid w:val="00BD471A"/>
    <w:rPr>
      <w:b w:val="0"/>
      <w:bCs w:val="0"/>
      <w:spacing w:val="-7"/>
      <w:sz w:val="24"/>
      <w:szCs w:val="24"/>
    </w:rPr>
  </w:style>
  <w:style w:type="character" w:customStyle="1" w:styleId="WW8Num2z1">
    <w:name w:val="WW8Num2z1"/>
    <w:rsid w:val="00BD471A"/>
    <w:rPr>
      <w:b/>
      <w:bCs/>
      <w:spacing w:val="-1"/>
      <w:sz w:val="24"/>
      <w:szCs w:val="24"/>
    </w:rPr>
  </w:style>
  <w:style w:type="character" w:customStyle="1" w:styleId="affe">
    <w:name w:val="Привязка концевой сноски"/>
    <w:rsid w:val="00BD471A"/>
    <w:rPr>
      <w:vertAlign w:val="superscript"/>
    </w:rPr>
  </w:style>
  <w:style w:type="character" w:customStyle="1" w:styleId="WW8Num7z0">
    <w:name w:val="WW8Num7z0"/>
    <w:rsid w:val="00BD471A"/>
    <w:rPr>
      <w:rFonts w:ascii="Symbol" w:hAnsi="Symbol" w:cs="Symbol"/>
      <w:b w:val="0"/>
      <w:i w:val="0"/>
      <w:sz w:val="24"/>
      <w:szCs w:val="24"/>
    </w:rPr>
  </w:style>
  <w:style w:type="character" w:customStyle="1" w:styleId="WW8Num7z1">
    <w:name w:val="WW8Num7z1"/>
    <w:rsid w:val="00BD471A"/>
  </w:style>
  <w:style w:type="character" w:customStyle="1" w:styleId="WW8Num7z2">
    <w:name w:val="WW8Num7z2"/>
    <w:rsid w:val="00BD471A"/>
  </w:style>
  <w:style w:type="character" w:customStyle="1" w:styleId="WW8Num7z3">
    <w:name w:val="WW8Num7z3"/>
    <w:rsid w:val="00BD471A"/>
  </w:style>
  <w:style w:type="character" w:customStyle="1" w:styleId="WW8Num7z4">
    <w:name w:val="WW8Num7z4"/>
    <w:rsid w:val="00BD471A"/>
  </w:style>
  <w:style w:type="character" w:customStyle="1" w:styleId="WW8Num7z5">
    <w:name w:val="WW8Num7z5"/>
    <w:rsid w:val="00BD471A"/>
  </w:style>
  <w:style w:type="character" w:customStyle="1" w:styleId="WW8Num7z6">
    <w:name w:val="WW8Num7z6"/>
    <w:rsid w:val="00BD471A"/>
  </w:style>
  <w:style w:type="character" w:customStyle="1" w:styleId="WW8Num7z7">
    <w:name w:val="WW8Num7z7"/>
    <w:rsid w:val="00BD471A"/>
  </w:style>
  <w:style w:type="character" w:customStyle="1" w:styleId="WW8Num7z8">
    <w:name w:val="WW8Num7z8"/>
    <w:rsid w:val="00BD471A"/>
  </w:style>
  <w:style w:type="character" w:customStyle="1" w:styleId="WW8Num9z0">
    <w:name w:val="WW8Num9z0"/>
    <w:rsid w:val="00BD471A"/>
    <w:rPr>
      <w:rFonts w:ascii="Symbol" w:hAnsi="Symbol" w:cs="Symbol"/>
      <w:sz w:val="24"/>
      <w:szCs w:val="24"/>
    </w:rPr>
  </w:style>
  <w:style w:type="character" w:customStyle="1" w:styleId="WW8Num9z1">
    <w:name w:val="WW8Num9z1"/>
    <w:rsid w:val="00BD471A"/>
    <w:rPr>
      <w:rFonts w:ascii="Courier New" w:hAnsi="Courier New" w:cs="Courier New"/>
    </w:rPr>
  </w:style>
  <w:style w:type="character" w:customStyle="1" w:styleId="WW8Num9z2">
    <w:name w:val="WW8Num9z2"/>
    <w:rsid w:val="00BD471A"/>
    <w:rPr>
      <w:rFonts w:ascii="Wingdings" w:hAnsi="Wingdings" w:cs="Wingdings"/>
    </w:rPr>
  </w:style>
  <w:style w:type="character" w:customStyle="1" w:styleId="WW8Num8z0">
    <w:name w:val="WW8Num8z0"/>
    <w:rsid w:val="00BD471A"/>
    <w:rPr>
      <w:b/>
      <w:sz w:val="24"/>
    </w:rPr>
  </w:style>
  <w:style w:type="character" w:customStyle="1" w:styleId="-0">
    <w:name w:val="Интернет-ссылка"/>
    <w:rsid w:val="00BD471A"/>
    <w:rPr>
      <w:color w:val="000080"/>
      <w:u w:val="single"/>
    </w:rPr>
  </w:style>
  <w:style w:type="character" w:customStyle="1" w:styleId="ListLabel10">
    <w:name w:val="ListLabel 10"/>
    <w:rsid w:val="00BD471A"/>
    <w:rPr>
      <w:rFonts w:cs="Times New Roman"/>
    </w:rPr>
  </w:style>
  <w:style w:type="character" w:customStyle="1" w:styleId="ListLabel11">
    <w:name w:val="ListLabel 11"/>
    <w:rsid w:val="00BD471A"/>
    <w:rPr>
      <w:b w:val="0"/>
      <w:i w:val="0"/>
    </w:rPr>
  </w:style>
  <w:style w:type="character" w:customStyle="1" w:styleId="ListLabel12">
    <w:name w:val="ListLabel 12"/>
    <w:rsid w:val="00BD471A"/>
    <w:rPr>
      <w:b w:val="0"/>
    </w:rPr>
  </w:style>
  <w:style w:type="character" w:customStyle="1" w:styleId="ListLabel13">
    <w:name w:val="ListLabel 13"/>
    <w:rsid w:val="00BD471A"/>
    <w:rPr>
      <w:b/>
    </w:rPr>
  </w:style>
  <w:style w:type="character" w:customStyle="1" w:styleId="ListLabel14">
    <w:name w:val="ListLabel 14"/>
    <w:rsid w:val="00BD471A"/>
    <w:rPr>
      <w:b/>
      <w:i w:val="0"/>
    </w:rPr>
  </w:style>
  <w:style w:type="character" w:customStyle="1" w:styleId="ListLabel15">
    <w:name w:val="ListLabel 15"/>
    <w:rsid w:val="00BD471A"/>
    <w:rPr>
      <w:rFonts w:cs="Symbol"/>
    </w:rPr>
  </w:style>
  <w:style w:type="character" w:customStyle="1" w:styleId="ListLabel16">
    <w:name w:val="ListLabel 16"/>
    <w:rsid w:val="00BD471A"/>
    <w:rPr>
      <w:rFonts w:cs="Courier New"/>
    </w:rPr>
  </w:style>
  <w:style w:type="character" w:customStyle="1" w:styleId="ListLabel17">
    <w:name w:val="ListLabel 17"/>
    <w:rsid w:val="00BD471A"/>
    <w:rPr>
      <w:rFonts w:cs="Wingdings"/>
    </w:rPr>
  </w:style>
  <w:style w:type="character" w:customStyle="1" w:styleId="ListLabel18">
    <w:name w:val="ListLabel 18"/>
    <w:rsid w:val="00BD471A"/>
    <w:rPr>
      <w:b w:val="0"/>
      <w:bCs w:val="0"/>
      <w:spacing w:val="-7"/>
      <w:sz w:val="24"/>
      <w:szCs w:val="24"/>
    </w:rPr>
  </w:style>
  <w:style w:type="character" w:customStyle="1" w:styleId="ListLabel19">
    <w:name w:val="ListLabel 19"/>
    <w:rsid w:val="00BD471A"/>
    <w:rPr>
      <w:b/>
      <w:bCs/>
      <w:spacing w:val="-1"/>
      <w:sz w:val="24"/>
      <w:szCs w:val="24"/>
    </w:rPr>
  </w:style>
  <w:style w:type="character" w:customStyle="1" w:styleId="ListLabel20">
    <w:name w:val="ListLabel 20"/>
    <w:rsid w:val="00BD471A"/>
    <w:rPr>
      <w:rFonts w:cs="Symbol"/>
      <w:b w:val="0"/>
      <w:i w:val="0"/>
      <w:sz w:val="24"/>
      <w:szCs w:val="24"/>
    </w:rPr>
  </w:style>
  <w:style w:type="character" w:customStyle="1" w:styleId="ListLabel21">
    <w:name w:val="ListLabel 21"/>
    <w:rsid w:val="00BD471A"/>
    <w:rPr>
      <w:rFonts w:cs="Symbol"/>
      <w:sz w:val="24"/>
      <w:szCs w:val="24"/>
    </w:rPr>
  </w:style>
  <w:style w:type="character" w:customStyle="1" w:styleId="ListLabel22">
    <w:name w:val="ListLabel 22"/>
    <w:rsid w:val="00BD471A"/>
    <w:rPr>
      <w:b/>
      <w:sz w:val="24"/>
    </w:rPr>
  </w:style>
  <w:style w:type="character" w:customStyle="1" w:styleId="afff">
    <w:name w:val="Символ сноски"/>
    <w:rsid w:val="00BD471A"/>
  </w:style>
  <w:style w:type="character" w:customStyle="1" w:styleId="afff0">
    <w:name w:val="Символы концевой сноски"/>
    <w:rsid w:val="00BD471A"/>
  </w:style>
  <w:style w:type="paragraph" w:customStyle="1" w:styleId="14">
    <w:name w:val="Заголовок1"/>
    <w:basedOn w:val="a0"/>
    <w:next w:val="a4"/>
    <w:rsid w:val="00BD471A"/>
    <w:pPr>
      <w:keepNext/>
      <w:widowControl w:val="0"/>
      <w:suppressAutoHyphens/>
      <w:spacing w:before="240" w:after="120"/>
    </w:pPr>
    <w:rPr>
      <w:rFonts w:ascii="Liberation Sans" w:eastAsia="Microsoft YaHei" w:hAnsi="Liberation Sans" w:cs="Mangal"/>
      <w:color w:val="00000A"/>
      <w:sz w:val="28"/>
      <w:szCs w:val="28"/>
    </w:rPr>
  </w:style>
  <w:style w:type="paragraph" w:styleId="afff1">
    <w:name w:val="List"/>
    <w:basedOn w:val="a4"/>
    <w:rsid w:val="00BD471A"/>
    <w:pPr>
      <w:widowControl w:val="0"/>
      <w:suppressAutoHyphens/>
      <w:spacing w:after="120" w:line="288" w:lineRule="auto"/>
      <w:jc w:val="left"/>
    </w:pPr>
    <w:rPr>
      <w:rFonts w:cs="Mangal"/>
      <w:color w:val="00000A"/>
      <w:sz w:val="20"/>
    </w:rPr>
  </w:style>
  <w:style w:type="paragraph" w:styleId="15">
    <w:name w:val="index 1"/>
    <w:basedOn w:val="a0"/>
    <w:next w:val="a0"/>
    <w:autoRedefine/>
    <w:uiPriority w:val="99"/>
    <w:semiHidden/>
    <w:unhideWhenUsed/>
    <w:rsid w:val="00BD471A"/>
    <w:pPr>
      <w:ind w:left="200" w:hanging="200"/>
    </w:pPr>
  </w:style>
  <w:style w:type="paragraph" w:styleId="afff2">
    <w:name w:val="index heading"/>
    <w:basedOn w:val="a0"/>
    <w:rsid w:val="00BD471A"/>
    <w:pPr>
      <w:widowControl w:val="0"/>
      <w:suppressLineNumbers/>
      <w:suppressAutoHyphens/>
    </w:pPr>
    <w:rPr>
      <w:rFonts w:cs="Mangal"/>
      <w:color w:val="00000A"/>
    </w:rPr>
  </w:style>
  <w:style w:type="paragraph" w:customStyle="1" w:styleId="afff3">
    <w:name w:val="Заглавие"/>
    <w:basedOn w:val="a0"/>
    <w:qFormat/>
    <w:rsid w:val="00BD471A"/>
    <w:pPr>
      <w:suppressAutoHyphens/>
      <w:jc w:val="center"/>
    </w:pPr>
    <w:rPr>
      <w:color w:val="00000A"/>
      <w:sz w:val="24"/>
    </w:rPr>
  </w:style>
  <w:style w:type="paragraph" w:customStyle="1" w:styleId="afff4">
    <w:name w:val="Сноска"/>
    <w:basedOn w:val="a0"/>
    <w:rsid w:val="00BD471A"/>
    <w:pPr>
      <w:widowControl w:val="0"/>
      <w:suppressAutoHyphens/>
    </w:pPr>
    <w:rPr>
      <w:color w:val="00000A"/>
    </w:rPr>
  </w:style>
  <w:style w:type="numbering" w:customStyle="1" w:styleId="WW8Num2">
    <w:name w:val="WW8Num2"/>
    <w:rsid w:val="00BD471A"/>
  </w:style>
  <w:style w:type="numbering" w:customStyle="1" w:styleId="WW8Num7">
    <w:name w:val="WW8Num7"/>
    <w:rsid w:val="00BD471A"/>
  </w:style>
  <w:style w:type="numbering" w:customStyle="1" w:styleId="WW8Num9">
    <w:name w:val="WW8Num9"/>
    <w:rsid w:val="00BD471A"/>
  </w:style>
  <w:style w:type="numbering" w:customStyle="1" w:styleId="WW8Num8">
    <w:name w:val="WW8Num8"/>
    <w:rsid w:val="00BD471A"/>
  </w:style>
  <w:style w:type="character" w:styleId="afff5">
    <w:name w:val="Placeholder Text"/>
    <w:basedOn w:val="a1"/>
    <w:uiPriority w:val="99"/>
    <w:rsid w:val="00BD471A"/>
    <w:rPr>
      <w:color w:val="808080"/>
    </w:rPr>
  </w:style>
  <w:style w:type="numbering" w:customStyle="1" w:styleId="16">
    <w:name w:val="Нет списка1"/>
    <w:next w:val="a3"/>
    <w:uiPriority w:val="99"/>
    <w:semiHidden/>
    <w:unhideWhenUsed/>
    <w:rsid w:val="00BD471A"/>
  </w:style>
  <w:style w:type="table" w:customStyle="1" w:styleId="17">
    <w:name w:val="Сетка таблицы1"/>
    <w:basedOn w:val="a2"/>
    <w:next w:val="aff3"/>
    <w:uiPriority w:val="59"/>
    <w:rsid w:val="00BD47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Emphasis"/>
    <w:basedOn w:val="a1"/>
    <w:qFormat/>
    <w:rsid w:val="00BD471A"/>
    <w:rPr>
      <w:i/>
      <w:iCs/>
    </w:rPr>
  </w:style>
  <w:style w:type="character" w:customStyle="1" w:styleId="29">
    <w:name w:val="Основной текст (2)_"/>
    <w:basedOn w:val="a1"/>
    <w:link w:val="2a"/>
    <w:rsid w:val="00BD471A"/>
    <w:rPr>
      <w:sz w:val="17"/>
      <w:szCs w:val="17"/>
      <w:shd w:val="clear" w:color="auto" w:fill="FFFFFF"/>
    </w:rPr>
  </w:style>
  <w:style w:type="paragraph" w:customStyle="1" w:styleId="2a">
    <w:name w:val="Основной текст (2)"/>
    <w:basedOn w:val="a0"/>
    <w:link w:val="29"/>
    <w:rsid w:val="00BD471A"/>
    <w:pPr>
      <w:widowControl w:val="0"/>
      <w:shd w:val="clear" w:color="auto" w:fill="FFFFFF"/>
      <w:spacing w:after="780" w:line="0" w:lineRule="atLeast"/>
      <w:jc w:val="both"/>
    </w:pPr>
    <w:rPr>
      <w:rFonts w:asciiTheme="minorHAnsi" w:eastAsiaTheme="minorHAnsi" w:hAnsiTheme="minorHAnsi" w:cstheme="minorBidi"/>
      <w:sz w:val="17"/>
      <w:szCs w:val="17"/>
      <w:lang w:eastAsia="en-US"/>
    </w:rPr>
  </w:style>
  <w:style w:type="character" w:customStyle="1" w:styleId="36">
    <w:name w:val="Основной текст (3)_"/>
    <w:basedOn w:val="a1"/>
    <w:link w:val="37"/>
    <w:uiPriority w:val="99"/>
    <w:rsid w:val="00BD471A"/>
    <w:rPr>
      <w:sz w:val="18"/>
      <w:szCs w:val="18"/>
      <w:shd w:val="clear" w:color="auto" w:fill="FFFFFF"/>
    </w:rPr>
  </w:style>
  <w:style w:type="character" w:customStyle="1" w:styleId="18">
    <w:name w:val="Заголовок №1_"/>
    <w:basedOn w:val="a1"/>
    <w:link w:val="19"/>
    <w:rsid w:val="00BD471A"/>
    <w:rPr>
      <w:sz w:val="17"/>
      <w:szCs w:val="17"/>
      <w:shd w:val="clear" w:color="auto" w:fill="FFFFFF"/>
    </w:rPr>
  </w:style>
  <w:style w:type="character" w:customStyle="1" w:styleId="41">
    <w:name w:val="Основной текст (4)_"/>
    <w:basedOn w:val="a1"/>
    <w:link w:val="42"/>
    <w:rsid w:val="00BD471A"/>
    <w:rPr>
      <w:sz w:val="21"/>
      <w:szCs w:val="21"/>
      <w:shd w:val="clear" w:color="auto" w:fill="FFFFFF"/>
    </w:rPr>
  </w:style>
  <w:style w:type="character" w:customStyle="1" w:styleId="4Exact">
    <w:name w:val="Основной текст (4) Exact"/>
    <w:basedOn w:val="a1"/>
    <w:rsid w:val="00BD471A"/>
    <w:rPr>
      <w:rFonts w:ascii="Times New Roman" w:eastAsia="Times New Roman" w:hAnsi="Times New Roman" w:cs="Times New Roman"/>
      <w:b w:val="0"/>
      <w:bCs w:val="0"/>
      <w:i w:val="0"/>
      <w:iCs w:val="0"/>
      <w:smallCaps w:val="0"/>
      <w:strike w:val="0"/>
      <w:spacing w:val="-1"/>
      <w:sz w:val="20"/>
      <w:szCs w:val="20"/>
      <w:u w:val="none"/>
    </w:rPr>
  </w:style>
  <w:style w:type="paragraph" w:customStyle="1" w:styleId="37">
    <w:name w:val="Основной текст (3)"/>
    <w:basedOn w:val="a0"/>
    <w:link w:val="36"/>
    <w:uiPriority w:val="99"/>
    <w:rsid w:val="00BD471A"/>
    <w:pPr>
      <w:widowControl w:val="0"/>
      <w:shd w:val="clear" w:color="auto" w:fill="FFFFFF"/>
      <w:spacing w:before="780" w:after="60" w:line="0" w:lineRule="atLeast"/>
      <w:jc w:val="right"/>
    </w:pPr>
    <w:rPr>
      <w:rFonts w:asciiTheme="minorHAnsi" w:eastAsiaTheme="minorHAnsi" w:hAnsiTheme="minorHAnsi" w:cstheme="minorBidi"/>
      <w:sz w:val="18"/>
      <w:szCs w:val="18"/>
      <w:lang w:eastAsia="en-US"/>
    </w:rPr>
  </w:style>
  <w:style w:type="paragraph" w:customStyle="1" w:styleId="19">
    <w:name w:val="Заголовок №1"/>
    <w:basedOn w:val="a0"/>
    <w:link w:val="18"/>
    <w:rsid w:val="00BD471A"/>
    <w:pPr>
      <w:widowControl w:val="0"/>
      <w:shd w:val="clear" w:color="auto" w:fill="FFFFFF"/>
      <w:spacing w:line="0" w:lineRule="atLeast"/>
      <w:jc w:val="right"/>
      <w:outlineLvl w:val="0"/>
    </w:pPr>
    <w:rPr>
      <w:rFonts w:asciiTheme="minorHAnsi" w:eastAsiaTheme="minorHAnsi" w:hAnsiTheme="minorHAnsi" w:cstheme="minorBidi"/>
      <w:sz w:val="17"/>
      <w:szCs w:val="17"/>
      <w:lang w:eastAsia="en-US"/>
    </w:rPr>
  </w:style>
  <w:style w:type="paragraph" w:customStyle="1" w:styleId="42">
    <w:name w:val="Основной текст (4)"/>
    <w:basedOn w:val="a0"/>
    <w:link w:val="41"/>
    <w:rsid w:val="00BD471A"/>
    <w:pPr>
      <w:widowControl w:val="0"/>
      <w:shd w:val="clear" w:color="auto" w:fill="FFFFFF"/>
      <w:spacing w:line="235" w:lineRule="exact"/>
      <w:ind w:hanging="460"/>
    </w:pPr>
    <w:rPr>
      <w:rFonts w:asciiTheme="minorHAnsi" w:eastAsiaTheme="minorHAnsi" w:hAnsiTheme="minorHAnsi" w:cstheme="minorBidi"/>
      <w:sz w:val="21"/>
      <w:szCs w:val="21"/>
      <w:lang w:eastAsia="en-US"/>
    </w:rPr>
  </w:style>
  <w:style w:type="paragraph" w:styleId="afff7">
    <w:name w:val="Normal (Web)"/>
    <w:basedOn w:val="a0"/>
    <w:uiPriority w:val="99"/>
    <w:unhideWhenUsed/>
    <w:rsid w:val="00BD471A"/>
    <w:pPr>
      <w:spacing w:before="100" w:beforeAutospacing="1" w:after="100" w:afterAutospacing="1"/>
    </w:pPr>
    <w:rPr>
      <w:rFonts w:eastAsiaTheme="minorEastAsia"/>
      <w:sz w:val="24"/>
      <w:szCs w:val="24"/>
    </w:rPr>
  </w:style>
  <w:style w:type="paragraph" w:customStyle="1" w:styleId="Style9">
    <w:name w:val="Style9"/>
    <w:basedOn w:val="a0"/>
    <w:rsid w:val="00BD471A"/>
    <w:pPr>
      <w:widowControl w:val="0"/>
      <w:autoSpaceDE w:val="0"/>
      <w:autoSpaceDN w:val="0"/>
      <w:adjustRightInd w:val="0"/>
    </w:pPr>
    <w:rPr>
      <w:sz w:val="24"/>
      <w:szCs w:val="24"/>
    </w:rPr>
  </w:style>
  <w:style w:type="paragraph" w:customStyle="1" w:styleId="Style11">
    <w:name w:val="Style11"/>
    <w:basedOn w:val="a0"/>
    <w:rsid w:val="00BD471A"/>
    <w:pPr>
      <w:widowControl w:val="0"/>
      <w:autoSpaceDE w:val="0"/>
      <w:autoSpaceDN w:val="0"/>
      <w:adjustRightInd w:val="0"/>
    </w:pPr>
    <w:rPr>
      <w:sz w:val="24"/>
      <w:szCs w:val="24"/>
    </w:rPr>
  </w:style>
  <w:style w:type="character" w:customStyle="1" w:styleId="FontStyle17">
    <w:name w:val="Font Style17"/>
    <w:basedOn w:val="a1"/>
    <w:rsid w:val="00BD471A"/>
    <w:rPr>
      <w:rFonts w:ascii="Times New Roman" w:hAnsi="Times New Roman" w:cs="Times New Roman"/>
      <w:b/>
      <w:bCs/>
      <w:sz w:val="20"/>
      <w:szCs w:val="20"/>
    </w:rPr>
  </w:style>
  <w:style w:type="character" w:customStyle="1" w:styleId="afff8">
    <w:name w:val="Оглавление_"/>
    <w:basedOn w:val="a1"/>
    <w:link w:val="afff9"/>
    <w:uiPriority w:val="99"/>
    <w:semiHidden/>
    <w:locked/>
    <w:rsid w:val="004857C9"/>
    <w:rPr>
      <w:sz w:val="25"/>
      <w:szCs w:val="25"/>
      <w:shd w:val="clear" w:color="auto" w:fill="FFFFFF"/>
    </w:rPr>
  </w:style>
  <w:style w:type="paragraph" w:customStyle="1" w:styleId="afff9">
    <w:name w:val="Оглавление"/>
    <w:basedOn w:val="a0"/>
    <w:link w:val="afff8"/>
    <w:uiPriority w:val="99"/>
    <w:semiHidden/>
    <w:rsid w:val="004857C9"/>
    <w:pPr>
      <w:widowControl w:val="0"/>
      <w:shd w:val="clear" w:color="auto" w:fill="FFFFFF"/>
      <w:spacing w:before="360" w:line="302" w:lineRule="exact"/>
      <w:jc w:val="both"/>
    </w:pPr>
    <w:rPr>
      <w:rFonts w:asciiTheme="minorHAnsi" w:eastAsiaTheme="minorHAnsi" w:hAnsiTheme="minorHAnsi" w:cstheme="minorBidi"/>
      <w:sz w:val="25"/>
      <w:szCs w:val="25"/>
      <w:lang w:eastAsia="en-US"/>
    </w:rPr>
  </w:style>
  <w:style w:type="character" w:customStyle="1" w:styleId="afffa">
    <w:name w:val="Гипертекстовая ссылка"/>
    <w:uiPriority w:val="99"/>
    <w:rsid w:val="00DF6FF7"/>
    <w:rPr>
      <w:rFonts w:cs="Times New Roman"/>
      <w:b/>
      <w:color w:val="008000"/>
    </w:rPr>
  </w:style>
  <w:style w:type="paragraph" w:customStyle="1" w:styleId="Style4">
    <w:name w:val="Style4"/>
    <w:basedOn w:val="a0"/>
    <w:rsid w:val="00DF6FF7"/>
    <w:pPr>
      <w:widowControl w:val="0"/>
      <w:autoSpaceDE w:val="0"/>
      <w:autoSpaceDN w:val="0"/>
      <w:adjustRightInd w:val="0"/>
      <w:spacing w:line="499" w:lineRule="exact"/>
      <w:jc w:val="center"/>
    </w:pPr>
    <w:rPr>
      <w:sz w:val="24"/>
      <w:szCs w:val="24"/>
    </w:rPr>
  </w:style>
  <w:style w:type="paragraph" w:customStyle="1" w:styleId="Style5">
    <w:name w:val="Style5"/>
    <w:basedOn w:val="a0"/>
    <w:uiPriority w:val="99"/>
    <w:rsid w:val="00DF6FF7"/>
    <w:pPr>
      <w:widowControl w:val="0"/>
      <w:autoSpaceDE w:val="0"/>
      <w:autoSpaceDN w:val="0"/>
      <w:adjustRightInd w:val="0"/>
      <w:spacing w:line="252" w:lineRule="exact"/>
      <w:ind w:hanging="696"/>
    </w:pPr>
    <w:rPr>
      <w:sz w:val="24"/>
      <w:szCs w:val="24"/>
    </w:rPr>
  </w:style>
  <w:style w:type="character" w:customStyle="1" w:styleId="FontStyle269">
    <w:name w:val="Font Style269"/>
    <w:uiPriority w:val="99"/>
    <w:rsid w:val="00DF6FF7"/>
    <w:rPr>
      <w:rFonts w:ascii="Times New Roman" w:hAnsi="Times New Roman" w:cs="Times New Roman"/>
      <w:sz w:val="24"/>
      <w:szCs w:val="24"/>
    </w:rPr>
  </w:style>
  <w:style w:type="character" w:customStyle="1" w:styleId="ac">
    <w:name w:val="Абзац списка Знак"/>
    <w:link w:val="ab"/>
    <w:uiPriority w:val="34"/>
    <w:locked/>
    <w:rsid w:val="00DF6FF7"/>
    <w:rPr>
      <w:rFonts w:ascii="Calibri" w:eastAsia="Times New Roman" w:hAnsi="Calibri" w:cs="Times New Roman"/>
    </w:rPr>
  </w:style>
  <w:style w:type="paragraph" w:customStyle="1" w:styleId="Preformatted">
    <w:name w:val="Preformatted"/>
    <w:basedOn w:val="a0"/>
    <w:rsid w:val="00F43E13"/>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rPr>
  </w:style>
  <w:style w:type="paragraph" w:customStyle="1" w:styleId="FR1">
    <w:name w:val="FR1"/>
    <w:rsid w:val="00F43E13"/>
    <w:pPr>
      <w:widowControl w:val="0"/>
      <w:spacing w:after="0" w:line="240" w:lineRule="auto"/>
      <w:ind w:left="80"/>
    </w:pPr>
    <w:rPr>
      <w:rFonts w:ascii="Arial" w:eastAsia="Times New Roman" w:hAnsi="Arial" w:cs="Times New Roman"/>
      <w:sz w:val="48"/>
      <w:szCs w:val="20"/>
      <w:lang w:eastAsia="ru-RU"/>
    </w:rPr>
  </w:style>
  <w:style w:type="character" w:customStyle="1" w:styleId="50">
    <w:name w:val="Заголовок 5 Знак"/>
    <w:basedOn w:val="a1"/>
    <w:link w:val="5"/>
    <w:uiPriority w:val="9"/>
    <w:semiHidden/>
    <w:rsid w:val="00997233"/>
    <w:rPr>
      <w:rFonts w:asciiTheme="majorHAnsi" w:eastAsiaTheme="majorEastAsia" w:hAnsiTheme="majorHAnsi" w:cstheme="majorBidi"/>
      <w:color w:val="243F60" w:themeColor="accent1" w:themeShade="7F"/>
      <w:sz w:val="20"/>
      <w:szCs w:val="20"/>
      <w:lang w:eastAsia="ru-RU"/>
    </w:rPr>
  </w:style>
  <w:style w:type="character" w:customStyle="1" w:styleId="afffb">
    <w:name w:val="комментарий"/>
    <w:rsid w:val="00997233"/>
    <w:rPr>
      <w:b/>
      <w:i/>
      <w:shd w:val="clear" w:color="auto" w:fill="FFFF99"/>
    </w:rPr>
  </w:style>
  <w:style w:type="paragraph" w:customStyle="1" w:styleId="320">
    <w:name w:val="Основной текст с отступом 32"/>
    <w:basedOn w:val="a0"/>
    <w:rsid w:val="00997233"/>
    <w:pPr>
      <w:ind w:firstLine="720"/>
      <w:jc w:val="both"/>
    </w:pPr>
  </w:style>
  <w:style w:type="paragraph" w:customStyle="1" w:styleId="afffc">
    <w:name w:val="Подпункт"/>
    <w:basedOn w:val="af8"/>
    <w:rsid w:val="00997233"/>
    <w:pPr>
      <w:numPr>
        <w:ilvl w:val="3"/>
      </w:numPr>
      <w:tabs>
        <w:tab w:val="num" w:pos="360"/>
        <w:tab w:val="num" w:pos="1134"/>
      </w:tabs>
      <w:ind w:left="1134" w:hanging="1134"/>
    </w:pPr>
  </w:style>
  <w:style w:type="paragraph" w:customStyle="1" w:styleId="afffd">
    <w:name w:val="a"/>
    <w:basedOn w:val="a0"/>
    <w:rsid w:val="00997233"/>
    <w:pPr>
      <w:tabs>
        <w:tab w:val="num" w:pos="360"/>
        <w:tab w:val="num" w:pos="643"/>
      </w:tabs>
      <w:snapToGrid w:val="0"/>
      <w:spacing w:line="360" w:lineRule="auto"/>
      <w:ind w:left="643" w:firstLine="567"/>
      <w:jc w:val="both"/>
    </w:pPr>
    <w:rPr>
      <w:sz w:val="28"/>
      <w:szCs w:val="28"/>
    </w:rPr>
  </w:style>
  <w:style w:type="character" w:customStyle="1" w:styleId="WW8Num3z0">
    <w:name w:val="WW8Num3z0"/>
    <w:rsid w:val="00997233"/>
    <w:rPr>
      <w:rFonts w:ascii="Symbol" w:hAnsi="Symbol"/>
    </w:rPr>
  </w:style>
  <w:style w:type="character" w:customStyle="1" w:styleId="Absatz-Standardschriftart">
    <w:name w:val="Absatz-Standardschriftart"/>
    <w:rsid w:val="00997233"/>
  </w:style>
  <w:style w:type="character" w:customStyle="1" w:styleId="WW-Absatz-Standardschriftart">
    <w:name w:val="WW-Absatz-Standardschriftart"/>
    <w:rsid w:val="00997233"/>
  </w:style>
  <w:style w:type="character" w:customStyle="1" w:styleId="WW8Num1z0">
    <w:name w:val="WW8Num1z0"/>
    <w:rsid w:val="00997233"/>
    <w:rPr>
      <w:rFonts w:ascii="Symbol" w:hAnsi="Symbol"/>
    </w:rPr>
  </w:style>
  <w:style w:type="character" w:customStyle="1" w:styleId="38">
    <w:name w:val="Основной шрифт абзаца3"/>
    <w:rsid w:val="00997233"/>
  </w:style>
  <w:style w:type="character" w:customStyle="1" w:styleId="WW-Absatz-Standardschriftart1">
    <w:name w:val="WW-Absatz-Standardschriftart1"/>
    <w:rsid w:val="00997233"/>
  </w:style>
  <w:style w:type="character" w:customStyle="1" w:styleId="WW-Absatz-Standardschriftart11">
    <w:name w:val="WW-Absatz-Standardschriftart11"/>
    <w:rsid w:val="00997233"/>
  </w:style>
  <w:style w:type="character" w:customStyle="1" w:styleId="WW-Absatz-Standardschriftart111">
    <w:name w:val="WW-Absatz-Standardschriftart111"/>
    <w:rsid w:val="00997233"/>
  </w:style>
  <w:style w:type="character" w:customStyle="1" w:styleId="WW-Absatz-Standardschriftart1111">
    <w:name w:val="WW-Absatz-Standardschriftart1111"/>
    <w:rsid w:val="00997233"/>
  </w:style>
  <w:style w:type="character" w:customStyle="1" w:styleId="WW-Absatz-Standardschriftart11111">
    <w:name w:val="WW-Absatz-Standardschriftart11111"/>
    <w:rsid w:val="00997233"/>
  </w:style>
  <w:style w:type="character" w:customStyle="1" w:styleId="WW-Absatz-Standardschriftart111111">
    <w:name w:val="WW-Absatz-Standardschriftart111111"/>
    <w:rsid w:val="00997233"/>
  </w:style>
  <w:style w:type="character" w:customStyle="1" w:styleId="WW-Absatz-Standardschriftart1111111">
    <w:name w:val="WW-Absatz-Standardschriftart1111111"/>
    <w:rsid w:val="00997233"/>
  </w:style>
  <w:style w:type="character" w:customStyle="1" w:styleId="WW-Absatz-Standardschriftart11111111">
    <w:name w:val="WW-Absatz-Standardschriftart11111111"/>
    <w:rsid w:val="00997233"/>
  </w:style>
  <w:style w:type="character" w:customStyle="1" w:styleId="WW-Absatz-Standardschriftart111111111">
    <w:name w:val="WW-Absatz-Standardschriftart111111111"/>
    <w:rsid w:val="00997233"/>
  </w:style>
  <w:style w:type="character" w:customStyle="1" w:styleId="WW-Absatz-Standardschriftart1111111111">
    <w:name w:val="WW-Absatz-Standardschriftart1111111111"/>
    <w:rsid w:val="00997233"/>
  </w:style>
  <w:style w:type="character" w:customStyle="1" w:styleId="WW-Absatz-Standardschriftart11111111111">
    <w:name w:val="WW-Absatz-Standardschriftart11111111111"/>
    <w:rsid w:val="00997233"/>
  </w:style>
  <w:style w:type="character" w:customStyle="1" w:styleId="WW-Absatz-Standardschriftart111111111111">
    <w:name w:val="WW-Absatz-Standardschriftart111111111111"/>
    <w:rsid w:val="00997233"/>
  </w:style>
  <w:style w:type="character" w:customStyle="1" w:styleId="2b">
    <w:name w:val="Основной шрифт абзаца2"/>
    <w:rsid w:val="00997233"/>
  </w:style>
  <w:style w:type="character" w:customStyle="1" w:styleId="1a">
    <w:name w:val="Основной шрифт абзаца1"/>
    <w:rsid w:val="00997233"/>
  </w:style>
  <w:style w:type="character" w:customStyle="1" w:styleId="WW-Absatz-Standardschriftart1111111111111">
    <w:name w:val="WW-Absatz-Standardschriftart1111111111111"/>
    <w:rsid w:val="00997233"/>
  </w:style>
  <w:style w:type="character" w:customStyle="1" w:styleId="WW-Absatz-Standardschriftart11111111111111">
    <w:name w:val="WW-Absatz-Standardschriftart11111111111111"/>
    <w:rsid w:val="00997233"/>
  </w:style>
  <w:style w:type="character" w:customStyle="1" w:styleId="WW-Absatz-Standardschriftart111111111111111">
    <w:name w:val="WW-Absatz-Standardschriftart111111111111111"/>
    <w:rsid w:val="00997233"/>
  </w:style>
  <w:style w:type="character" w:customStyle="1" w:styleId="RTFNum21">
    <w:name w:val="RTF_Num 2 1"/>
    <w:rsid w:val="00997233"/>
    <w:rPr>
      <w:rFonts w:ascii="Times New Roman CYR" w:hAnsi="Times New Roman CYR"/>
    </w:rPr>
  </w:style>
  <w:style w:type="character" w:customStyle="1" w:styleId="RTFNum31">
    <w:name w:val="RTF_Num 3 1"/>
    <w:rsid w:val="00997233"/>
    <w:rPr>
      <w:rFonts w:ascii="Symbol" w:hAnsi="Symbol"/>
    </w:rPr>
  </w:style>
  <w:style w:type="paragraph" w:customStyle="1" w:styleId="43">
    <w:name w:val="Название4"/>
    <w:basedOn w:val="a0"/>
    <w:rsid w:val="00997233"/>
    <w:pPr>
      <w:widowControl w:val="0"/>
      <w:suppressLineNumbers/>
      <w:suppressAutoHyphens/>
      <w:spacing w:before="120" w:after="120"/>
    </w:pPr>
    <w:rPr>
      <w:rFonts w:eastAsia="Lucida Sans Unicode" w:cs="Mangal"/>
      <w:i/>
      <w:iCs/>
      <w:color w:val="000000"/>
      <w:sz w:val="24"/>
      <w:szCs w:val="24"/>
      <w:lang w:val="en-US" w:eastAsia="en-US" w:bidi="en-US"/>
    </w:rPr>
  </w:style>
  <w:style w:type="paragraph" w:customStyle="1" w:styleId="44">
    <w:name w:val="Указатель4"/>
    <w:basedOn w:val="a0"/>
    <w:rsid w:val="00997233"/>
    <w:pPr>
      <w:widowControl w:val="0"/>
      <w:suppressLineNumbers/>
      <w:suppressAutoHyphens/>
    </w:pPr>
    <w:rPr>
      <w:rFonts w:eastAsia="Lucida Sans Unicode" w:cs="Mangal"/>
      <w:color w:val="000000"/>
      <w:sz w:val="24"/>
      <w:szCs w:val="24"/>
      <w:lang w:val="en-US" w:eastAsia="en-US" w:bidi="en-US"/>
    </w:rPr>
  </w:style>
  <w:style w:type="paragraph" w:customStyle="1" w:styleId="39">
    <w:name w:val="Название3"/>
    <w:basedOn w:val="a0"/>
    <w:rsid w:val="00997233"/>
    <w:pPr>
      <w:widowControl w:val="0"/>
      <w:suppressLineNumbers/>
      <w:suppressAutoHyphens/>
      <w:spacing w:before="120" w:after="120"/>
    </w:pPr>
    <w:rPr>
      <w:rFonts w:ascii="Arial" w:eastAsia="Lucida Sans Unicode" w:hAnsi="Arial" w:cs="Tahoma"/>
      <w:i/>
      <w:iCs/>
      <w:color w:val="000000"/>
      <w:sz w:val="24"/>
      <w:szCs w:val="24"/>
      <w:lang w:val="en-US" w:eastAsia="en-US" w:bidi="en-US"/>
    </w:rPr>
  </w:style>
  <w:style w:type="paragraph" w:customStyle="1" w:styleId="3a">
    <w:name w:val="Указатель3"/>
    <w:basedOn w:val="a0"/>
    <w:rsid w:val="00997233"/>
    <w:pPr>
      <w:widowControl w:val="0"/>
      <w:suppressLineNumbers/>
      <w:suppressAutoHyphens/>
    </w:pPr>
    <w:rPr>
      <w:rFonts w:ascii="Arial" w:eastAsia="Lucida Sans Unicode" w:hAnsi="Arial" w:cs="Tahoma"/>
      <w:color w:val="000000"/>
      <w:sz w:val="24"/>
      <w:szCs w:val="24"/>
      <w:lang w:val="en-US" w:eastAsia="en-US" w:bidi="en-US"/>
    </w:rPr>
  </w:style>
  <w:style w:type="paragraph" w:customStyle="1" w:styleId="2c">
    <w:name w:val="Название2"/>
    <w:basedOn w:val="a0"/>
    <w:rsid w:val="00997233"/>
    <w:pPr>
      <w:widowControl w:val="0"/>
      <w:suppressLineNumbers/>
      <w:suppressAutoHyphens/>
      <w:spacing w:before="120" w:after="120"/>
    </w:pPr>
    <w:rPr>
      <w:rFonts w:ascii="Arial" w:eastAsia="Lucida Sans Unicode" w:hAnsi="Arial" w:cs="Tahoma"/>
      <w:i/>
      <w:iCs/>
      <w:color w:val="000000"/>
      <w:sz w:val="24"/>
      <w:szCs w:val="24"/>
      <w:lang w:val="en-US" w:eastAsia="en-US" w:bidi="en-US"/>
    </w:rPr>
  </w:style>
  <w:style w:type="paragraph" w:customStyle="1" w:styleId="2d">
    <w:name w:val="Указатель2"/>
    <w:basedOn w:val="a0"/>
    <w:rsid w:val="00997233"/>
    <w:pPr>
      <w:widowControl w:val="0"/>
      <w:suppressLineNumbers/>
      <w:suppressAutoHyphens/>
    </w:pPr>
    <w:rPr>
      <w:rFonts w:ascii="Arial" w:eastAsia="Lucida Sans Unicode" w:hAnsi="Arial" w:cs="Tahoma"/>
      <w:color w:val="000000"/>
      <w:sz w:val="24"/>
      <w:szCs w:val="24"/>
      <w:lang w:val="en-US" w:eastAsia="en-US" w:bidi="en-US"/>
    </w:rPr>
  </w:style>
  <w:style w:type="paragraph" w:customStyle="1" w:styleId="1b">
    <w:name w:val="Название1"/>
    <w:basedOn w:val="a0"/>
    <w:rsid w:val="00997233"/>
    <w:pPr>
      <w:widowControl w:val="0"/>
      <w:suppressLineNumbers/>
      <w:suppressAutoHyphens/>
      <w:spacing w:before="120" w:after="120"/>
    </w:pPr>
    <w:rPr>
      <w:rFonts w:ascii="Arial" w:eastAsia="Lucida Sans Unicode" w:hAnsi="Arial" w:cs="Tahoma"/>
      <w:i/>
      <w:iCs/>
      <w:color w:val="000000"/>
      <w:sz w:val="24"/>
      <w:szCs w:val="24"/>
      <w:lang w:val="en-US" w:eastAsia="en-US" w:bidi="en-US"/>
    </w:rPr>
  </w:style>
  <w:style w:type="paragraph" w:customStyle="1" w:styleId="1c">
    <w:name w:val="Указатель1"/>
    <w:basedOn w:val="a0"/>
    <w:rsid w:val="00997233"/>
    <w:pPr>
      <w:widowControl w:val="0"/>
      <w:suppressLineNumbers/>
      <w:suppressAutoHyphens/>
    </w:pPr>
    <w:rPr>
      <w:rFonts w:ascii="Arial" w:eastAsia="Lucida Sans Unicode" w:hAnsi="Arial" w:cs="Tahoma"/>
      <w:color w:val="000000"/>
      <w:sz w:val="24"/>
      <w:szCs w:val="24"/>
      <w:lang w:val="en-US" w:eastAsia="en-US" w:bidi="en-US"/>
    </w:rPr>
  </w:style>
  <w:style w:type="paragraph" w:customStyle="1" w:styleId="afffe">
    <w:name w:val="Содержимое таблицы"/>
    <w:basedOn w:val="a0"/>
    <w:rsid w:val="00997233"/>
    <w:pPr>
      <w:widowControl w:val="0"/>
      <w:suppressLineNumbers/>
      <w:suppressAutoHyphens/>
    </w:pPr>
    <w:rPr>
      <w:rFonts w:eastAsia="Lucida Sans Unicode" w:cs="Tahoma"/>
      <w:color w:val="000000"/>
      <w:sz w:val="24"/>
      <w:szCs w:val="24"/>
      <w:lang w:val="en-US" w:eastAsia="en-US" w:bidi="en-US"/>
    </w:rPr>
  </w:style>
  <w:style w:type="paragraph" w:customStyle="1" w:styleId="affff">
    <w:name w:val="Заголовок таблицы"/>
    <w:basedOn w:val="afffe"/>
    <w:rsid w:val="00997233"/>
    <w:pPr>
      <w:jc w:val="center"/>
    </w:pPr>
    <w:rPr>
      <w:b/>
      <w:bCs/>
    </w:rPr>
  </w:style>
  <w:style w:type="paragraph" w:customStyle="1" w:styleId="110">
    <w:name w:val="Заголовок 11"/>
    <w:next w:val="a0"/>
    <w:rsid w:val="00997233"/>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212">
    <w:name w:val="Заголовок 21"/>
    <w:next w:val="a0"/>
    <w:rsid w:val="00997233"/>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3b">
    <w:name w:val="Обычный3"/>
    <w:rsid w:val="00997233"/>
    <w:pPr>
      <w:suppressAutoHyphens/>
      <w:spacing w:after="0" w:line="240" w:lineRule="auto"/>
    </w:pPr>
    <w:rPr>
      <w:rFonts w:ascii="Times New Roman" w:eastAsia="Arial" w:hAnsi="Times New Roman" w:cs="Times New Roman"/>
      <w:sz w:val="20"/>
      <w:szCs w:val="20"/>
      <w:lang w:eastAsia="ar-SA"/>
    </w:rPr>
  </w:style>
  <w:style w:type="paragraph" w:customStyle="1" w:styleId="213">
    <w:name w:val="Маркированный список 21"/>
    <w:basedOn w:val="a0"/>
    <w:rsid w:val="00997233"/>
    <w:pPr>
      <w:tabs>
        <w:tab w:val="num" w:pos="643"/>
      </w:tabs>
      <w:spacing w:after="60"/>
      <w:ind w:left="643" w:hanging="360"/>
      <w:jc w:val="both"/>
    </w:pPr>
    <w:rPr>
      <w:sz w:val="24"/>
      <w:lang w:eastAsia="ar-SA"/>
    </w:rPr>
  </w:style>
  <w:style w:type="paragraph" w:customStyle="1" w:styleId="H4">
    <w:name w:val="H4"/>
    <w:basedOn w:val="a0"/>
    <w:rsid w:val="00997233"/>
    <w:pPr>
      <w:keepNext/>
      <w:suppressAutoHyphens/>
      <w:spacing w:before="100" w:after="100"/>
    </w:pPr>
    <w:rPr>
      <w:b/>
      <w:kern w:val="1"/>
      <w:sz w:val="24"/>
      <w:lang w:eastAsia="ar-SA"/>
    </w:rPr>
  </w:style>
  <w:style w:type="paragraph" w:customStyle="1" w:styleId="311">
    <w:name w:val="Основной текст 31"/>
    <w:basedOn w:val="a0"/>
    <w:rsid w:val="00997233"/>
    <w:pPr>
      <w:suppressAutoHyphens/>
      <w:spacing w:after="120"/>
    </w:pPr>
    <w:rPr>
      <w:kern w:val="1"/>
      <w:sz w:val="16"/>
      <w:szCs w:val="16"/>
      <w:lang w:eastAsia="ar-SA"/>
    </w:rPr>
  </w:style>
  <w:style w:type="paragraph" w:customStyle="1" w:styleId="1d">
    <w:name w:val="Абзац списка1"/>
    <w:basedOn w:val="a0"/>
    <w:rsid w:val="00997233"/>
    <w:pPr>
      <w:suppressAutoHyphens/>
      <w:ind w:left="720"/>
    </w:pPr>
    <w:rPr>
      <w:kern w:val="1"/>
      <w:sz w:val="24"/>
      <w:szCs w:val="24"/>
      <w:lang w:eastAsia="ar-SA"/>
    </w:rPr>
  </w:style>
  <w:style w:type="paragraph" w:customStyle="1" w:styleId="321">
    <w:name w:val="Основной текст с отступом 321"/>
    <w:basedOn w:val="a0"/>
    <w:rsid w:val="00997233"/>
    <w:pPr>
      <w:suppressAutoHyphens/>
      <w:spacing w:after="120"/>
      <w:ind w:left="283"/>
    </w:pPr>
    <w:rPr>
      <w:kern w:val="1"/>
      <w:sz w:val="16"/>
      <w:szCs w:val="16"/>
      <w:lang w:eastAsia="ar-SA"/>
    </w:rPr>
  </w:style>
  <w:style w:type="paragraph" w:customStyle="1" w:styleId="xl65">
    <w:name w:val="xl65"/>
    <w:basedOn w:val="a0"/>
    <w:rsid w:val="00997233"/>
    <w:pPr>
      <w:spacing w:before="100" w:beforeAutospacing="1" w:after="100" w:afterAutospacing="1"/>
      <w:jc w:val="center"/>
      <w:textAlignment w:val="top"/>
    </w:pPr>
    <w:rPr>
      <w:sz w:val="24"/>
      <w:szCs w:val="24"/>
    </w:rPr>
  </w:style>
  <w:style w:type="paragraph" w:customStyle="1" w:styleId="xl66">
    <w:name w:val="xl66"/>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7">
    <w:name w:val="xl67"/>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0">
    <w:name w:val="xl70"/>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1">
    <w:name w:val="xl71"/>
    <w:basedOn w:val="a0"/>
    <w:rsid w:val="00997233"/>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2">
    <w:name w:val="xl72"/>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3">
    <w:name w:val="xl73"/>
    <w:basedOn w:val="a0"/>
    <w:rsid w:val="00997233"/>
    <w:pPr>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4">
    <w:name w:val="xl74"/>
    <w:basedOn w:val="a0"/>
    <w:rsid w:val="00997233"/>
    <w:pPr>
      <w:pBdr>
        <w:top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0"/>
    <w:rsid w:val="00997233"/>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Default">
    <w:name w:val="Default"/>
    <w:rsid w:val="002E5CF5"/>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55509"/>
    <w:pPr>
      <w:spacing w:after="0" w:line="240" w:lineRule="auto"/>
    </w:pPr>
    <w:rPr>
      <w:rFonts w:ascii="Times New Roman" w:eastAsia="Times New Roman" w:hAnsi="Times New Roman" w:cs="Times New Roman"/>
      <w:sz w:val="20"/>
      <w:szCs w:val="20"/>
      <w:lang w:eastAsia="ru-RU"/>
    </w:rPr>
  </w:style>
  <w:style w:type="paragraph" w:styleId="1">
    <w:name w:val="heading 1"/>
    <w:aliases w:val="Глава 1,Заголов,H1,1,Загол 2,Document Header1,Глава,Заголовок 1 Знак1,Заголовок 1 Знак Знак,h1,app heading 1,ITT t1,II+,I,H11,H12,H13,H14,H15,H16,H17,H18,H111,H121,H131,H141,H151,H161,H171,H19,H112,H122,H132,H142,H152,H162,H172,H181,H1111,ch"/>
    <w:basedOn w:val="a0"/>
    <w:next w:val="a0"/>
    <w:link w:val="10"/>
    <w:qFormat/>
    <w:rsid w:val="00355509"/>
    <w:pPr>
      <w:keepNext/>
      <w:spacing w:line="240" w:lineRule="atLeast"/>
      <w:jc w:val="center"/>
      <w:outlineLvl w:val="0"/>
    </w:pPr>
    <w:rPr>
      <w:b/>
      <w:sz w:val="24"/>
    </w:rPr>
  </w:style>
  <w:style w:type="paragraph" w:styleId="2">
    <w:name w:val="heading 2"/>
    <w:aliases w:val="Раздел 2,H2,2,Numbered text 3,Reset numbering,2 headline,h,headline,h2,Заголовок 2 Знак1,Заголовок 2 Знак Знак,Numbered text 3 Знак Знак,h2 Знак Знак,H2 Знак1,Numbered text 3 Знак1,2 headline Знак,h Знак,headline Знак,h2 Знак1,H2 Char,l2,h21"/>
    <w:basedOn w:val="a0"/>
    <w:next w:val="a0"/>
    <w:link w:val="20"/>
    <w:unhideWhenUsed/>
    <w:qFormat/>
    <w:rsid w:val="00355509"/>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5310E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EA543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997233"/>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0"/>
    <w:link w:val="90"/>
    <w:qFormat/>
    <w:rsid w:val="00BD471A"/>
    <w:pPr>
      <w:keepNext/>
      <w:suppressAutoHyphens/>
      <w:jc w:val="both"/>
      <w:outlineLvl w:val="8"/>
    </w:pPr>
    <w:rPr>
      <w:color w:val="00000A"/>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Глава 1 Знак1,Заголов Знак1,H1 Знак1,1 Знак1,Загол 2 Знак1,Document Header1 Знак1,Глава Знак1,Заголовок 1 Знак1 Знак1,Заголовок 1 Знак Знак Знак1,h1 Знак1,app heading 1 Знак1,ITT t1 Знак1,II+ Знак1,I Знак1,H11 Знак1,H12 Знак1,H13 Знак1"/>
    <w:basedOn w:val="a1"/>
    <w:link w:val="1"/>
    <w:rsid w:val="00355509"/>
    <w:rPr>
      <w:rFonts w:ascii="Times New Roman" w:eastAsia="Times New Roman" w:hAnsi="Times New Roman" w:cs="Times New Roman"/>
      <w:b/>
      <w:sz w:val="24"/>
      <w:szCs w:val="20"/>
    </w:rPr>
  </w:style>
  <w:style w:type="character" w:customStyle="1" w:styleId="20">
    <w:name w:val="Заголовок 2 Знак"/>
    <w:aliases w:val="Раздел 2 Знак,H2 Знак,2 Знак,Numbered text 3 Знак,Reset numbering Знак,2 headline Знак1,h Знак1,headline Знак1,h2 Знак,Заголовок 2 Знак1 Знак,Заголовок 2 Знак Знак Знак,Numbered text 3 Знак Знак Знак,h2 Знак Знак Знак,H2 Знак1 Знак"/>
    <w:basedOn w:val="a1"/>
    <w:link w:val="2"/>
    <w:rsid w:val="00355509"/>
    <w:rPr>
      <w:rFonts w:ascii="Cambria" w:eastAsia="Times New Roman" w:hAnsi="Cambria" w:cs="Times New Roman"/>
      <w:b/>
      <w:bCs/>
      <w:i/>
      <w:iCs/>
      <w:sz w:val="28"/>
      <w:szCs w:val="28"/>
    </w:rPr>
  </w:style>
  <w:style w:type="paragraph" w:styleId="a4">
    <w:name w:val="Body Text"/>
    <w:basedOn w:val="a0"/>
    <w:link w:val="a5"/>
    <w:rsid w:val="00355509"/>
    <w:pPr>
      <w:spacing w:line="240" w:lineRule="atLeast"/>
      <w:jc w:val="both"/>
    </w:pPr>
    <w:rPr>
      <w:sz w:val="24"/>
    </w:rPr>
  </w:style>
  <w:style w:type="character" w:customStyle="1" w:styleId="a5">
    <w:name w:val="Основной текст Знак"/>
    <w:basedOn w:val="a1"/>
    <w:link w:val="a4"/>
    <w:rsid w:val="00355509"/>
    <w:rPr>
      <w:rFonts w:ascii="Times New Roman" w:eastAsia="Times New Roman" w:hAnsi="Times New Roman" w:cs="Times New Roman"/>
      <w:sz w:val="24"/>
      <w:szCs w:val="20"/>
      <w:lang w:eastAsia="ru-RU"/>
    </w:rPr>
  </w:style>
  <w:style w:type="paragraph" w:styleId="a6">
    <w:name w:val="Body Text Indent"/>
    <w:basedOn w:val="a0"/>
    <w:link w:val="a7"/>
    <w:uiPriority w:val="99"/>
    <w:rsid w:val="00355509"/>
    <w:pPr>
      <w:widowControl w:val="0"/>
      <w:spacing w:line="240" w:lineRule="atLeast"/>
      <w:ind w:firstLine="720"/>
      <w:jc w:val="both"/>
    </w:pPr>
    <w:rPr>
      <w:snapToGrid w:val="0"/>
      <w:sz w:val="24"/>
    </w:rPr>
  </w:style>
  <w:style w:type="character" w:customStyle="1" w:styleId="a7">
    <w:name w:val="Основной текст с отступом Знак"/>
    <w:basedOn w:val="a1"/>
    <w:link w:val="a6"/>
    <w:uiPriority w:val="99"/>
    <w:rsid w:val="00355509"/>
    <w:rPr>
      <w:rFonts w:ascii="Times New Roman" w:eastAsia="Times New Roman" w:hAnsi="Times New Roman" w:cs="Times New Roman"/>
      <w:snapToGrid w:val="0"/>
      <w:sz w:val="24"/>
      <w:szCs w:val="20"/>
    </w:rPr>
  </w:style>
  <w:style w:type="paragraph" w:styleId="21">
    <w:name w:val="Body Text 2"/>
    <w:basedOn w:val="a0"/>
    <w:link w:val="22"/>
    <w:uiPriority w:val="99"/>
    <w:rsid w:val="00355509"/>
    <w:rPr>
      <w:sz w:val="24"/>
    </w:rPr>
  </w:style>
  <w:style w:type="character" w:customStyle="1" w:styleId="22">
    <w:name w:val="Основной текст 2 Знак"/>
    <w:basedOn w:val="a1"/>
    <w:link w:val="21"/>
    <w:uiPriority w:val="99"/>
    <w:rsid w:val="00355509"/>
    <w:rPr>
      <w:rFonts w:ascii="Times New Roman" w:eastAsia="Times New Roman" w:hAnsi="Times New Roman" w:cs="Times New Roman"/>
      <w:sz w:val="24"/>
      <w:szCs w:val="20"/>
    </w:rPr>
  </w:style>
  <w:style w:type="character" w:styleId="a8">
    <w:name w:val="page number"/>
    <w:basedOn w:val="a1"/>
    <w:rsid w:val="00355509"/>
  </w:style>
  <w:style w:type="paragraph" w:styleId="a9">
    <w:name w:val="footer"/>
    <w:aliases w:val="Íèæíèé êîëîíòèòóë Çíàê,Нижний колонтитóë Çíàê"/>
    <w:basedOn w:val="a0"/>
    <w:link w:val="aa"/>
    <w:uiPriority w:val="99"/>
    <w:rsid w:val="00355509"/>
    <w:pPr>
      <w:tabs>
        <w:tab w:val="center" w:pos="4153"/>
        <w:tab w:val="right" w:pos="8306"/>
      </w:tabs>
    </w:pPr>
  </w:style>
  <w:style w:type="character" w:customStyle="1" w:styleId="aa">
    <w:name w:val="Нижний колонтитул Знак"/>
    <w:aliases w:val="Íèæíèé êîëîíòèòóë Çíàê Знак,Нижний колонтитóë Çíàê Знак"/>
    <w:basedOn w:val="a1"/>
    <w:link w:val="a9"/>
    <w:uiPriority w:val="99"/>
    <w:rsid w:val="00355509"/>
    <w:rPr>
      <w:rFonts w:ascii="Times New Roman" w:eastAsia="Times New Roman" w:hAnsi="Times New Roman" w:cs="Times New Roman"/>
      <w:sz w:val="20"/>
      <w:szCs w:val="20"/>
      <w:lang w:eastAsia="ru-RU"/>
    </w:rPr>
  </w:style>
  <w:style w:type="paragraph" w:styleId="31">
    <w:name w:val="Body Text Indent 3"/>
    <w:basedOn w:val="a0"/>
    <w:link w:val="32"/>
    <w:uiPriority w:val="99"/>
    <w:rsid w:val="00355509"/>
    <w:pPr>
      <w:spacing w:line="240" w:lineRule="atLeast"/>
      <w:ind w:firstLine="567"/>
      <w:jc w:val="both"/>
    </w:pPr>
    <w:rPr>
      <w:sz w:val="24"/>
    </w:rPr>
  </w:style>
  <w:style w:type="character" w:customStyle="1" w:styleId="32">
    <w:name w:val="Основной текст с отступом 3 Знак"/>
    <w:basedOn w:val="a1"/>
    <w:link w:val="31"/>
    <w:uiPriority w:val="99"/>
    <w:rsid w:val="00355509"/>
    <w:rPr>
      <w:rFonts w:ascii="Times New Roman" w:eastAsia="Times New Roman" w:hAnsi="Times New Roman" w:cs="Times New Roman"/>
      <w:sz w:val="24"/>
      <w:szCs w:val="20"/>
    </w:rPr>
  </w:style>
  <w:style w:type="paragraph" w:styleId="23">
    <w:name w:val="Body Text Indent 2"/>
    <w:basedOn w:val="a0"/>
    <w:link w:val="24"/>
    <w:rsid w:val="00355509"/>
    <w:pPr>
      <w:ind w:firstLine="540"/>
      <w:jc w:val="both"/>
    </w:pPr>
    <w:rPr>
      <w:sz w:val="24"/>
      <w:szCs w:val="22"/>
    </w:rPr>
  </w:style>
  <w:style w:type="character" w:customStyle="1" w:styleId="24">
    <w:name w:val="Основной текст с отступом 2 Знак"/>
    <w:basedOn w:val="a1"/>
    <w:link w:val="23"/>
    <w:rsid w:val="00355509"/>
    <w:rPr>
      <w:rFonts w:ascii="Times New Roman" w:eastAsia="Times New Roman" w:hAnsi="Times New Roman" w:cs="Times New Roman"/>
      <w:sz w:val="24"/>
      <w:lang w:eastAsia="ru-RU"/>
    </w:rPr>
  </w:style>
  <w:style w:type="character" w:customStyle="1" w:styleId="Heading7">
    <w:name w:val="Heading #7_"/>
    <w:link w:val="Heading70"/>
    <w:locked/>
    <w:rsid w:val="00355509"/>
    <w:rPr>
      <w:sz w:val="24"/>
      <w:szCs w:val="24"/>
      <w:shd w:val="clear" w:color="auto" w:fill="FFFFFF"/>
    </w:rPr>
  </w:style>
  <w:style w:type="paragraph" w:customStyle="1" w:styleId="Heading70">
    <w:name w:val="Heading #7"/>
    <w:basedOn w:val="a0"/>
    <w:link w:val="Heading7"/>
    <w:rsid w:val="00355509"/>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odytext5">
    <w:name w:val="Body text (5)_"/>
    <w:link w:val="Bodytext50"/>
    <w:locked/>
    <w:rsid w:val="00355509"/>
    <w:rPr>
      <w:sz w:val="24"/>
      <w:szCs w:val="24"/>
      <w:shd w:val="clear" w:color="auto" w:fill="FFFFFF"/>
    </w:rPr>
  </w:style>
  <w:style w:type="paragraph" w:customStyle="1" w:styleId="Bodytext50">
    <w:name w:val="Body text (5)"/>
    <w:basedOn w:val="a0"/>
    <w:link w:val="Bodytext5"/>
    <w:rsid w:val="00355509"/>
    <w:pPr>
      <w:shd w:val="clear" w:color="auto" w:fill="FFFFFF"/>
      <w:spacing w:before="240" w:line="270" w:lineRule="exact"/>
      <w:jc w:val="both"/>
    </w:pPr>
    <w:rPr>
      <w:rFonts w:asciiTheme="minorHAnsi" w:eastAsiaTheme="minorHAnsi" w:hAnsiTheme="minorHAnsi" w:cstheme="minorBidi"/>
      <w:sz w:val="24"/>
      <w:szCs w:val="24"/>
      <w:lang w:eastAsia="en-US"/>
    </w:rPr>
  </w:style>
  <w:style w:type="character" w:customStyle="1" w:styleId="Bodytext">
    <w:name w:val="Body text_"/>
    <w:link w:val="33"/>
    <w:locked/>
    <w:rsid w:val="00355509"/>
    <w:rPr>
      <w:sz w:val="24"/>
      <w:szCs w:val="24"/>
      <w:shd w:val="clear" w:color="auto" w:fill="FFFFFF"/>
    </w:rPr>
  </w:style>
  <w:style w:type="paragraph" w:customStyle="1" w:styleId="33">
    <w:name w:val="Основной текст3"/>
    <w:basedOn w:val="a0"/>
    <w:link w:val="Bodytext"/>
    <w:rsid w:val="00355509"/>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2">
    <w:name w:val="Heading #7 (2)_"/>
    <w:link w:val="Heading720"/>
    <w:locked/>
    <w:rsid w:val="00355509"/>
    <w:rPr>
      <w:sz w:val="27"/>
      <w:szCs w:val="27"/>
      <w:shd w:val="clear" w:color="auto" w:fill="FFFFFF"/>
    </w:rPr>
  </w:style>
  <w:style w:type="paragraph" w:customStyle="1" w:styleId="Heading720">
    <w:name w:val="Heading #7 (2)"/>
    <w:basedOn w:val="a0"/>
    <w:link w:val="Heading72"/>
    <w:rsid w:val="00355509"/>
    <w:pPr>
      <w:shd w:val="clear" w:color="auto" w:fill="FFFFFF"/>
      <w:spacing w:line="292" w:lineRule="exact"/>
      <w:outlineLvl w:val="6"/>
    </w:pPr>
    <w:rPr>
      <w:rFonts w:asciiTheme="minorHAnsi" w:eastAsiaTheme="minorHAnsi" w:hAnsiTheme="minorHAnsi" w:cstheme="minorBidi"/>
      <w:sz w:val="27"/>
      <w:szCs w:val="27"/>
      <w:lang w:eastAsia="en-US"/>
    </w:rPr>
  </w:style>
  <w:style w:type="character" w:customStyle="1" w:styleId="Bodytext7">
    <w:name w:val="Body text (7)_"/>
    <w:link w:val="Bodytext70"/>
    <w:locked/>
    <w:rsid w:val="00355509"/>
    <w:rPr>
      <w:shd w:val="clear" w:color="auto" w:fill="FFFFFF"/>
    </w:rPr>
  </w:style>
  <w:style w:type="paragraph" w:customStyle="1" w:styleId="Bodytext70">
    <w:name w:val="Body text (7)"/>
    <w:basedOn w:val="a0"/>
    <w:link w:val="Bodytext7"/>
    <w:rsid w:val="00355509"/>
    <w:pPr>
      <w:shd w:val="clear" w:color="auto" w:fill="FFFFFF"/>
      <w:spacing w:line="248" w:lineRule="exact"/>
    </w:pPr>
    <w:rPr>
      <w:rFonts w:asciiTheme="minorHAnsi" w:eastAsiaTheme="minorHAnsi" w:hAnsiTheme="minorHAnsi" w:cstheme="minorBidi"/>
      <w:sz w:val="22"/>
      <w:szCs w:val="22"/>
      <w:lang w:eastAsia="en-US"/>
    </w:rPr>
  </w:style>
  <w:style w:type="character" w:customStyle="1" w:styleId="Bodytext10">
    <w:name w:val="Body text (10)_"/>
    <w:link w:val="Bodytext100"/>
    <w:locked/>
    <w:rsid w:val="00355509"/>
    <w:rPr>
      <w:spacing w:val="-10"/>
      <w:sz w:val="28"/>
      <w:szCs w:val="28"/>
      <w:shd w:val="clear" w:color="auto" w:fill="FFFFFF"/>
    </w:rPr>
  </w:style>
  <w:style w:type="paragraph" w:customStyle="1" w:styleId="Bodytext100">
    <w:name w:val="Body text (10)"/>
    <w:basedOn w:val="a0"/>
    <w:link w:val="Bodytext10"/>
    <w:rsid w:val="00355509"/>
    <w:pPr>
      <w:shd w:val="clear" w:color="auto" w:fill="FFFFFF"/>
      <w:spacing w:after="240" w:line="313" w:lineRule="exact"/>
    </w:pPr>
    <w:rPr>
      <w:rFonts w:asciiTheme="minorHAnsi" w:eastAsiaTheme="minorHAnsi" w:hAnsiTheme="minorHAnsi" w:cstheme="minorBidi"/>
      <w:spacing w:val="-10"/>
      <w:sz w:val="28"/>
      <w:szCs w:val="28"/>
      <w:lang w:eastAsia="en-US"/>
    </w:rPr>
  </w:style>
  <w:style w:type="character" w:customStyle="1" w:styleId="Bodytext11">
    <w:name w:val="Body text (11)_"/>
    <w:link w:val="Bodytext110"/>
    <w:locked/>
    <w:rsid w:val="00355509"/>
    <w:rPr>
      <w:sz w:val="27"/>
      <w:szCs w:val="27"/>
      <w:shd w:val="clear" w:color="auto" w:fill="FFFFFF"/>
    </w:rPr>
  </w:style>
  <w:style w:type="paragraph" w:customStyle="1" w:styleId="Bodytext110">
    <w:name w:val="Body text (11)"/>
    <w:basedOn w:val="a0"/>
    <w:link w:val="Bodytext11"/>
    <w:rsid w:val="00355509"/>
    <w:pPr>
      <w:shd w:val="clear" w:color="auto" w:fill="FFFFFF"/>
      <w:spacing w:before="240" w:after="720" w:line="0" w:lineRule="atLeast"/>
    </w:pPr>
    <w:rPr>
      <w:rFonts w:asciiTheme="minorHAnsi" w:eastAsiaTheme="minorHAnsi" w:hAnsiTheme="minorHAnsi" w:cstheme="minorBidi"/>
      <w:sz w:val="27"/>
      <w:szCs w:val="27"/>
      <w:lang w:eastAsia="en-US"/>
    </w:rPr>
  </w:style>
  <w:style w:type="character" w:customStyle="1" w:styleId="BodytextSpacing1pt">
    <w:name w:val="Body text + Spacing 1 pt"/>
    <w:rsid w:val="00355509"/>
    <w:rPr>
      <w:spacing w:val="30"/>
      <w:sz w:val="24"/>
      <w:szCs w:val="24"/>
      <w:shd w:val="clear" w:color="auto" w:fill="FFFFFF"/>
    </w:rPr>
  </w:style>
  <w:style w:type="character" w:customStyle="1" w:styleId="25">
    <w:name w:val="Основной текст2"/>
    <w:rsid w:val="00355509"/>
    <w:rPr>
      <w:sz w:val="24"/>
      <w:szCs w:val="24"/>
      <w:u w:val="single"/>
      <w:shd w:val="clear" w:color="auto" w:fill="FFFFFF"/>
    </w:rPr>
  </w:style>
  <w:style w:type="character" w:customStyle="1" w:styleId="Heading6">
    <w:name w:val="Heading #6"/>
    <w:rsid w:val="00355509"/>
    <w:rPr>
      <w:rFonts w:ascii="Times New Roman" w:eastAsia="Times New Roman" w:hAnsi="Times New Roman" w:cs="Times New Roman" w:hint="default"/>
      <w:b w:val="0"/>
      <w:bCs w:val="0"/>
      <w:i w:val="0"/>
      <w:iCs w:val="0"/>
      <w:smallCaps w:val="0"/>
      <w:spacing w:val="0"/>
      <w:sz w:val="27"/>
      <w:szCs w:val="27"/>
      <w:u w:val="single"/>
    </w:rPr>
  </w:style>
  <w:style w:type="paragraph" w:styleId="ab">
    <w:name w:val="List Paragraph"/>
    <w:basedOn w:val="a0"/>
    <w:link w:val="ac"/>
    <w:uiPriority w:val="34"/>
    <w:qFormat/>
    <w:rsid w:val="00355509"/>
    <w:pPr>
      <w:spacing w:after="200" w:line="276" w:lineRule="auto"/>
      <w:ind w:left="708"/>
    </w:pPr>
    <w:rPr>
      <w:rFonts w:ascii="Calibri" w:hAnsi="Calibri"/>
      <w:sz w:val="22"/>
      <w:szCs w:val="22"/>
      <w:lang w:eastAsia="en-US"/>
    </w:rPr>
  </w:style>
  <w:style w:type="paragraph" w:customStyle="1" w:styleId="ConsPlusNormal">
    <w:name w:val="ConsPlusNormal"/>
    <w:rsid w:val="0035550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555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1">
    <w:name w:val="Font Style11"/>
    <w:rsid w:val="00355509"/>
    <w:rPr>
      <w:rFonts w:ascii="Times New Roman" w:hAnsi="Times New Roman" w:cs="Times New Roman"/>
      <w:b/>
      <w:bCs/>
      <w:sz w:val="20"/>
      <w:szCs w:val="20"/>
    </w:rPr>
  </w:style>
  <w:style w:type="paragraph" w:styleId="ad">
    <w:name w:val="Plain Text"/>
    <w:basedOn w:val="a0"/>
    <w:link w:val="ae"/>
    <w:uiPriority w:val="99"/>
    <w:unhideWhenUsed/>
    <w:rsid w:val="00355509"/>
    <w:rPr>
      <w:rFonts w:ascii="Consolas" w:eastAsia="Calibri" w:hAnsi="Consolas"/>
      <w:sz w:val="21"/>
      <w:szCs w:val="21"/>
      <w:lang w:eastAsia="en-US"/>
    </w:rPr>
  </w:style>
  <w:style w:type="character" w:customStyle="1" w:styleId="ae">
    <w:name w:val="Текст Знак"/>
    <w:basedOn w:val="a1"/>
    <w:link w:val="ad"/>
    <w:uiPriority w:val="99"/>
    <w:rsid w:val="00355509"/>
    <w:rPr>
      <w:rFonts w:ascii="Consolas" w:eastAsia="Calibri" w:hAnsi="Consolas" w:cs="Times New Roman"/>
      <w:sz w:val="21"/>
      <w:szCs w:val="21"/>
    </w:rPr>
  </w:style>
  <w:style w:type="paragraph" w:styleId="af">
    <w:name w:val="Title"/>
    <w:basedOn w:val="a0"/>
    <w:link w:val="af0"/>
    <w:qFormat/>
    <w:rsid w:val="00355509"/>
    <w:pPr>
      <w:jc w:val="center"/>
    </w:pPr>
    <w:rPr>
      <w:b/>
      <w:sz w:val="24"/>
    </w:rPr>
  </w:style>
  <w:style w:type="character" w:customStyle="1" w:styleId="af0">
    <w:name w:val="Название Знак"/>
    <w:basedOn w:val="a1"/>
    <w:link w:val="af"/>
    <w:rsid w:val="00355509"/>
    <w:rPr>
      <w:rFonts w:ascii="Times New Roman" w:eastAsia="Times New Roman" w:hAnsi="Times New Roman" w:cs="Times New Roman"/>
      <w:b/>
      <w:sz w:val="24"/>
      <w:szCs w:val="20"/>
    </w:rPr>
  </w:style>
  <w:style w:type="paragraph" w:styleId="af1">
    <w:name w:val="Balloon Text"/>
    <w:basedOn w:val="a0"/>
    <w:link w:val="af2"/>
    <w:uiPriority w:val="99"/>
    <w:rsid w:val="00355509"/>
    <w:rPr>
      <w:rFonts w:ascii="Tahoma" w:hAnsi="Tahoma"/>
      <w:sz w:val="16"/>
      <w:szCs w:val="16"/>
    </w:rPr>
  </w:style>
  <w:style w:type="character" w:customStyle="1" w:styleId="af2">
    <w:name w:val="Текст выноски Знак"/>
    <w:basedOn w:val="a1"/>
    <w:link w:val="af1"/>
    <w:uiPriority w:val="99"/>
    <w:rsid w:val="00355509"/>
    <w:rPr>
      <w:rFonts w:ascii="Tahoma" w:eastAsia="Times New Roman" w:hAnsi="Tahoma" w:cs="Times New Roman"/>
      <w:sz w:val="16"/>
      <w:szCs w:val="16"/>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0"/>
    <w:link w:val="af4"/>
    <w:uiPriority w:val="99"/>
    <w:rsid w:val="00355509"/>
  </w:style>
  <w:style w:type="character" w:customStyle="1" w:styleId="af4">
    <w:name w:val="Текст сноски Знак"/>
    <w:aliases w:val="Текст сноски Знак2 Знак1,Текст сноски Знак1 Знак Знак1,Текст сноски Знак Знак Знак Знак1,Текст сноски Знак Знак Знак Знак Знак Знак1,Текст сноски Знак Знак1 Знак Знак1,Текст сноски Знак1 Знак Знак Знак Знак1"/>
    <w:basedOn w:val="a1"/>
    <w:link w:val="af3"/>
    <w:uiPriority w:val="99"/>
    <w:rsid w:val="00355509"/>
    <w:rPr>
      <w:rFonts w:ascii="Times New Roman" w:eastAsia="Times New Roman" w:hAnsi="Times New Roman" w:cs="Times New Roman"/>
      <w:sz w:val="20"/>
      <w:szCs w:val="20"/>
      <w:lang w:eastAsia="ru-RU"/>
    </w:rPr>
  </w:style>
  <w:style w:type="character" w:styleId="af5">
    <w:name w:val="footnote reference"/>
    <w:rsid w:val="00355509"/>
    <w:rPr>
      <w:vertAlign w:val="superscript"/>
    </w:rPr>
  </w:style>
  <w:style w:type="paragraph" w:styleId="af6">
    <w:name w:val="header"/>
    <w:basedOn w:val="a0"/>
    <w:link w:val="af7"/>
    <w:rsid w:val="007826EB"/>
    <w:pPr>
      <w:tabs>
        <w:tab w:val="center" w:pos="4677"/>
        <w:tab w:val="right" w:pos="9355"/>
      </w:tabs>
    </w:pPr>
  </w:style>
  <w:style w:type="character" w:customStyle="1" w:styleId="af7">
    <w:name w:val="Верхний колонтитул Знак"/>
    <w:basedOn w:val="a1"/>
    <w:link w:val="af6"/>
    <w:rsid w:val="007826EB"/>
    <w:rPr>
      <w:rFonts w:ascii="Times New Roman" w:eastAsia="Times New Roman" w:hAnsi="Times New Roman" w:cs="Times New Roman"/>
      <w:sz w:val="20"/>
      <w:szCs w:val="20"/>
      <w:lang w:eastAsia="ru-RU"/>
    </w:rPr>
  </w:style>
  <w:style w:type="paragraph" w:customStyle="1" w:styleId="af8">
    <w:name w:val="Пункт"/>
    <w:basedOn w:val="a0"/>
    <w:rsid w:val="001D0A6C"/>
    <w:pPr>
      <w:numPr>
        <w:ilvl w:val="2"/>
      </w:numPr>
      <w:tabs>
        <w:tab w:val="num" w:pos="1134"/>
      </w:tabs>
      <w:spacing w:line="360" w:lineRule="auto"/>
      <w:ind w:left="1134" w:hanging="1134"/>
      <w:jc w:val="both"/>
    </w:pPr>
    <w:rPr>
      <w:snapToGrid w:val="0"/>
      <w:sz w:val="28"/>
    </w:rPr>
  </w:style>
  <w:style w:type="character" w:styleId="af9">
    <w:name w:val="Hyperlink"/>
    <w:uiPriority w:val="99"/>
    <w:rsid w:val="001D0A6C"/>
    <w:rPr>
      <w:color w:val="0000FF"/>
      <w:u w:val="single"/>
    </w:rPr>
  </w:style>
  <w:style w:type="paragraph" w:customStyle="1" w:styleId="ConsPlusCell">
    <w:name w:val="ConsPlusCell"/>
    <w:uiPriority w:val="99"/>
    <w:rsid w:val="00DD3B6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a">
    <w:name w:val="FollowedHyperlink"/>
    <w:basedOn w:val="a1"/>
    <w:uiPriority w:val="99"/>
    <w:unhideWhenUsed/>
    <w:rsid w:val="00DD1177"/>
    <w:rPr>
      <w:color w:val="800080" w:themeColor="followedHyperlink"/>
      <w:u w:val="single"/>
    </w:rPr>
  </w:style>
  <w:style w:type="paragraph" w:styleId="afb">
    <w:name w:val="Subtitle"/>
    <w:basedOn w:val="a0"/>
    <w:next w:val="a0"/>
    <w:link w:val="afc"/>
    <w:qFormat/>
    <w:rsid w:val="00DD1177"/>
    <w:pPr>
      <w:suppressAutoHyphens/>
    </w:pPr>
    <w:rPr>
      <w:rFonts w:asciiTheme="majorHAnsi" w:eastAsiaTheme="majorEastAsia" w:hAnsiTheme="majorHAnsi" w:cstheme="majorBidi"/>
      <w:i/>
      <w:iCs/>
      <w:color w:val="4F81BD" w:themeColor="accent1"/>
      <w:spacing w:val="15"/>
      <w:sz w:val="24"/>
      <w:szCs w:val="24"/>
      <w:lang w:eastAsia="ar-SA"/>
    </w:rPr>
  </w:style>
  <w:style w:type="character" w:customStyle="1" w:styleId="afc">
    <w:name w:val="Подзаголовок Знак"/>
    <w:basedOn w:val="a1"/>
    <w:link w:val="afb"/>
    <w:uiPriority w:val="11"/>
    <w:rsid w:val="00DD1177"/>
    <w:rPr>
      <w:rFonts w:asciiTheme="majorHAnsi" w:eastAsiaTheme="majorEastAsia" w:hAnsiTheme="majorHAnsi" w:cstheme="majorBidi"/>
      <w:i/>
      <w:iCs/>
      <w:color w:val="4F81BD" w:themeColor="accent1"/>
      <w:spacing w:val="15"/>
      <w:sz w:val="24"/>
      <w:szCs w:val="24"/>
      <w:lang w:eastAsia="ar-SA"/>
    </w:rPr>
  </w:style>
  <w:style w:type="paragraph" w:customStyle="1" w:styleId="310">
    <w:name w:val="Основной текст с отступом 31"/>
    <w:basedOn w:val="a0"/>
    <w:rsid w:val="00DD1177"/>
    <w:pPr>
      <w:suppressAutoHyphens/>
      <w:ind w:firstLine="720"/>
      <w:jc w:val="both"/>
    </w:pPr>
    <w:rPr>
      <w:sz w:val="24"/>
      <w:lang w:eastAsia="ar-SA"/>
    </w:rPr>
  </w:style>
  <w:style w:type="character" w:customStyle="1" w:styleId="Barcode">
    <w:name w:val="Barcode_"/>
    <w:link w:val="Barcode0"/>
    <w:uiPriority w:val="99"/>
    <w:locked/>
    <w:rsid w:val="0048434E"/>
    <w:rPr>
      <w:shd w:val="clear" w:color="auto" w:fill="FFFFFF"/>
    </w:rPr>
  </w:style>
  <w:style w:type="paragraph" w:customStyle="1" w:styleId="Barcode0">
    <w:name w:val="Barcode"/>
    <w:basedOn w:val="a0"/>
    <w:link w:val="Barcode"/>
    <w:uiPriority w:val="99"/>
    <w:rsid w:val="0048434E"/>
    <w:pPr>
      <w:widowControl w:val="0"/>
      <w:shd w:val="clear" w:color="auto" w:fill="FFFFFF"/>
    </w:pPr>
    <w:rPr>
      <w:rFonts w:asciiTheme="minorHAnsi" w:eastAsiaTheme="minorHAnsi" w:hAnsiTheme="minorHAnsi" w:cstheme="minorBidi"/>
      <w:sz w:val="22"/>
      <w:szCs w:val="22"/>
      <w:lang w:eastAsia="en-US"/>
    </w:rPr>
  </w:style>
  <w:style w:type="character" w:customStyle="1" w:styleId="afd">
    <w:name w:val="Цветовое выделение"/>
    <w:uiPriority w:val="99"/>
    <w:rsid w:val="0048434E"/>
    <w:rPr>
      <w:b/>
      <w:color w:val="000080"/>
    </w:rPr>
  </w:style>
  <w:style w:type="paragraph" w:customStyle="1" w:styleId="-">
    <w:name w:val="Контракт-подпункт"/>
    <w:basedOn w:val="a0"/>
    <w:rsid w:val="0048434E"/>
    <w:pPr>
      <w:tabs>
        <w:tab w:val="num" w:pos="360"/>
      </w:tabs>
      <w:spacing w:line="360" w:lineRule="auto"/>
      <w:ind w:firstLine="567"/>
      <w:jc w:val="both"/>
    </w:pPr>
    <w:rPr>
      <w:sz w:val="28"/>
      <w:szCs w:val="28"/>
    </w:rPr>
  </w:style>
  <w:style w:type="character" w:customStyle="1" w:styleId="FootnoteCharacters">
    <w:name w:val="Footnote Characters"/>
    <w:rsid w:val="007B2610"/>
    <w:rPr>
      <w:vertAlign w:val="superscript"/>
    </w:rPr>
  </w:style>
  <w:style w:type="paragraph" w:customStyle="1" w:styleId="210">
    <w:name w:val="Основной текст 21"/>
    <w:basedOn w:val="a0"/>
    <w:rsid w:val="000E51BF"/>
    <w:pPr>
      <w:ind w:left="360"/>
      <w:jc w:val="center"/>
    </w:pPr>
    <w:rPr>
      <w:b/>
      <w:sz w:val="24"/>
    </w:rPr>
  </w:style>
  <w:style w:type="character" w:customStyle="1" w:styleId="11">
    <w:name w:val="Текст сноски Знак1"/>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uiPriority w:val="99"/>
    <w:semiHidden/>
    <w:locked/>
    <w:rsid w:val="00C70C6B"/>
  </w:style>
  <w:style w:type="paragraph" w:customStyle="1" w:styleId="BodyText22">
    <w:name w:val="Body Text 22"/>
    <w:basedOn w:val="a0"/>
    <w:uiPriority w:val="99"/>
    <w:rsid w:val="00C70C6B"/>
    <w:pPr>
      <w:jc w:val="both"/>
    </w:pPr>
    <w:rPr>
      <w:sz w:val="24"/>
      <w:szCs w:val="24"/>
    </w:rPr>
  </w:style>
  <w:style w:type="paragraph" w:customStyle="1" w:styleId="afe">
    <w:name w:val="Обычный.Нормальный"/>
    <w:uiPriority w:val="99"/>
    <w:rsid w:val="00C70C6B"/>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iiaeuiue">
    <w:name w:val="Ii?iaeuiue"/>
    <w:uiPriority w:val="99"/>
    <w:rsid w:val="00C70C6B"/>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
    <w:name w:val="Íîðìàëüíûé"/>
    <w:rsid w:val="00C70C6B"/>
    <w:pPr>
      <w:autoSpaceDE w:val="0"/>
      <w:autoSpaceDN w:val="0"/>
      <w:spacing w:after="0" w:line="240" w:lineRule="auto"/>
    </w:pPr>
    <w:rPr>
      <w:rFonts w:ascii="MS Sans Serif" w:eastAsia="Times New Roman" w:hAnsi="MS Sans Serif" w:cs="MS Sans Serif"/>
      <w:sz w:val="24"/>
      <w:szCs w:val="24"/>
      <w:lang w:eastAsia="ru-RU"/>
    </w:rPr>
  </w:style>
  <w:style w:type="paragraph" w:customStyle="1" w:styleId="26">
    <w:name w:val="заголовок 2"/>
    <w:basedOn w:val="a0"/>
    <w:next w:val="a0"/>
    <w:uiPriority w:val="99"/>
    <w:rsid w:val="00C70C6B"/>
    <w:pPr>
      <w:keepNext/>
      <w:widowControl w:val="0"/>
      <w:autoSpaceDE w:val="0"/>
      <w:autoSpaceDN w:val="0"/>
      <w:jc w:val="center"/>
    </w:pPr>
    <w:rPr>
      <w:b/>
      <w:bCs/>
    </w:rPr>
  </w:style>
  <w:style w:type="character" w:customStyle="1" w:styleId="30">
    <w:name w:val="Заголовок 3 Знак"/>
    <w:basedOn w:val="a1"/>
    <w:link w:val="3"/>
    <w:uiPriority w:val="9"/>
    <w:semiHidden/>
    <w:rsid w:val="005310E7"/>
    <w:rPr>
      <w:rFonts w:asciiTheme="majorHAnsi" w:eastAsiaTheme="majorEastAsia" w:hAnsiTheme="majorHAnsi" w:cstheme="majorBidi"/>
      <w:b/>
      <w:bCs/>
      <w:color w:val="4F81BD" w:themeColor="accent1"/>
      <w:sz w:val="20"/>
      <w:szCs w:val="20"/>
      <w:lang w:eastAsia="ru-RU"/>
    </w:rPr>
  </w:style>
  <w:style w:type="paragraph" w:styleId="34">
    <w:name w:val="Body Text 3"/>
    <w:basedOn w:val="a0"/>
    <w:link w:val="35"/>
    <w:unhideWhenUsed/>
    <w:rsid w:val="005310E7"/>
    <w:pPr>
      <w:spacing w:after="120"/>
    </w:pPr>
    <w:rPr>
      <w:sz w:val="16"/>
      <w:szCs w:val="16"/>
    </w:rPr>
  </w:style>
  <w:style w:type="character" w:customStyle="1" w:styleId="35">
    <w:name w:val="Основной текст 3 Знак"/>
    <w:basedOn w:val="a1"/>
    <w:link w:val="34"/>
    <w:rsid w:val="005310E7"/>
    <w:rPr>
      <w:rFonts w:ascii="Times New Roman" w:eastAsia="Times New Roman" w:hAnsi="Times New Roman" w:cs="Times New Roman"/>
      <w:sz w:val="16"/>
      <w:szCs w:val="16"/>
      <w:lang w:eastAsia="ru-RU"/>
    </w:rPr>
  </w:style>
  <w:style w:type="character" w:styleId="aff0">
    <w:name w:val="Strong"/>
    <w:uiPriority w:val="22"/>
    <w:qFormat/>
    <w:rsid w:val="005310E7"/>
    <w:rPr>
      <w:b/>
      <w:bCs/>
    </w:rPr>
  </w:style>
  <w:style w:type="paragraph" w:customStyle="1" w:styleId="ConsNormal">
    <w:name w:val="ConsNormal"/>
    <w:rsid w:val="005310E7"/>
    <w:pPr>
      <w:widowControl w:val="0"/>
      <w:spacing w:after="0" w:line="240" w:lineRule="auto"/>
      <w:ind w:firstLine="720"/>
    </w:pPr>
    <w:rPr>
      <w:rFonts w:ascii="Arial" w:eastAsia="Times New Roman" w:hAnsi="Arial" w:cs="Arial"/>
      <w:sz w:val="20"/>
      <w:szCs w:val="20"/>
      <w:lang w:eastAsia="ru-RU"/>
    </w:rPr>
  </w:style>
  <w:style w:type="character" w:customStyle="1" w:styleId="12">
    <w:name w:val="Заголовок 1 Знак2"/>
    <w:aliases w:val="Глава 1 Знак,Заголов Знак,H1 Знак,1 Знак,Загол 2 Знак,Document Header1 Знак,Глава Знак,Заголовок 1 Знак1 Знак,Заголовок 1 Знак Знак Знак,h1 Знак,app heading 1 Знак,ITT t1 Знак,II+ Знак,I Знак,H11 Знак,H12 Знак,H13 Знак,H14 Знак,ch Знак"/>
    <w:basedOn w:val="a1"/>
    <w:locked/>
    <w:rsid w:val="00D92BEB"/>
    <w:rPr>
      <w:rFonts w:ascii="Times New Roman" w:eastAsia="Times New Roman" w:hAnsi="Times New Roman" w:cs="Times New Roman"/>
      <w:sz w:val="24"/>
      <w:szCs w:val="24"/>
      <w:u w:val="single"/>
      <w:lang w:eastAsia="ru-RU"/>
    </w:rPr>
  </w:style>
  <w:style w:type="character" w:customStyle="1" w:styleId="220">
    <w:name w:val="Заголовок 2 Знак2"/>
    <w:aliases w:val="Раздел 2 Знак1,H2 Знак2,2 Знак1,Numbered text 3 Знак2,Reset numbering Знак1,2 headline Знак2,h Знак2,headline Знак2,h2 Знак2,Заголовок 2 Знак1 Знак1,Заголовок 2 Знак Знак Знак1,Numbered text 3 Знак Знак Знак1,h2 Знак Знак Знак1,l2 Знак"/>
    <w:basedOn w:val="a1"/>
    <w:semiHidden/>
    <w:rsid w:val="00D92BEB"/>
    <w:rPr>
      <w:rFonts w:asciiTheme="majorHAnsi" w:eastAsiaTheme="majorEastAsia" w:hAnsiTheme="majorHAnsi" w:cstheme="majorBidi"/>
      <w:b/>
      <w:bCs/>
      <w:color w:val="4F81BD" w:themeColor="accent1"/>
      <w:sz w:val="26"/>
      <w:szCs w:val="26"/>
    </w:rPr>
  </w:style>
  <w:style w:type="paragraph" w:styleId="a">
    <w:name w:val="List Bullet"/>
    <w:basedOn w:val="a0"/>
    <w:autoRedefine/>
    <w:semiHidden/>
    <w:unhideWhenUsed/>
    <w:rsid w:val="00D92BEB"/>
    <w:pPr>
      <w:numPr>
        <w:numId w:val="1"/>
      </w:numPr>
      <w:spacing w:after="80"/>
      <w:jc w:val="both"/>
    </w:pPr>
    <w:rPr>
      <w:color w:val="0000FF"/>
      <w:spacing w:val="5"/>
      <w:sz w:val="28"/>
      <w:szCs w:val="28"/>
    </w:rPr>
  </w:style>
  <w:style w:type="paragraph" w:styleId="27">
    <w:name w:val="List Bullet 2"/>
    <w:basedOn w:val="a0"/>
    <w:semiHidden/>
    <w:unhideWhenUsed/>
    <w:rsid w:val="00D92BEB"/>
    <w:pPr>
      <w:tabs>
        <w:tab w:val="num" w:pos="643"/>
      </w:tabs>
      <w:spacing w:after="80"/>
      <w:ind w:left="643" w:hanging="360"/>
      <w:contextualSpacing/>
    </w:pPr>
    <w:rPr>
      <w:sz w:val="24"/>
      <w:szCs w:val="24"/>
    </w:rPr>
  </w:style>
  <w:style w:type="paragraph" w:styleId="aff1">
    <w:name w:val="No Spacing"/>
    <w:link w:val="aff2"/>
    <w:uiPriority w:val="99"/>
    <w:qFormat/>
    <w:rsid w:val="00D92BEB"/>
    <w:pPr>
      <w:spacing w:after="80" w:line="240" w:lineRule="auto"/>
    </w:pPr>
    <w:rPr>
      <w:rFonts w:ascii="Calibri" w:eastAsia="Calibri" w:hAnsi="Calibri" w:cs="Times New Roman"/>
    </w:rPr>
  </w:style>
  <w:style w:type="paragraph" w:customStyle="1" w:styleId="consnormal0">
    <w:name w:val="consnormal"/>
    <w:basedOn w:val="a0"/>
    <w:uiPriority w:val="99"/>
    <w:rsid w:val="00D92BEB"/>
    <w:pPr>
      <w:spacing w:before="100" w:beforeAutospacing="1" w:after="100" w:afterAutospacing="1"/>
    </w:pPr>
    <w:rPr>
      <w:color w:val="000000"/>
      <w:sz w:val="24"/>
      <w:szCs w:val="24"/>
    </w:rPr>
  </w:style>
  <w:style w:type="paragraph" w:customStyle="1" w:styleId="DefaultParagraphFontParaCharChar">
    <w:name w:val="Default Paragraph Font Para Char Char Знак"/>
    <w:basedOn w:val="a0"/>
    <w:rsid w:val="00D92BEB"/>
    <w:pPr>
      <w:spacing w:after="160" w:line="240" w:lineRule="exact"/>
    </w:pPr>
    <w:rPr>
      <w:rFonts w:ascii="Verdana" w:hAnsi="Verdana" w:cs="Verdana"/>
      <w:lang w:val="en-US" w:eastAsia="en-US"/>
    </w:rPr>
  </w:style>
  <w:style w:type="character" w:customStyle="1" w:styleId="FontStyle12">
    <w:name w:val="Font Style12"/>
    <w:basedOn w:val="a1"/>
    <w:rsid w:val="00D92BEB"/>
    <w:rPr>
      <w:rFonts w:ascii="Times New Roman" w:hAnsi="Times New Roman" w:cs="Times New Roman" w:hint="default"/>
      <w:b/>
      <w:bCs/>
      <w:sz w:val="20"/>
      <w:szCs w:val="20"/>
    </w:rPr>
  </w:style>
  <w:style w:type="table" w:styleId="aff3">
    <w:name w:val="Table Grid"/>
    <w:basedOn w:val="a2"/>
    <w:uiPriority w:val="59"/>
    <w:rsid w:val="00D92BEB"/>
    <w:pPr>
      <w:spacing w:after="8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nhideWhenUsed/>
    <w:rsid w:val="00DE2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DE2E2F"/>
    <w:rPr>
      <w:rFonts w:ascii="Courier New" w:eastAsia="Times New Roman" w:hAnsi="Courier New" w:cs="Courier New"/>
      <w:color w:val="000000"/>
      <w:sz w:val="20"/>
      <w:szCs w:val="20"/>
      <w:lang w:eastAsia="ru-RU"/>
    </w:rPr>
  </w:style>
  <w:style w:type="character" w:customStyle="1" w:styleId="40">
    <w:name w:val="Заголовок 4 Знак"/>
    <w:basedOn w:val="a1"/>
    <w:link w:val="4"/>
    <w:uiPriority w:val="9"/>
    <w:semiHidden/>
    <w:rsid w:val="00EA543F"/>
    <w:rPr>
      <w:rFonts w:asciiTheme="majorHAnsi" w:eastAsiaTheme="majorEastAsia" w:hAnsiTheme="majorHAnsi" w:cstheme="majorBidi"/>
      <w:b/>
      <w:bCs/>
      <w:i/>
      <w:iCs/>
      <w:color w:val="4F81BD" w:themeColor="accent1"/>
      <w:sz w:val="20"/>
      <w:szCs w:val="20"/>
      <w:lang w:eastAsia="ru-RU"/>
    </w:rPr>
  </w:style>
  <w:style w:type="paragraph" w:customStyle="1" w:styleId="211">
    <w:name w:val="Основной текст с отступом 21"/>
    <w:basedOn w:val="a0"/>
    <w:rsid w:val="00EA543F"/>
    <w:pPr>
      <w:overflowPunct w:val="0"/>
      <w:autoSpaceDE w:val="0"/>
      <w:autoSpaceDN w:val="0"/>
      <w:adjustRightInd w:val="0"/>
      <w:ind w:firstLine="540"/>
      <w:jc w:val="both"/>
      <w:textAlignment w:val="baseline"/>
    </w:pPr>
    <w:rPr>
      <w:sz w:val="28"/>
    </w:rPr>
  </w:style>
  <w:style w:type="paragraph" w:customStyle="1" w:styleId="13">
    <w:name w:val="Обычный1"/>
    <w:rsid w:val="00E817B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paragraph" w:customStyle="1" w:styleId="xl24">
    <w:name w:val="xl24"/>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5">
    <w:name w:val="xl25"/>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26">
    <w:name w:val="xl26"/>
    <w:basedOn w:val="a0"/>
    <w:rsid w:val="00E817B2"/>
    <w:pPr>
      <w:spacing w:before="100" w:beforeAutospacing="1" w:after="100" w:afterAutospacing="1"/>
      <w:textAlignment w:val="top"/>
    </w:pPr>
    <w:rPr>
      <w:sz w:val="18"/>
      <w:szCs w:val="18"/>
    </w:rPr>
  </w:style>
  <w:style w:type="paragraph" w:customStyle="1" w:styleId="xl27">
    <w:name w:val="xl27"/>
    <w:basedOn w:val="a0"/>
    <w:rsid w:val="00E817B2"/>
    <w:pPr>
      <w:pBdr>
        <w:top w:val="single" w:sz="4" w:space="0" w:color="auto"/>
      </w:pBdr>
      <w:spacing w:before="100" w:beforeAutospacing="1" w:after="100" w:afterAutospacing="1"/>
      <w:jc w:val="center"/>
      <w:textAlignment w:val="top"/>
    </w:pPr>
    <w:rPr>
      <w:sz w:val="18"/>
      <w:szCs w:val="18"/>
    </w:rPr>
  </w:style>
  <w:style w:type="paragraph" w:customStyle="1" w:styleId="xl28">
    <w:name w:val="xl28"/>
    <w:basedOn w:val="a0"/>
    <w:rsid w:val="00E817B2"/>
    <w:pPr>
      <w:pBdr>
        <w:top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29">
    <w:name w:val="xl29"/>
    <w:basedOn w:val="a0"/>
    <w:rsid w:val="00E817B2"/>
    <w:pPr>
      <w:pBdr>
        <w:right w:val="single" w:sz="4" w:space="0" w:color="auto"/>
      </w:pBdr>
      <w:spacing w:before="100" w:beforeAutospacing="1" w:after="100" w:afterAutospacing="1"/>
      <w:textAlignment w:val="top"/>
    </w:pPr>
    <w:rPr>
      <w:sz w:val="18"/>
      <w:szCs w:val="18"/>
    </w:rPr>
  </w:style>
  <w:style w:type="paragraph" w:customStyle="1" w:styleId="xl30">
    <w:name w:val="xl30"/>
    <w:basedOn w:val="a0"/>
    <w:rsid w:val="00E817B2"/>
    <w:pPr>
      <w:pBdr>
        <w:top w:val="single" w:sz="4" w:space="0" w:color="auto"/>
        <w:left w:val="single" w:sz="4" w:space="0" w:color="auto"/>
      </w:pBdr>
      <w:spacing w:before="100" w:beforeAutospacing="1" w:after="100" w:afterAutospacing="1"/>
      <w:jc w:val="center"/>
      <w:textAlignment w:val="top"/>
    </w:pPr>
    <w:rPr>
      <w:color w:val="000000"/>
      <w:sz w:val="18"/>
      <w:szCs w:val="18"/>
    </w:rPr>
  </w:style>
  <w:style w:type="paragraph" w:customStyle="1" w:styleId="xl31">
    <w:name w:val="xl31"/>
    <w:basedOn w:val="a0"/>
    <w:rsid w:val="00E817B2"/>
    <w:pPr>
      <w:pBdr>
        <w:left w:val="single" w:sz="4" w:space="0" w:color="auto"/>
      </w:pBdr>
      <w:spacing w:before="100" w:beforeAutospacing="1" w:after="100" w:afterAutospacing="1"/>
      <w:textAlignment w:val="top"/>
    </w:pPr>
    <w:rPr>
      <w:sz w:val="18"/>
      <w:szCs w:val="18"/>
    </w:rPr>
  </w:style>
  <w:style w:type="paragraph" w:customStyle="1" w:styleId="xl32">
    <w:name w:val="xl32"/>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3">
    <w:name w:val="xl33"/>
    <w:basedOn w:val="a0"/>
    <w:rsid w:val="00E817B2"/>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34">
    <w:name w:val="xl34"/>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35">
    <w:name w:val="xl35"/>
    <w:basedOn w:val="a0"/>
    <w:rsid w:val="00E817B2"/>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36">
    <w:name w:val="xl36"/>
    <w:basedOn w:val="a0"/>
    <w:rsid w:val="00E817B2"/>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28">
    <w:name w:val="Обычный2"/>
    <w:rsid w:val="00E817B2"/>
    <w:pPr>
      <w:spacing w:after="0" w:line="240" w:lineRule="auto"/>
    </w:pPr>
    <w:rPr>
      <w:rFonts w:ascii="Times New Roman" w:eastAsia="Times New Roman" w:hAnsi="Times New Roman" w:cs="Times New Roman"/>
      <w:snapToGrid w:val="0"/>
      <w:sz w:val="20"/>
      <w:szCs w:val="20"/>
      <w:lang w:eastAsia="ru-RU"/>
    </w:rPr>
  </w:style>
  <w:style w:type="paragraph" w:styleId="aff4">
    <w:name w:val="Document Map"/>
    <w:basedOn w:val="a0"/>
    <w:link w:val="aff5"/>
    <w:semiHidden/>
    <w:rsid w:val="00E817B2"/>
    <w:pPr>
      <w:shd w:val="clear" w:color="auto" w:fill="000080"/>
    </w:pPr>
    <w:rPr>
      <w:rFonts w:ascii="Tahoma" w:hAnsi="Tahoma" w:cs="Tahoma"/>
    </w:rPr>
  </w:style>
  <w:style w:type="character" w:customStyle="1" w:styleId="aff5">
    <w:name w:val="Схема документа Знак"/>
    <w:basedOn w:val="a1"/>
    <w:link w:val="aff4"/>
    <w:semiHidden/>
    <w:rsid w:val="00E817B2"/>
    <w:rPr>
      <w:rFonts w:ascii="Tahoma" w:eastAsia="Times New Roman" w:hAnsi="Tahoma" w:cs="Tahoma"/>
      <w:sz w:val="20"/>
      <w:szCs w:val="20"/>
      <w:shd w:val="clear" w:color="auto" w:fill="000080"/>
      <w:lang w:eastAsia="ru-RU"/>
    </w:rPr>
  </w:style>
  <w:style w:type="character" w:styleId="aff6">
    <w:name w:val="annotation reference"/>
    <w:rsid w:val="00E817B2"/>
    <w:rPr>
      <w:sz w:val="16"/>
      <w:szCs w:val="16"/>
    </w:rPr>
  </w:style>
  <w:style w:type="paragraph" w:styleId="aff7">
    <w:name w:val="annotation text"/>
    <w:basedOn w:val="a0"/>
    <w:link w:val="aff8"/>
    <w:rsid w:val="00E817B2"/>
  </w:style>
  <w:style w:type="character" w:customStyle="1" w:styleId="aff8">
    <w:name w:val="Текст примечания Знак"/>
    <w:basedOn w:val="a1"/>
    <w:link w:val="aff7"/>
    <w:rsid w:val="00E817B2"/>
    <w:rPr>
      <w:rFonts w:ascii="Times New Roman" w:eastAsia="Times New Roman" w:hAnsi="Times New Roman" w:cs="Times New Roman"/>
      <w:sz w:val="20"/>
      <w:szCs w:val="20"/>
      <w:lang w:eastAsia="ru-RU"/>
    </w:rPr>
  </w:style>
  <w:style w:type="paragraph" w:styleId="aff9">
    <w:name w:val="annotation subject"/>
    <w:basedOn w:val="aff7"/>
    <w:next w:val="aff7"/>
    <w:link w:val="affa"/>
    <w:uiPriority w:val="99"/>
    <w:rsid w:val="00E817B2"/>
    <w:rPr>
      <w:b/>
      <w:bCs/>
    </w:rPr>
  </w:style>
  <w:style w:type="character" w:customStyle="1" w:styleId="affa">
    <w:name w:val="Тема примечания Знак"/>
    <w:basedOn w:val="aff8"/>
    <w:link w:val="aff9"/>
    <w:uiPriority w:val="99"/>
    <w:rsid w:val="00E817B2"/>
    <w:rPr>
      <w:rFonts w:ascii="Times New Roman" w:eastAsia="Times New Roman" w:hAnsi="Times New Roman" w:cs="Times New Roman"/>
      <w:b/>
      <w:bCs/>
      <w:sz w:val="20"/>
      <w:szCs w:val="20"/>
      <w:lang w:eastAsia="ru-RU"/>
    </w:rPr>
  </w:style>
  <w:style w:type="paragraph" w:customStyle="1" w:styleId="538552DCBB0F4C4BB087ED922D6A6322">
    <w:name w:val="538552DCBB0F4C4BB087ED922D6A6322"/>
    <w:rsid w:val="00E817B2"/>
    <w:rPr>
      <w:rFonts w:ascii="Calibri" w:eastAsia="Times New Roman" w:hAnsi="Calibri" w:cs="Times New Roman"/>
      <w:lang w:eastAsia="ru-RU"/>
    </w:rPr>
  </w:style>
  <w:style w:type="paragraph" w:customStyle="1" w:styleId="xl76">
    <w:name w:val="xl76"/>
    <w:basedOn w:val="a0"/>
    <w:rsid w:val="00E817B2"/>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7">
    <w:name w:val="xl77"/>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8">
    <w:name w:val="xl78"/>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79">
    <w:name w:val="xl79"/>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80">
    <w:name w:val="xl80"/>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81">
    <w:name w:val="xl81"/>
    <w:basedOn w:val="a0"/>
    <w:rsid w:val="00E817B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2">
    <w:name w:val="xl82"/>
    <w:basedOn w:val="a0"/>
    <w:rsid w:val="00E817B2"/>
    <w:pPr>
      <w:pBdr>
        <w:top w:val="single" w:sz="8" w:space="0" w:color="auto"/>
        <w:left w:val="single" w:sz="4"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3">
    <w:name w:val="xl83"/>
    <w:basedOn w:val="a0"/>
    <w:rsid w:val="00E817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5">
    <w:name w:val="xl85"/>
    <w:basedOn w:val="a0"/>
    <w:rsid w:val="00E817B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0"/>
    <w:rsid w:val="00E81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a0"/>
    <w:rsid w:val="00E817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88">
    <w:name w:val="xl88"/>
    <w:basedOn w:val="a0"/>
    <w:rsid w:val="00E817B2"/>
    <w:pPr>
      <w:pBdr>
        <w:left w:val="single" w:sz="8"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9">
    <w:name w:val="xl89"/>
    <w:basedOn w:val="a0"/>
    <w:rsid w:val="00E817B2"/>
    <w:pPr>
      <w:pBdr>
        <w:left w:val="single" w:sz="8"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90">
    <w:name w:val="xl90"/>
    <w:basedOn w:val="a0"/>
    <w:rsid w:val="00E817B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1">
    <w:name w:val="xl91"/>
    <w:basedOn w:val="a0"/>
    <w:rsid w:val="00E817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a0"/>
    <w:rsid w:val="00E817B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sz w:val="24"/>
      <w:szCs w:val="24"/>
    </w:rPr>
  </w:style>
  <w:style w:type="paragraph" w:customStyle="1" w:styleId="xl93">
    <w:name w:val="xl93"/>
    <w:basedOn w:val="a0"/>
    <w:rsid w:val="00E817B2"/>
    <w:pPr>
      <w:pBdr>
        <w:top w:val="single" w:sz="4" w:space="0" w:color="000000"/>
        <w:left w:val="single" w:sz="4" w:space="0" w:color="000000"/>
        <w:right w:val="single" w:sz="4" w:space="0" w:color="000000"/>
      </w:pBdr>
      <w:shd w:val="clear" w:color="000000" w:fill="FFFFFF"/>
      <w:spacing w:before="100" w:beforeAutospacing="1" w:after="100" w:afterAutospacing="1"/>
      <w:textAlignment w:val="center"/>
    </w:pPr>
    <w:rPr>
      <w:color w:val="000000"/>
      <w:sz w:val="24"/>
      <w:szCs w:val="24"/>
    </w:rPr>
  </w:style>
  <w:style w:type="paragraph" w:customStyle="1" w:styleId="xl94">
    <w:name w:val="xl94"/>
    <w:basedOn w:val="a0"/>
    <w:rsid w:val="00E817B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95">
    <w:name w:val="xl95"/>
    <w:basedOn w:val="a0"/>
    <w:rsid w:val="00E817B2"/>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96">
    <w:name w:val="xl96"/>
    <w:basedOn w:val="a0"/>
    <w:rsid w:val="00E817B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97">
    <w:name w:val="xl97"/>
    <w:basedOn w:val="a0"/>
    <w:rsid w:val="00E817B2"/>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8">
    <w:name w:val="xl98"/>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9">
    <w:name w:val="xl99"/>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0"/>
    <w:rsid w:val="00E817B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1">
    <w:name w:val="xl101"/>
    <w:basedOn w:val="a0"/>
    <w:rsid w:val="00E817B2"/>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0"/>
    <w:rsid w:val="00E817B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04">
    <w:name w:val="xl104"/>
    <w:basedOn w:val="a0"/>
    <w:rsid w:val="00E817B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0"/>
    <w:rsid w:val="00E817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a0"/>
    <w:rsid w:val="00E817B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Style8">
    <w:name w:val="Style8"/>
    <w:basedOn w:val="a0"/>
    <w:rsid w:val="00C1279F"/>
    <w:pPr>
      <w:widowControl w:val="0"/>
      <w:autoSpaceDE w:val="0"/>
      <w:autoSpaceDN w:val="0"/>
      <w:adjustRightInd w:val="0"/>
    </w:pPr>
    <w:rPr>
      <w:rFonts w:ascii="Tahoma" w:hAnsi="Tahoma"/>
      <w:sz w:val="24"/>
      <w:szCs w:val="24"/>
    </w:rPr>
  </w:style>
  <w:style w:type="character" w:customStyle="1" w:styleId="FontStyle13">
    <w:name w:val="Font Style13"/>
    <w:basedOn w:val="a1"/>
    <w:rsid w:val="00C1279F"/>
    <w:rPr>
      <w:rFonts w:ascii="Times New Roman" w:hAnsi="Times New Roman" w:cs="Times New Roman"/>
      <w:b/>
      <w:bCs/>
      <w:sz w:val="22"/>
      <w:szCs w:val="22"/>
    </w:rPr>
  </w:style>
  <w:style w:type="character" w:customStyle="1" w:styleId="FontStyle14">
    <w:name w:val="Font Style14"/>
    <w:basedOn w:val="a1"/>
    <w:rsid w:val="00C1279F"/>
    <w:rPr>
      <w:rFonts w:ascii="Times New Roman" w:hAnsi="Times New Roman" w:cs="Times New Roman"/>
      <w:sz w:val="22"/>
      <w:szCs w:val="22"/>
    </w:rPr>
  </w:style>
  <w:style w:type="paragraph" w:customStyle="1" w:styleId="Style7">
    <w:name w:val="Style7"/>
    <w:basedOn w:val="a0"/>
    <w:rsid w:val="00C1279F"/>
    <w:pPr>
      <w:widowControl w:val="0"/>
      <w:autoSpaceDE w:val="0"/>
      <w:autoSpaceDN w:val="0"/>
      <w:adjustRightInd w:val="0"/>
      <w:spacing w:line="250" w:lineRule="exact"/>
      <w:ind w:firstLine="420"/>
      <w:jc w:val="both"/>
    </w:pPr>
    <w:rPr>
      <w:rFonts w:ascii="Tahoma" w:hAnsi="Tahoma"/>
      <w:sz w:val="24"/>
      <w:szCs w:val="24"/>
    </w:rPr>
  </w:style>
  <w:style w:type="character" w:customStyle="1" w:styleId="affb">
    <w:name w:val="Основной текст_"/>
    <w:locked/>
    <w:rsid w:val="00E35228"/>
    <w:rPr>
      <w:sz w:val="26"/>
      <w:szCs w:val="26"/>
      <w:shd w:val="clear" w:color="auto" w:fill="FFFFFF"/>
    </w:rPr>
  </w:style>
  <w:style w:type="character" w:customStyle="1" w:styleId="51">
    <w:name w:val="Основной текст (5)_"/>
    <w:link w:val="52"/>
    <w:uiPriority w:val="99"/>
    <w:locked/>
    <w:rsid w:val="00E35228"/>
    <w:rPr>
      <w:b/>
      <w:bCs/>
      <w:sz w:val="26"/>
      <w:szCs w:val="26"/>
      <w:shd w:val="clear" w:color="auto" w:fill="FFFFFF"/>
    </w:rPr>
  </w:style>
  <w:style w:type="paragraph" w:customStyle="1" w:styleId="52">
    <w:name w:val="Основной текст (5)"/>
    <w:basedOn w:val="a0"/>
    <w:link w:val="51"/>
    <w:uiPriority w:val="99"/>
    <w:rsid w:val="00E35228"/>
    <w:pPr>
      <w:widowControl w:val="0"/>
      <w:shd w:val="clear" w:color="auto" w:fill="FFFFFF"/>
      <w:spacing w:after="120" w:line="0" w:lineRule="atLeast"/>
      <w:ind w:hanging="440"/>
      <w:jc w:val="both"/>
    </w:pPr>
    <w:rPr>
      <w:rFonts w:asciiTheme="minorHAnsi" w:eastAsiaTheme="minorHAnsi" w:hAnsiTheme="minorHAnsi" w:cstheme="minorBidi"/>
      <w:b/>
      <w:bCs/>
      <w:sz w:val="26"/>
      <w:szCs w:val="26"/>
      <w:lang w:eastAsia="en-US"/>
    </w:rPr>
  </w:style>
  <w:style w:type="character" w:customStyle="1" w:styleId="affc">
    <w:name w:val="Основной текст + Полужирный"/>
    <w:rsid w:val="00E35228"/>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eastAsia="ru-RU" w:bidi="ru-RU"/>
    </w:rPr>
  </w:style>
  <w:style w:type="paragraph" w:customStyle="1" w:styleId="FR2">
    <w:name w:val="FR2"/>
    <w:rsid w:val="00BE5370"/>
    <w:pPr>
      <w:widowControl w:val="0"/>
      <w:autoSpaceDE w:val="0"/>
      <w:autoSpaceDN w:val="0"/>
      <w:adjustRightInd w:val="0"/>
      <w:spacing w:after="0" w:line="240" w:lineRule="auto"/>
      <w:ind w:left="920"/>
    </w:pPr>
    <w:rPr>
      <w:rFonts w:ascii="Arial" w:eastAsia="Times New Roman" w:hAnsi="Arial" w:cs="Arial"/>
      <w:noProof/>
      <w:sz w:val="12"/>
      <w:szCs w:val="12"/>
      <w:lang w:eastAsia="ru-RU"/>
    </w:rPr>
  </w:style>
  <w:style w:type="character" w:customStyle="1" w:styleId="aff2">
    <w:name w:val="Без интервала Знак"/>
    <w:link w:val="aff1"/>
    <w:uiPriority w:val="1"/>
    <w:rsid w:val="00BE5370"/>
    <w:rPr>
      <w:rFonts w:ascii="Calibri" w:eastAsia="Calibri" w:hAnsi="Calibri" w:cs="Times New Roman"/>
    </w:rPr>
  </w:style>
  <w:style w:type="character" w:customStyle="1" w:styleId="90">
    <w:name w:val="Заголовок 9 Знак"/>
    <w:basedOn w:val="a1"/>
    <w:link w:val="9"/>
    <w:rsid w:val="00BD471A"/>
    <w:rPr>
      <w:rFonts w:ascii="Times New Roman" w:eastAsia="Times New Roman" w:hAnsi="Times New Roman" w:cs="Times New Roman"/>
      <w:color w:val="00000A"/>
      <w:sz w:val="24"/>
      <w:szCs w:val="20"/>
      <w:lang w:eastAsia="ru-RU"/>
    </w:rPr>
  </w:style>
  <w:style w:type="character" w:customStyle="1" w:styleId="link">
    <w:name w:val="link"/>
    <w:rsid w:val="00BD471A"/>
    <w:rPr>
      <w:strike w:val="0"/>
      <w:dstrike w:val="0"/>
      <w:u w:val="none"/>
      <w:effect w:val="none"/>
    </w:rPr>
  </w:style>
  <w:style w:type="character" w:customStyle="1" w:styleId="ListLabel1">
    <w:name w:val="ListLabel 1"/>
    <w:rsid w:val="00BD471A"/>
    <w:rPr>
      <w:rFonts w:cs="Times New Roman"/>
    </w:rPr>
  </w:style>
  <w:style w:type="character" w:customStyle="1" w:styleId="ListLabel2">
    <w:name w:val="ListLabel 2"/>
    <w:rsid w:val="00BD471A"/>
    <w:rPr>
      <w:rFonts w:cs="Times New Roman"/>
      <w:b w:val="0"/>
      <w:i w:val="0"/>
    </w:rPr>
  </w:style>
  <w:style w:type="character" w:customStyle="1" w:styleId="ListLabel3">
    <w:name w:val="ListLabel 3"/>
    <w:rsid w:val="00BD471A"/>
    <w:rPr>
      <w:b w:val="0"/>
    </w:rPr>
  </w:style>
  <w:style w:type="character" w:customStyle="1" w:styleId="ListLabel4">
    <w:name w:val="ListLabel 4"/>
    <w:rsid w:val="00BD471A"/>
    <w:rPr>
      <w:b/>
    </w:rPr>
  </w:style>
  <w:style w:type="character" w:customStyle="1" w:styleId="ListLabel5">
    <w:name w:val="ListLabel 5"/>
    <w:rsid w:val="00BD471A"/>
    <w:rPr>
      <w:b w:val="0"/>
      <w:i w:val="0"/>
    </w:rPr>
  </w:style>
  <w:style w:type="character" w:customStyle="1" w:styleId="ListLabel6">
    <w:name w:val="ListLabel 6"/>
    <w:rsid w:val="00BD471A"/>
    <w:rPr>
      <w:color w:val="00000A"/>
    </w:rPr>
  </w:style>
  <w:style w:type="character" w:customStyle="1" w:styleId="ListLabel7">
    <w:name w:val="ListLabel 7"/>
    <w:rsid w:val="00BD471A"/>
    <w:rPr>
      <w:b/>
      <w:i w:val="0"/>
    </w:rPr>
  </w:style>
  <w:style w:type="character" w:customStyle="1" w:styleId="ListLabel8">
    <w:name w:val="ListLabel 8"/>
    <w:rsid w:val="00BD471A"/>
    <w:rPr>
      <w:b w:val="0"/>
      <w:i w:val="0"/>
      <w:color w:val="00000A"/>
    </w:rPr>
  </w:style>
  <w:style w:type="character" w:customStyle="1" w:styleId="ListLabel9">
    <w:name w:val="ListLabel 9"/>
    <w:rsid w:val="00BD471A"/>
    <w:rPr>
      <w:rFonts w:cs="Courier New"/>
    </w:rPr>
  </w:style>
  <w:style w:type="character" w:customStyle="1" w:styleId="affd">
    <w:name w:val="Привязка сноски"/>
    <w:rsid w:val="00BD471A"/>
    <w:rPr>
      <w:vertAlign w:val="superscript"/>
    </w:rPr>
  </w:style>
  <w:style w:type="character" w:customStyle="1" w:styleId="WW8Num2z0">
    <w:name w:val="WW8Num2z0"/>
    <w:rsid w:val="00BD471A"/>
    <w:rPr>
      <w:b w:val="0"/>
      <w:bCs w:val="0"/>
      <w:spacing w:val="-7"/>
      <w:sz w:val="24"/>
      <w:szCs w:val="24"/>
    </w:rPr>
  </w:style>
  <w:style w:type="character" w:customStyle="1" w:styleId="WW8Num2z1">
    <w:name w:val="WW8Num2z1"/>
    <w:rsid w:val="00BD471A"/>
    <w:rPr>
      <w:b/>
      <w:bCs/>
      <w:spacing w:val="-1"/>
      <w:sz w:val="24"/>
      <w:szCs w:val="24"/>
    </w:rPr>
  </w:style>
  <w:style w:type="character" w:customStyle="1" w:styleId="affe">
    <w:name w:val="Привязка концевой сноски"/>
    <w:rsid w:val="00BD471A"/>
    <w:rPr>
      <w:vertAlign w:val="superscript"/>
    </w:rPr>
  </w:style>
  <w:style w:type="character" w:customStyle="1" w:styleId="WW8Num7z0">
    <w:name w:val="WW8Num7z0"/>
    <w:rsid w:val="00BD471A"/>
    <w:rPr>
      <w:rFonts w:ascii="Symbol" w:hAnsi="Symbol" w:cs="Symbol"/>
      <w:b w:val="0"/>
      <w:i w:val="0"/>
      <w:sz w:val="24"/>
      <w:szCs w:val="24"/>
    </w:rPr>
  </w:style>
  <w:style w:type="character" w:customStyle="1" w:styleId="WW8Num7z1">
    <w:name w:val="WW8Num7z1"/>
    <w:rsid w:val="00BD471A"/>
  </w:style>
  <w:style w:type="character" w:customStyle="1" w:styleId="WW8Num7z2">
    <w:name w:val="WW8Num7z2"/>
    <w:rsid w:val="00BD471A"/>
  </w:style>
  <w:style w:type="character" w:customStyle="1" w:styleId="WW8Num7z3">
    <w:name w:val="WW8Num7z3"/>
    <w:rsid w:val="00BD471A"/>
  </w:style>
  <w:style w:type="character" w:customStyle="1" w:styleId="WW8Num7z4">
    <w:name w:val="WW8Num7z4"/>
    <w:rsid w:val="00BD471A"/>
  </w:style>
  <w:style w:type="character" w:customStyle="1" w:styleId="WW8Num7z5">
    <w:name w:val="WW8Num7z5"/>
    <w:rsid w:val="00BD471A"/>
  </w:style>
  <w:style w:type="character" w:customStyle="1" w:styleId="WW8Num7z6">
    <w:name w:val="WW8Num7z6"/>
    <w:rsid w:val="00BD471A"/>
  </w:style>
  <w:style w:type="character" w:customStyle="1" w:styleId="WW8Num7z7">
    <w:name w:val="WW8Num7z7"/>
    <w:rsid w:val="00BD471A"/>
  </w:style>
  <w:style w:type="character" w:customStyle="1" w:styleId="WW8Num7z8">
    <w:name w:val="WW8Num7z8"/>
    <w:rsid w:val="00BD471A"/>
  </w:style>
  <w:style w:type="character" w:customStyle="1" w:styleId="WW8Num9z0">
    <w:name w:val="WW8Num9z0"/>
    <w:rsid w:val="00BD471A"/>
    <w:rPr>
      <w:rFonts w:ascii="Symbol" w:hAnsi="Symbol" w:cs="Symbol"/>
      <w:sz w:val="24"/>
      <w:szCs w:val="24"/>
    </w:rPr>
  </w:style>
  <w:style w:type="character" w:customStyle="1" w:styleId="WW8Num9z1">
    <w:name w:val="WW8Num9z1"/>
    <w:rsid w:val="00BD471A"/>
    <w:rPr>
      <w:rFonts w:ascii="Courier New" w:hAnsi="Courier New" w:cs="Courier New"/>
    </w:rPr>
  </w:style>
  <w:style w:type="character" w:customStyle="1" w:styleId="WW8Num9z2">
    <w:name w:val="WW8Num9z2"/>
    <w:rsid w:val="00BD471A"/>
    <w:rPr>
      <w:rFonts w:ascii="Wingdings" w:hAnsi="Wingdings" w:cs="Wingdings"/>
    </w:rPr>
  </w:style>
  <w:style w:type="character" w:customStyle="1" w:styleId="WW8Num8z0">
    <w:name w:val="WW8Num8z0"/>
    <w:rsid w:val="00BD471A"/>
    <w:rPr>
      <w:b/>
      <w:sz w:val="24"/>
    </w:rPr>
  </w:style>
  <w:style w:type="character" w:customStyle="1" w:styleId="-0">
    <w:name w:val="Интернет-ссылка"/>
    <w:rsid w:val="00BD471A"/>
    <w:rPr>
      <w:color w:val="000080"/>
      <w:u w:val="single"/>
    </w:rPr>
  </w:style>
  <w:style w:type="character" w:customStyle="1" w:styleId="ListLabel10">
    <w:name w:val="ListLabel 10"/>
    <w:rsid w:val="00BD471A"/>
    <w:rPr>
      <w:rFonts w:cs="Times New Roman"/>
    </w:rPr>
  </w:style>
  <w:style w:type="character" w:customStyle="1" w:styleId="ListLabel11">
    <w:name w:val="ListLabel 11"/>
    <w:rsid w:val="00BD471A"/>
    <w:rPr>
      <w:b w:val="0"/>
      <w:i w:val="0"/>
    </w:rPr>
  </w:style>
  <w:style w:type="character" w:customStyle="1" w:styleId="ListLabel12">
    <w:name w:val="ListLabel 12"/>
    <w:rsid w:val="00BD471A"/>
    <w:rPr>
      <w:b w:val="0"/>
    </w:rPr>
  </w:style>
  <w:style w:type="character" w:customStyle="1" w:styleId="ListLabel13">
    <w:name w:val="ListLabel 13"/>
    <w:rsid w:val="00BD471A"/>
    <w:rPr>
      <w:b/>
    </w:rPr>
  </w:style>
  <w:style w:type="character" w:customStyle="1" w:styleId="ListLabel14">
    <w:name w:val="ListLabel 14"/>
    <w:rsid w:val="00BD471A"/>
    <w:rPr>
      <w:b/>
      <w:i w:val="0"/>
    </w:rPr>
  </w:style>
  <w:style w:type="character" w:customStyle="1" w:styleId="ListLabel15">
    <w:name w:val="ListLabel 15"/>
    <w:rsid w:val="00BD471A"/>
    <w:rPr>
      <w:rFonts w:cs="Symbol"/>
    </w:rPr>
  </w:style>
  <w:style w:type="character" w:customStyle="1" w:styleId="ListLabel16">
    <w:name w:val="ListLabel 16"/>
    <w:rsid w:val="00BD471A"/>
    <w:rPr>
      <w:rFonts w:cs="Courier New"/>
    </w:rPr>
  </w:style>
  <w:style w:type="character" w:customStyle="1" w:styleId="ListLabel17">
    <w:name w:val="ListLabel 17"/>
    <w:rsid w:val="00BD471A"/>
    <w:rPr>
      <w:rFonts w:cs="Wingdings"/>
    </w:rPr>
  </w:style>
  <w:style w:type="character" w:customStyle="1" w:styleId="ListLabel18">
    <w:name w:val="ListLabel 18"/>
    <w:rsid w:val="00BD471A"/>
    <w:rPr>
      <w:b w:val="0"/>
      <w:bCs w:val="0"/>
      <w:spacing w:val="-7"/>
      <w:sz w:val="24"/>
      <w:szCs w:val="24"/>
    </w:rPr>
  </w:style>
  <w:style w:type="character" w:customStyle="1" w:styleId="ListLabel19">
    <w:name w:val="ListLabel 19"/>
    <w:rsid w:val="00BD471A"/>
    <w:rPr>
      <w:b/>
      <w:bCs/>
      <w:spacing w:val="-1"/>
      <w:sz w:val="24"/>
      <w:szCs w:val="24"/>
    </w:rPr>
  </w:style>
  <w:style w:type="character" w:customStyle="1" w:styleId="ListLabel20">
    <w:name w:val="ListLabel 20"/>
    <w:rsid w:val="00BD471A"/>
    <w:rPr>
      <w:rFonts w:cs="Symbol"/>
      <w:b w:val="0"/>
      <w:i w:val="0"/>
      <w:sz w:val="24"/>
      <w:szCs w:val="24"/>
    </w:rPr>
  </w:style>
  <w:style w:type="character" w:customStyle="1" w:styleId="ListLabel21">
    <w:name w:val="ListLabel 21"/>
    <w:rsid w:val="00BD471A"/>
    <w:rPr>
      <w:rFonts w:cs="Symbol"/>
      <w:sz w:val="24"/>
      <w:szCs w:val="24"/>
    </w:rPr>
  </w:style>
  <w:style w:type="character" w:customStyle="1" w:styleId="ListLabel22">
    <w:name w:val="ListLabel 22"/>
    <w:rsid w:val="00BD471A"/>
    <w:rPr>
      <w:b/>
      <w:sz w:val="24"/>
    </w:rPr>
  </w:style>
  <w:style w:type="character" w:customStyle="1" w:styleId="afff">
    <w:name w:val="Символ сноски"/>
    <w:rsid w:val="00BD471A"/>
  </w:style>
  <w:style w:type="character" w:customStyle="1" w:styleId="afff0">
    <w:name w:val="Символы концевой сноски"/>
    <w:rsid w:val="00BD471A"/>
  </w:style>
  <w:style w:type="paragraph" w:customStyle="1" w:styleId="14">
    <w:name w:val="Заголовок1"/>
    <w:basedOn w:val="a0"/>
    <w:next w:val="a4"/>
    <w:rsid w:val="00BD471A"/>
    <w:pPr>
      <w:keepNext/>
      <w:widowControl w:val="0"/>
      <w:suppressAutoHyphens/>
      <w:spacing w:before="240" w:after="120"/>
    </w:pPr>
    <w:rPr>
      <w:rFonts w:ascii="Liberation Sans" w:eastAsia="Microsoft YaHei" w:hAnsi="Liberation Sans" w:cs="Mangal"/>
      <w:color w:val="00000A"/>
      <w:sz w:val="28"/>
      <w:szCs w:val="28"/>
    </w:rPr>
  </w:style>
  <w:style w:type="paragraph" w:styleId="afff1">
    <w:name w:val="List"/>
    <w:basedOn w:val="a4"/>
    <w:rsid w:val="00BD471A"/>
    <w:pPr>
      <w:widowControl w:val="0"/>
      <w:suppressAutoHyphens/>
      <w:spacing w:after="120" w:line="288" w:lineRule="auto"/>
      <w:jc w:val="left"/>
    </w:pPr>
    <w:rPr>
      <w:rFonts w:cs="Mangal"/>
      <w:color w:val="00000A"/>
      <w:sz w:val="20"/>
    </w:rPr>
  </w:style>
  <w:style w:type="paragraph" w:styleId="15">
    <w:name w:val="index 1"/>
    <w:basedOn w:val="a0"/>
    <w:next w:val="a0"/>
    <w:autoRedefine/>
    <w:uiPriority w:val="99"/>
    <w:semiHidden/>
    <w:unhideWhenUsed/>
    <w:rsid w:val="00BD471A"/>
    <w:pPr>
      <w:ind w:left="200" w:hanging="200"/>
    </w:pPr>
  </w:style>
  <w:style w:type="paragraph" w:styleId="afff2">
    <w:name w:val="index heading"/>
    <w:basedOn w:val="a0"/>
    <w:rsid w:val="00BD471A"/>
    <w:pPr>
      <w:widowControl w:val="0"/>
      <w:suppressLineNumbers/>
      <w:suppressAutoHyphens/>
    </w:pPr>
    <w:rPr>
      <w:rFonts w:cs="Mangal"/>
      <w:color w:val="00000A"/>
    </w:rPr>
  </w:style>
  <w:style w:type="paragraph" w:customStyle="1" w:styleId="afff3">
    <w:name w:val="Заглавие"/>
    <w:basedOn w:val="a0"/>
    <w:qFormat/>
    <w:rsid w:val="00BD471A"/>
    <w:pPr>
      <w:suppressAutoHyphens/>
      <w:jc w:val="center"/>
    </w:pPr>
    <w:rPr>
      <w:color w:val="00000A"/>
      <w:sz w:val="24"/>
    </w:rPr>
  </w:style>
  <w:style w:type="paragraph" w:customStyle="1" w:styleId="afff4">
    <w:name w:val="Сноска"/>
    <w:basedOn w:val="a0"/>
    <w:rsid w:val="00BD471A"/>
    <w:pPr>
      <w:widowControl w:val="0"/>
      <w:suppressAutoHyphens/>
    </w:pPr>
    <w:rPr>
      <w:color w:val="00000A"/>
    </w:rPr>
  </w:style>
  <w:style w:type="numbering" w:customStyle="1" w:styleId="WW8Num2">
    <w:name w:val="WW8Num2"/>
    <w:rsid w:val="00BD471A"/>
  </w:style>
  <w:style w:type="numbering" w:customStyle="1" w:styleId="WW8Num7">
    <w:name w:val="WW8Num7"/>
    <w:rsid w:val="00BD471A"/>
  </w:style>
  <w:style w:type="numbering" w:customStyle="1" w:styleId="WW8Num9">
    <w:name w:val="WW8Num9"/>
    <w:rsid w:val="00BD471A"/>
  </w:style>
  <w:style w:type="numbering" w:customStyle="1" w:styleId="WW8Num8">
    <w:name w:val="WW8Num8"/>
    <w:rsid w:val="00BD471A"/>
  </w:style>
  <w:style w:type="character" w:styleId="afff5">
    <w:name w:val="Placeholder Text"/>
    <w:basedOn w:val="a1"/>
    <w:uiPriority w:val="99"/>
    <w:rsid w:val="00BD471A"/>
    <w:rPr>
      <w:color w:val="808080"/>
    </w:rPr>
  </w:style>
  <w:style w:type="numbering" w:customStyle="1" w:styleId="16">
    <w:name w:val="Нет списка1"/>
    <w:next w:val="a3"/>
    <w:uiPriority w:val="99"/>
    <w:semiHidden/>
    <w:unhideWhenUsed/>
    <w:rsid w:val="00BD471A"/>
  </w:style>
  <w:style w:type="table" w:customStyle="1" w:styleId="17">
    <w:name w:val="Сетка таблицы1"/>
    <w:basedOn w:val="a2"/>
    <w:next w:val="aff3"/>
    <w:uiPriority w:val="59"/>
    <w:rsid w:val="00BD47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Emphasis"/>
    <w:basedOn w:val="a1"/>
    <w:qFormat/>
    <w:rsid w:val="00BD471A"/>
    <w:rPr>
      <w:i/>
      <w:iCs/>
    </w:rPr>
  </w:style>
  <w:style w:type="character" w:customStyle="1" w:styleId="29">
    <w:name w:val="Основной текст (2)_"/>
    <w:basedOn w:val="a1"/>
    <w:link w:val="2a"/>
    <w:rsid w:val="00BD471A"/>
    <w:rPr>
      <w:sz w:val="17"/>
      <w:szCs w:val="17"/>
      <w:shd w:val="clear" w:color="auto" w:fill="FFFFFF"/>
    </w:rPr>
  </w:style>
  <w:style w:type="paragraph" w:customStyle="1" w:styleId="2a">
    <w:name w:val="Основной текст (2)"/>
    <w:basedOn w:val="a0"/>
    <w:link w:val="29"/>
    <w:rsid w:val="00BD471A"/>
    <w:pPr>
      <w:widowControl w:val="0"/>
      <w:shd w:val="clear" w:color="auto" w:fill="FFFFFF"/>
      <w:spacing w:after="780" w:line="0" w:lineRule="atLeast"/>
      <w:jc w:val="both"/>
    </w:pPr>
    <w:rPr>
      <w:rFonts w:asciiTheme="minorHAnsi" w:eastAsiaTheme="minorHAnsi" w:hAnsiTheme="minorHAnsi" w:cstheme="minorBidi"/>
      <w:sz w:val="17"/>
      <w:szCs w:val="17"/>
      <w:lang w:eastAsia="en-US"/>
    </w:rPr>
  </w:style>
  <w:style w:type="character" w:customStyle="1" w:styleId="36">
    <w:name w:val="Основной текст (3)_"/>
    <w:basedOn w:val="a1"/>
    <w:link w:val="37"/>
    <w:uiPriority w:val="99"/>
    <w:rsid w:val="00BD471A"/>
    <w:rPr>
      <w:sz w:val="18"/>
      <w:szCs w:val="18"/>
      <w:shd w:val="clear" w:color="auto" w:fill="FFFFFF"/>
    </w:rPr>
  </w:style>
  <w:style w:type="character" w:customStyle="1" w:styleId="18">
    <w:name w:val="Заголовок №1_"/>
    <w:basedOn w:val="a1"/>
    <w:link w:val="19"/>
    <w:rsid w:val="00BD471A"/>
    <w:rPr>
      <w:sz w:val="17"/>
      <w:szCs w:val="17"/>
      <w:shd w:val="clear" w:color="auto" w:fill="FFFFFF"/>
    </w:rPr>
  </w:style>
  <w:style w:type="character" w:customStyle="1" w:styleId="41">
    <w:name w:val="Основной текст (4)_"/>
    <w:basedOn w:val="a1"/>
    <w:link w:val="42"/>
    <w:rsid w:val="00BD471A"/>
    <w:rPr>
      <w:sz w:val="21"/>
      <w:szCs w:val="21"/>
      <w:shd w:val="clear" w:color="auto" w:fill="FFFFFF"/>
    </w:rPr>
  </w:style>
  <w:style w:type="character" w:customStyle="1" w:styleId="4Exact">
    <w:name w:val="Основной текст (4) Exact"/>
    <w:basedOn w:val="a1"/>
    <w:rsid w:val="00BD471A"/>
    <w:rPr>
      <w:rFonts w:ascii="Times New Roman" w:eastAsia="Times New Roman" w:hAnsi="Times New Roman" w:cs="Times New Roman"/>
      <w:b w:val="0"/>
      <w:bCs w:val="0"/>
      <w:i w:val="0"/>
      <w:iCs w:val="0"/>
      <w:smallCaps w:val="0"/>
      <w:strike w:val="0"/>
      <w:spacing w:val="-1"/>
      <w:sz w:val="20"/>
      <w:szCs w:val="20"/>
      <w:u w:val="none"/>
    </w:rPr>
  </w:style>
  <w:style w:type="paragraph" w:customStyle="1" w:styleId="37">
    <w:name w:val="Основной текст (3)"/>
    <w:basedOn w:val="a0"/>
    <w:link w:val="36"/>
    <w:uiPriority w:val="99"/>
    <w:rsid w:val="00BD471A"/>
    <w:pPr>
      <w:widowControl w:val="0"/>
      <w:shd w:val="clear" w:color="auto" w:fill="FFFFFF"/>
      <w:spacing w:before="780" w:after="60" w:line="0" w:lineRule="atLeast"/>
      <w:jc w:val="right"/>
    </w:pPr>
    <w:rPr>
      <w:rFonts w:asciiTheme="minorHAnsi" w:eastAsiaTheme="minorHAnsi" w:hAnsiTheme="minorHAnsi" w:cstheme="minorBidi"/>
      <w:sz w:val="18"/>
      <w:szCs w:val="18"/>
      <w:lang w:eastAsia="en-US"/>
    </w:rPr>
  </w:style>
  <w:style w:type="paragraph" w:customStyle="1" w:styleId="19">
    <w:name w:val="Заголовок №1"/>
    <w:basedOn w:val="a0"/>
    <w:link w:val="18"/>
    <w:rsid w:val="00BD471A"/>
    <w:pPr>
      <w:widowControl w:val="0"/>
      <w:shd w:val="clear" w:color="auto" w:fill="FFFFFF"/>
      <w:spacing w:line="0" w:lineRule="atLeast"/>
      <w:jc w:val="right"/>
      <w:outlineLvl w:val="0"/>
    </w:pPr>
    <w:rPr>
      <w:rFonts w:asciiTheme="minorHAnsi" w:eastAsiaTheme="minorHAnsi" w:hAnsiTheme="minorHAnsi" w:cstheme="minorBidi"/>
      <w:sz w:val="17"/>
      <w:szCs w:val="17"/>
      <w:lang w:eastAsia="en-US"/>
    </w:rPr>
  </w:style>
  <w:style w:type="paragraph" w:customStyle="1" w:styleId="42">
    <w:name w:val="Основной текст (4)"/>
    <w:basedOn w:val="a0"/>
    <w:link w:val="41"/>
    <w:rsid w:val="00BD471A"/>
    <w:pPr>
      <w:widowControl w:val="0"/>
      <w:shd w:val="clear" w:color="auto" w:fill="FFFFFF"/>
      <w:spacing w:line="235" w:lineRule="exact"/>
      <w:ind w:hanging="460"/>
    </w:pPr>
    <w:rPr>
      <w:rFonts w:asciiTheme="minorHAnsi" w:eastAsiaTheme="minorHAnsi" w:hAnsiTheme="minorHAnsi" w:cstheme="minorBidi"/>
      <w:sz w:val="21"/>
      <w:szCs w:val="21"/>
      <w:lang w:eastAsia="en-US"/>
    </w:rPr>
  </w:style>
  <w:style w:type="paragraph" w:styleId="afff7">
    <w:name w:val="Normal (Web)"/>
    <w:basedOn w:val="a0"/>
    <w:uiPriority w:val="99"/>
    <w:unhideWhenUsed/>
    <w:rsid w:val="00BD471A"/>
    <w:pPr>
      <w:spacing w:before="100" w:beforeAutospacing="1" w:after="100" w:afterAutospacing="1"/>
    </w:pPr>
    <w:rPr>
      <w:rFonts w:eastAsiaTheme="minorEastAsia"/>
      <w:sz w:val="24"/>
      <w:szCs w:val="24"/>
    </w:rPr>
  </w:style>
  <w:style w:type="paragraph" w:customStyle="1" w:styleId="Style9">
    <w:name w:val="Style9"/>
    <w:basedOn w:val="a0"/>
    <w:rsid w:val="00BD471A"/>
    <w:pPr>
      <w:widowControl w:val="0"/>
      <w:autoSpaceDE w:val="0"/>
      <w:autoSpaceDN w:val="0"/>
      <w:adjustRightInd w:val="0"/>
    </w:pPr>
    <w:rPr>
      <w:sz w:val="24"/>
      <w:szCs w:val="24"/>
    </w:rPr>
  </w:style>
  <w:style w:type="paragraph" w:customStyle="1" w:styleId="Style11">
    <w:name w:val="Style11"/>
    <w:basedOn w:val="a0"/>
    <w:rsid w:val="00BD471A"/>
    <w:pPr>
      <w:widowControl w:val="0"/>
      <w:autoSpaceDE w:val="0"/>
      <w:autoSpaceDN w:val="0"/>
      <w:adjustRightInd w:val="0"/>
    </w:pPr>
    <w:rPr>
      <w:sz w:val="24"/>
      <w:szCs w:val="24"/>
    </w:rPr>
  </w:style>
  <w:style w:type="character" w:customStyle="1" w:styleId="FontStyle17">
    <w:name w:val="Font Style17"/>
    <w:basedOn w:val="a1"/>
    <w:rsid w:val="00BD471A"/>
    <w:rPr>
      <w:rFonts w:ascii="Times New Roman" w:hAnsi="Times New Roman" w:cs="Times New Roman"/>
      <w:b/>
      <w:bCs/>
      <w:sz w:val="20"/>
      <w:szCs w:val="20"/>
    </w:rPr>
  </w:style>
  <w:style w:type="character" w:customStyle="1" w:styleId="afff8">
    <w:name w:val="Оглавление_"/>
    <w:basedOn w:val="a1"/>
    <w:link w:val="afff9"/>
    <w:uiPriority w:val="99"/>
    <w:semiHidden/>
    <w:locked/>
    <w:rsid w:val="004857C9"/>
    <w:rPr>
      <w:sz w:val="25"/>
      <w:szCs w:val="25"/>
      <w:shd w:val="clear" w:color="auto" w:fill="FFFFFF"/>
    </w:rPr>
  </w:style>
  <w:style w:type="paragraph" w:customStyle="1" w:styleId="afff9">
    <w:name w:val="Оглавление"/>
    <w:basedOn w:val="a0"/>
    <w:link w:val="afff8"/>
    <w:uiPriority w:val="99"/>
    <w:semiHidden/>
    <w:rsid w:val="004857C9"/>
    <w:pPr>
      <w:widowControl w:val="0"/>
      <w:shd w:val="clear" w:color="auto" w:fill="FFFFFF"/>
      <w:spacing w:before="360" w:line="302" w:lineRule="exact"/>
      <w:jc w:val="both"/>
    </w:pPr>
    <w:rPr>
      <w:rFonts w:asciiTheme="minorHAnsi" w:eastAsiaTheme="minorHAnsi" w:hAnsiTheme="minorHAnsi" w:cstheme="minorBidi"/>
      <w:sz w:val="25"/>
      <w:szCs w:val="25"/>
      <w:lang w:eastAsia="en-US"/>
    </w:rPr>
  </w:style>
  <w:style w:type="character" w:customStyle="1" w:styleId="afffa">
    <w:name w:val="Гипертекстовая ссылка"/>
    <w:uiPriority w:val="99"/>
    <w:rsid w:val="00DF6FF7"/>
    <w:rPr>
      <w:rFonts w:cs="Times New Roman"/>
      <w:b/>
      <w:color w:val="008000"/>
    </w:rPr>
  </w:style>
  <w:style w:type="paragraph" w:customStyle="1" w:styleId="Style4">
    <w:name w:val="Style4"/>
    <w:basedOn w:val="a0"/>
    <w:rsid w:val="00DF6FF7"/>
    <w:pPr>
      <w:widowControl w:val="0"/>
      <w:autoSpaceDE w:val="0"/>
      <w:autoSpaceDN w:val="0"/>
      <w:adjustRightInd w:val="0"/>
      <w:spacing w:line="499" w:lineRule="exact"/>
      <w:jc w:val="center"/>
    </w:pPr>
    <w:rPr>
      <w:sz w:val="24"/>
      <w:szCs w:val="24"/>
    </w:rPr>
  </w:style>
  <w:style w:type="paragraph" w:customStyle="1" w:styleId="Style5">
    <w:name w:val="Style5"/>
    <w:basedOn w:val="a0"/>
    <w:uiPriority w:val="99"/>
    <w:rsid w:val="00DF6FF7"/>
    <w:pPr>
      <w:widowControl w:val="0"/>
      <w:autoSpaceDE w:val="0"/>
      <w:autoSpaceDN w:val="0"/>
      <w:adjustRightInd w:val="0"/>
      <w:spacing w:line="252" w:lineRule="exact"/>
      <w:ind w:hanging="696"/>
    </w:pPr>
    <w:rPr>
      <w:sz w:val="24"/>
      <w:szCs w:val="24"/>
    </w:rPr>
  </w:style>
  <w:style w:type="character" w:customStyle="1" w:styleId="FontStyle269">
    <w:name w:val="Font Style269"/>
    <w:uiPriority w:val="99"/>
    <w:rsid w:val="00DF6FF7"/>
    <w:rPr>
      <w:rFonts w:ascii="Times New Roman" w:hAnsi="Times New Roman" w:cs="Times New Roman"/>
      <w:sz w:val="24"/>
      <w:szCs w:val="24"/>
    </w:rPr>
  </w:style>
  <w:style w:type="character" w:customStyle="1" w:styleId="ac">
    <w:name w:val="Абзац списка Знак"/>
    <w:link w:val="ab"/>
    <w:uiPriority w:val="34"/>
    <w:locked/>
    <w:rsid w:val="00DF6FF7"/>
    <w:rPr>
      <w:rFonts w:ascii="Calibri" w:eastAsia="Times New Roman" w:hAnsi="Calibri" w:cs="Times New Roman"/>
    </w:rPr>
  </w:style>
  <w:style w:type="paragraph" w:customStyle="1" w:styleId="Preformatted">
    <w:name w:val="Preformatted"/>
    <w:basedOn w:val="a0"/>
    <w:rsid w:val="00F43E13"/>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pPr>
    <w:rPr>
      <w:rFonts w:ascii="Courier New" w:hAnsi="Courier New" w:cs="Courier New"/>
    </w:rPr>
  </w:style>
  <w:style w:type="paragraph" w:customStyle="1" w:styleId="FR1">
    <w:name w:val="FR1"/>
    <w:rsid w:val="00F43E13"/>
    <w:pPr>
      <w:widowControl w:val="0"/>
      <w:spacing w:after="0" w:line="240" w:lineRule="auto"/>
      <w:ind w:left="80"/>
    </w:pPr>
    <w:rPr>
      <w:rFonts w:ascii="Arial" w:eastAsia="Times New Roman" w:hAnsi="Arial" w:cs="Times New Roman"/>
      <w:sz w:val="48"/>
      <w:szCs w:val="20"/>
      <w:lang w:eastAsia="ru-RU"/>
    </w:rPr>
  </w:style>
  <w:style w:type="character" w:customStyle="1" w:styleId="50">
    <w:name w:val="Заголовок 5 Знак"/>
    <w:basedOn w:val="a1"/>
    <w:link w:val="5"/>
    <w:uiPriority w:val="9"/>
    <w:semiHidden/>
    <w:rsid w:val="00997233"/>
    <w:rPr>
      <w:rFonts w:asciiTheme="majorHAnsi" w:eastAsiaTheme="majorEastAsia" w:hAnsiTheme="majorHAnsi" w:cstheme="majorBidi"/>
      <w:color w:val="243F60" w:themeColor="accent1" w:themeShade="7F"/>
      <w:sz w:val="20"/>
      <w:szCs w:val="20"/>
      <w:lang w:eastAsia="ru-RU"/>
    </w:rPr>
  </w:style>
  <w:style w:type="character" w:customStyle="1" w:styleId="afffb">
    <w:name w:val="комментарий"/>
    <w:rsid w:val="00997233"/>
    <w:rPr>
      <w:b/>
      <w:i/>
      <w:shd w:val="clear" w:color="auto" w:fill="FFFF99"/>
    </w:rPr>
  </w:style>
  <w:style w:type="paragraph" w:customStyle="1" w:styleId="320">
    <w:name w:val="Основной текст с отступом 32"/>
    <w:basedOn w:val="a0"/>
    <w:rsid w:val="00997233"/>
    <w:pPr>
      <w:ind w:firstLine="720"/>
      <w:jc w:val="both"/>
    </w:pPr>
  </w:style>
  <w:style w:type="paragraph" w:customStyle="1" w:styleId="afffc">
    <w:name w:val="Подпункт"/>
    <w:basedOn w:val="af8"/>
    <w:rsid w:val="00997233"/>
    <w:pPr>
      <w:numPr>
        <w:ilvl w:val="3"/>
      </w:numPr>
      <w:tabs>
        <w:tab w:val="num" w:pos="360"/>
        <w:tab w:val="num" w:pos="1134"/>
      </w:tabs>
      <w:ind w:left="1134" w:hanging="1134"/>
    </w:pPr>
  </w:style>
  <w:style w:type="paragraph" w:customStyle="1" w:styleId="afffd">
    <w:name w:val="a"/>
    <w:basedOn w:val="a0"/>
    <w:rsid w:val="00997233"/>
    <w:pPr>
      <w:tabs>
        <w:tab w:val="num" w:pos="360"/>
        <w:tab w:val="num" w:pos="643"/>
      </w:tabs>
      <w:snapToGrid w:val="0"/>
      <w:spacing w:line="360" w:lineRule="auto"/>
      <w:ind w:left="643" w:firstLine="567"/>
      <w:jc w:val="both"/>
    </w:pPr>
    <w:rPr>
      <w:sz w:val="28"/>
      <w:szCs w:val="28"/>
    </w:rPr>
  </w:style>
  <w:style w:type="character" w:customStyle="1" w:styleId="WW8Num3z0">
    <w:name w:val="WW8Num3z0"/>
    <w:rsid w:val="00997233"/>
    <w:rPr>
      <w:rFonts w:ascii="Symbol" w:hAnsi="Symbol"/>
    </w:rPr>
  </w:style>
  <w:style w:type="character" w:customStyle="1" w:styleId="Absatz-Standardschriftart">
    <w:name w:val="Absatz-Standardschriftart"/>
    <w:rsid w:val="00997233"/>
  </w:style>
  <w:style w:type="character" w:customStyle="1" w:styleId="WW-Absatz-Standardschriftart">
    <w:name w:val="WW-Absatz-Standardschriftart"/>
    <w:rsid w:val="00997233"/>
  </w:style>
  <w:style w:type="character" w:customStyle="1" w:styleId="WW8Num1z0">
    <w:name w:val="WW8Num1z0"/>
    <w:rsid w:val="00997233"/>
    <w:rPr>
      <w:rFonts w:ascii="Symbol" w:hAnsi="Symbol"/>
    </w:rPr>
  </w:style>
  <w:style w:type="character" w:customStyle="1" w:styleId="38">
    <w:name w:val="Основной шрифт абзаца3"/>
    <w:rsid w:val="00997233"/>
  </w:style>
  <w:style w:type="character" w:customStyle="1" w:styleId="WW-Absatz-Standardschriftart1">
    <w:name w:val="WW-Absatz-Standardschriftart1"/>
    <w:rsid w:val="00997233"/>
  </w:style>
  <w:style w:type="character" w:customStyle="1" w:styleId="WW-Absatz-Standardschriftart11">
    <w:name w:val="WW-Absatz-Standardschriftart11"/>
    <w:rsid w:val="00997233"/>
  </w:style>
  <w:style w:type="character" w:customStyle="1" w:styleId="WW-Absatz-Standardschriftart111">
    <w:name w:val="WW-Absatz-Standardschriftart111"/>
    <w:rsid w:val="00997233"/>
  </w:style>
  <w:style w:type="character" w:customStyle="1" w:styleId="WW-Absatz-Standardschriftart1111">
    <w:name w:val="WW-Absatz-Standardschriftart1111"/>
    <w:rsid w:val="00997233"/>
  </w:style>
  <w:style w:type="character" w:customStyle="1" w:styleId="WW-Absatz-Standardschriftart11111">
    <w:name w:val="WW-Absatz-Standardschriftart11111"/>
    <w:rsid w:val="00997233"/>
  </w:style>
  <w:style w:type="character" w:customStyle="1" w:styleId="WW-Absatz-Standardschriftart111111">
    <w:name w:val="WW-Absatz-Standardschriftart111111"/>
    <w:rsid w:val="00997233"/>
  </w:style>
  <w:style w:type="character" w:customStyle="1" w:styleId="WW-Absatz-Standardschriftart1111111">
    <w:name w:val="WW-Absatz-Standardschriftart1111111"/>
    <w:rsid w:val="00997233"/>
  </w:style>
  <w:style w:type="character" w:customStyle="1" w:styleId="WW-Absatz-Standardschriftart11111111">
    <w:name w:val="WW-Absatz-Standardschriftart11111111"/>
    <w:rsid w:val="00997233"/>
  </w:style>
  <w:style w:type="character" w:customStyle="1" w:styleId="WW-Absatz-Standardschriftart111111111">
    <w:name w:val="WW-Absatz-Standardschriftart111111111"/>
    <w:rsid w:val="00997233"/>
  </w:style>
  <w:style w:type="character" w:customStyle="1" w:styleId="WW-Absatz-Standardschriftart1111111111">
    <w:name w:val="WW-Absatz-Standardschriftart1111111111"/>
    <w:rsid w:val="00997233"/>
  </w:style>
  <w:style w:type="character" w:customStyle="1" w:styleId="WW-Absatz-Standardschriftart11111111111">
    <w:name w:val="WW-Absatz-Standardschriftart11111111111"/>
    <w:rsid w:val="00997233"/>
  </w:style>
  <w:style w:type="character" w:customStyle="1" w:styleId="WW-Absatz-Standardschriftart111111111111">
    <w:name w:val="WW-Absatz-Standardschriftart111111111111"/>
    <w:rsid w:val="00997233"/>
  </w:style>
  <w:style w:type="character" w:customStyle="1" w:styleId="2b">
    <w:name w:val="Основной шрифт абзаца2"/>
    <w:rsid w:val="00997233"/>
  </w:style>
  <w:style w:type="character" w:customStyle="1" w:styleId="1a">
    <w:name w:val="Основной шрифт абзаца1"/>
    <w:rsid w:val="00997233"/>
  </w:style>
  <w:style w:type="character" w:customStyle="1" w:styleId="WW-Absatz-Standardschriftart1111111111111">
    <w:name w:val="WW-Absatz-Standardschriftart1111111111111"/>
    <w:rsid w:val="00997233"/>
  </w:style>
  <w:style w:type="character" w:customStyle="1" w:styleId="WW-Absatz-Standardschriftart11111111111111">
    <w:name w:val="WW-Absatz-Standardschriftart11111111111111"/>
    <w:rsid w:val="00997233"/>
  </w:style>
  <w:style w:type="character" w:customStyle="1" w:styleId="WW-Absatz-Standardschriftart111111111111111">
    <w:name w:val="WW-Absatz-Standardschriftart111111111111111"/>
    <w:rsid w:val="00997233"/>
  </w:style>
  <w:style w:type="character" w:customStyle="1" w:styleId="RTFNum21">
    <w:name w:val="RTF_Num 2 1"/>
    <w:rsid w:val="00997233"/>
    <w:rPr>
      <w:rFonts w:ascii="Times New Roman CYR" w:hAnsi="Times New Roman CYR"/>
    </w:rPr>
  </w:style>
  <w:style w:type="character" w:customStyle="1" w:styleId="RTFNum31">
    <w:name w:val="RTF_Num 3 1"/>
    <w:rsid w:val="00997233"/>
    <w:rPr>
      <w:rFonts w:ascii="Symbol" w:hAnsi="Symbol"/>
    </w:rPr>
  </w:style>
  <w:style w:type="paragraph" w:customStyle="1" w:styleId="43">
    <w:name w:val="Название4"/>
    <w:basedOn w:val="a0"/>
    <w:rsid w:val="00997233"/>
    <w:pPr>
      <w:widowControl w:val="0"/>
      <w:suppressLineNumbers/>
      <w:suppressAutoHyphens/>
      <w:spacing w:before="120" w:after="120"/>
    </w:pPr>
    <w:rPr>
      <w:rFonts w:eastAsia="Lucida Sans Unicode" w:cs="Mangal"/>
      <w:i/>
      <w:iCs/>
      <w:color w:val="000000"/>
      <w:sz w:val="24"/>
      <w:szCs w:val="24"/>
      <w:lang w:val="en-US" w:eastAsia="en-US" w:bidi="en-US"/>
    </w:rPr>
  </w:style>
  <w:style w:type="paragraph" w:customStyle="1" w:styleId="44">
    <w:name w:val="Указатель4"/>
    <w:basedOn w:val="a0"/>
    <w:rsid w:val="00997233"/>
    <w:pPr>
      <w:widowControl w:val="0"/>
      <w:suppressLineNumbers/>
      <w:suppressAutoHyphens/>
    </w:pPr>
    <w:rPr>
      <w:rFonts w:eastAsia="Lucida Sans Unicode" w:cs="Mangal"/>
      <w:color w:val="000000"/>
      <w:sz w:val="24"/>
      <w:szCs w:val="24"/>
      <w:lang w:val="en-US" w:eastAsia="en-US" w:bidi="en-US"/>
    </w:rPr>
  </w:style>
  <w:style w:type="paragraph" w:customStyle="1" w:styleId="39">
    <w:name w:val="Название3"/>
    <w:basedOn w:val="a0"/>
    <w:rsid w:val="00997233"/>
    <w:pPr>
      <w:widowControl w:val="0"/>
      <w:suppressLineNumbers/>
      <w:suppressAutoHyphens/>
      <w:spacing w:before="120" w:after="120"/>
    </w:pPr>
    <w:rPr>
      <w:rFonts w:ascii="Arial" w:eastAsia="Lucida Sans Unicode" w:hAnsi="Arial" w:cs="Tahoma"/>
      <w:i/>
      <w:iCs/>
      <w:color w:val="000000"/>
      <w:sz w:val="24"/>
      <w:szCs w:val="24"/>
      <w:lang w:val="en-US" w:eastAsia="en-US" w:bidi="en-US"/>
    </w:rPr>
  </w:style>
  <w:style w:type="paragraph" w:customStyle="1" w:styleId="3a">
    <w:name w:val="Указатель3"/>
    <w:basedOn w:val="a0"/>
    <w:rsid w:val="00997233"/>
    <w:pPr>
      <w:widowControl w:val="0"/>
      <w:suppressLineNumbers/>
      <w:suppressAutoHyphens/>
    </w:pPr>
    <w:rPr>
      <w:rFonts w:ascii="Arial" w:eastAsia="Lucida Sans Unicode" w:hAnsi="Arial" w:cs="Tahoma"/>
      <w:color w:val="000000"/>
      <w:sz w:val="24"/>
      <w:szCs w:val="24"/>
      <w:lang w:val="en-US" w:eastAsia="en-US" w:bidi="en-US"/>
    </w:rPr>
  </w:style>
  <w:style w:type="paragraph" w:customStyle="1" w:styleId="2c">
    <w:name w:val="Название2"/>
    <w:basedOn w:val="a0"/>
    <w:rsid w:val="00997233"/>
    <w:pPr>
      <w:widowControl w:val="0"/>
      <w:suppressLineNumbers/>
      <w:suppressAutoHyphens/>
      <w:spacing w:before="120" w:after="120"/>
    </w:pPr>
    <w:rPr>
      <w:rFonts w:ascii="Arial" w:eastAsia="Lucida Sans Unicode" w:hAnsi="Arial" w:cs="Tahoma"/>
      <w:i/>
      <w:iCs/>
      <w:color w:val="000000"/>
      <w:sz w:val="24"/>
      <w:szCs w:val="24"/>
      <w:lang w:val="en-US" w:eastAsia="en-US" w:bidi="en-US"/>
    </w:rPr>
  </w:style>
  <w:style w:type="paragraph" w:customStyle="1" w:styleId="2d">
    <w:name w:val="Указатель2"/>
    <w:basedOn w:val="a0"/>
    <w:rsid w:val="00997233"/>
    <w:pPr>
      <w:widowControl w:val="0"/>
      <w:suppressLineNumbers/>
      <w:suppressAutoHyphens/>
    </w:pPr>
    <w:rPr>
      <w:rFonts w:ascii="Arial" w:eastAsia="Lucida Sans Unicode" w:hAnsi="Arial" w:cs="Tahoma"/>
      <w:color w:val="000000"/>
      <w:sz w:val="24"/>
      <w:szCs w:val="24"/>
      <w:lang w:val="en-US" w:eastAsia="en-US" w:bidi="en-US"/>
    </w:rPr>
  </w:style>
  <w:style w:type="paragraph" w:customStyle="1" w:styleId="1b">
    <w:name w:val="Название1"/>
    <w:basedOn w:val="a0"/>
    <w:rsid w:val="00997233"/>
    <w:pPr>
      <w:widowControl w:val="0"/>
      <w:suppressLineNumbers/>
      <w:suppressAutoHyphens/>
      <w:spacing w:before="120" w:after="120"/>
    </w:pPr>
    <w:rPr>
      <w:rFonts w:ascii="Arial" w:eastAsia="Lucida Sans Unicode" w:hAnsi="Arial" w:cs="Tahoma"/>
      <w:i/>
      <w:iCs/>
      <w:color w:val="000000"/>
      <w:sz w:val="24"/>
      <w:szCs w:val="24"/>
      <w:lang w:val="en-US" w:eastAsia="en-US" w:bidi="en-US"/>
    </w:rPr>
  </w:style>
  <w:style w:type="paragraph" w:customStyle="1" w:styleId="1c">
    <w:name w:val="Указатель1"/>
    <w:basedOn w:val="a0"/>
    <w:rsid w:val="00997233"/>
    <w:pPr>
      <w:widowControl w:val="0"/>
      <w:suppressLineNumbers/>
      <w:suppressAutoHyphens/>
    </w:pPr>
    <w:rPr>
      <w:rFonts w:ascii="Arial" w:eastAsia="Lucida Sans Unicode" w:hAnsi="Arial" w:cs="Tahoma"/>
      <w:color w:val="000000"/>
      <w:sz w:val="24"/>
      <w:szCs w:val="24"/>
      <w:lang w:val="en-US" w:eastAsia="en-US" w:bidi="en-US"/>
    </w:rPr>
  </w:style>
  <w:style w:type="paragraph" w:customStyle="1" w:styleId="afffe">
    <w:name w:val="Содержимое таблицы"/>
    <w:basedOn w:val="a0"/>
    <w:rsid w:val="00997233"/>
    <w:pPr>
      <w:widowControl w:val="0"/>
      <w:suppressLineNumbers/>
      <w:suppressAutoHyphens/>
    </w:pPr>
    <w:rPr>
      <w:rFonts w:eastAsia="Lucida Sans Unicode" w:cs="Tahoma"/>
      <w:color w:val="000000"/>
      <w:sz w:val="24"/>
      <w:szCs w:val="24"/>
      <w:lang w:val="en-US" w:eastAsia="en-US" w:bidi="en-US"/>
    </w:rPr>
  </w:style>
  <w:style w:type="paragraph" w:customStyle="1" w:styleId="affff">
    <w:name w:val="Заголовок таблицы"/>
    <w:basedOn w:val="afffe"/>
    <w:rsid w:val="00997233"/>
    <w:pPr>
      <w:jc w:val="center"/>
    </w:pPr>
    <w:rPr>
      <w:b/>
      <w:bCs/>
    </w:rPr>
  </w:style>
  <w:style w:type="paragraph" w:customStyle="1" w:styleId="110">
    <w:name w:val="Заголовок 11"/>
    <w:next w:val="a0"/>
    <w:rsid w:val="00997233"/>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212">
    <w:name w:val="Заголовок 21"/>
    <w:next w:val="a0"/>
    <w:rsid w:val="00997233"/>
    <w:pPr>
      <w:widowControl w:val="0"/>
      <w:suppressAutoHyphens/>
      <w:autoSpaceDE w:val="0"/>
      <w:spacing w:after="0" w:line="240" w:lineRule="auto"/>
    </w:pPr>
    <w:rPr>
      <w:rFonts w:ascii="Times New Roman" w:eastAsia="Lucida Sans Unicode" w:hAnsi="Times New Roman" w:cs="Tahoma"/>
      <w:color w:val="000000"/>
      <w:sz w:val="24"/>
      <w:szCs w:val="24"/>
      <w:lang w:val="en-US" w:bidi="en-US"/>
    </w:rPr>
  </w:style>
  <w:style w:type="paragraph" w:customStyle="1" w:styleId="3b">
    <w:name w:val="Обычный3"/>
    <w:rsid w:val="00997233"/>
    <w:pPr>
      <w:suppressAutoHyphens/>
      <w:spacing w:after="0" w:line="240" w:lineRule="auto"/>
    </w:pPr>
    <w:rPr>
      <w:rFonts w:ascii="Times New Roman" w:eastAsia="Arial" w:hAnsi="Times New Roman" w:cs="Times New Roman"/>
      <w:sz w:val="20"/>
      <w:szCs w:val="20"/>
      <w:lang w:eastAsia="ar-SA"/>
    </w:rPr>
  </w:style>
  <w:style w:type="paragraph" w:customStyle="1" w:styleId="213">
    <w:name w:val="Маркированный список 21"/>
    <w:basedOn w:val="a0"/>
    <w:rsid w:val="00997233"/>
    <w:pPr>
      <w:tabs>
        <w:tab w:val="num" w:pos="643"/>
      </w:tabs>
      <w:spacing w:after="60"/>
      <w:ind w:left="643" w:hanging="360"/>
      <w:jc w:val="both"/>
    </w:pPr>
    <w:rPr>
      <w:sz w:val="24"/>
      <w:lang w:eastAsia="ar-SA"/>
    </w:rPr>
  </w:style>
  <w:style w:type="paragraph" w:customStyle="1" w:styleId="H4">
    <w:name w:val="H4"/>
    <w:basedOn w:val="a0"/>
    <w:rsid w:val="00997233"/>
    <w:pPr>
      <w:keepNext/>
      <w:suppressAutoHyphens/>
      <w:spacing w:before="100" w:after="100"/>
    </w:pPr>
    <w:rPr>
      <w:b/>
      <w:kern w:val="1"/>
      <w:sz w:val="24"/>
      <w:lang w:eastAsia="ar-SA"/>
    </w:rPr>
  </w:style>
  <w:style w:type="paragraph" w:customStyle="1" w:styleId="311">
    <w:name w:val="Основной текст 31"/>
    <w:basedOn w:val="a0"/>
    <w:rsid w:val="00997233"/>
    <w:pPr>
      <w:suppressAutoHyphens/>
      <w:spacing w:after="120"/>
    </w:pPr>
    <w:rPr>
      <w:kern w:val="1"/>
      <w:sz w:val="16"/>
      <w:szCs w:val="16"/>
      <w:lang w:eastAsia="ar-SA"/>
    </w:rPr>
  </w:style>
  <w:style w:type="paragraph" w:customStyle="1" w:styleId="1d">
    <w:name w:val="Абзац списка1"/>
    <w:basedOn w:val="a0"/>
    <w:rsid w:val="00997233"/>
    <w:pPr>
      <w:suppressAutoHyphens/>
      <w:ind w:left="720"/>
    </w:pPr>
    <w:rPr>
      <w:kern w:val="1"/>
      <w:sz w:val="24"/>
      <w:szCs w:val="24"/>
      <w:lang w:eastAsia="ar-SA"/>
    </w:rPr>
  </w:style>
  <w:style w:type="paragraph" w:customStyle="1" w:styleId="321">
    <w:name w:val="Основной текст с отступом 321"/>
    <w:basedOn w:val="a0"/>
    <w:rsid w:val="00997233"/>
    <w:pPr>
      <w:suppressAutoHyphens/>
      <w:spacing w:after="120"/>
      <w:ind w:left="283"/>
    </w:pPr>
    <w:rPr>
      <w:kern w:val="1"/>
      <w:sz w:val="16"/>
      <w:szCs w:val="16"/>
      <w:lang w:eastAsia="ar-SA"/>
    </w:rPr>
  </w:style>
  <w:style w:type="paragraph" w:customStyle="1" w:styleId="xl65">
    <w:name w:val="xl65"/>
    <w:basedOn w:val="a0"/>
    <w:rsid w:val="00997233"/>
    <w:pPr>
      <w:spacing w:before="100" w:beforeAutospacing="1" w:after="100" w:afterAutospacing="1"/>
      <w:jc w:val="center"/>
      <w:textAlignment w:val="top"/>
    </w:pPr>
    <w:rPr>
      <w:sz w:val="24"/>
      <w:szCs w:val="24"/>
    </w:rPr>
  </w:style>
  <w:style w:type="paragraph" w:customStyle="1" w:styleId="xl66">
    <w:name w:val="xl66"/>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7">
    <w:name w:val="xl67"/>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0">
    <w:name w:val="xl70"/>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1">
    <w:name w:val="xl71"/>
    <w:basedOn w:val="a0"/>
    <w:rsid w:val="00997233"/>
    <w:pPr>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2">
    <w:name w:val="xl72"/>
    <w:basedOn w:val="a0"/>
    <w:rsid w:val="009972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73">
    <w:name w:val="xl73"/>
    <w:basedOn w:val="a0"/>
    <w:rsid w:val="00997233"/>
    <w:pPr>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4">
    <w:name w:val="xl74"/>
    <w:basedOn w:val="a0"/>
    <w:rsid w:val="00997233"/>
    <w:pPr>
      <w:pBdr>
        <w:top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0"/>
    <w:rsid w:val="00997233"/>
    <w:pPr>
      <w:pBdr>
        <w:top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Default">
    <w:name w:val="Default"/>
    <w:rsid w:val="002E5CF5"/>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7084">
      <w:bodyDiv w:val="1"/>
      <w:marLeft w:val="0"/>
      <w:marRight w:val="0"/>
      <w:marTop w:val="0"/>
      <w:marBottom w:val="0"/>
      <w:divBdr>
        <w:top w:val="none" w:sz="0" w:space="0" w:color="auto"/>
        <w:left w:val="none" w:sz="0" w:space="0" w:color="auto"/>
        <w:bottom w:val="none" w:sz="0" w:space="0" w:color="auto"/>
        <w:right w:val="none" w:sz="0" w:space="0" w:color="auto"/>
      </w:divBdr>
    </w:div>
    <w:div w:id="496382252">
      <w:bodyDiv w:val="1"/>
      <w:marLeft w:val="0"/>
      <w:marRight w:val="0"/>
      <w:marTop w:val="0"/>
      <w:marBottom w:val="0"/>
      <w:divBdr>
        <w:top w:val="none" w:sz="0" w:space="0" w:color="auto"/>
        <w:left w:val="none" w:sz="0" w:space="0" w:color="auto"/>
        <w:bottom w:val="none" w:sz="0" w:space="0" w:color="auto"/>
        <w:right w:val="none" w:sz="0" w:space="0" w:color="auto"/>
      </w:divBdr>
    </w:div>
    <w:div w:id="596522882">
      <w:bodyDiv w:val="1"/>
      <w:marLeft w:val="0"/>
      <w:marRight w:val="0"/>
      <w:marTop w:val="0"/>
      <w:marBottom w:val="0"/>
      <w:divBdr>
        <w:top w:val="none" w:sz="0" w:space="0" w:color="auto"/>
        <w:left w:val="none" w:sz="0" w:space="0" w:color="auto"/>
        <w:bottom w:val="none" w:sz="0" w:space="0" w:color="auto"/>
        <w:right w:val="none" w:sz="0" w:space="0" w:color="auto"/>
      </w:divBdr>
    </w:div>
    <w:div w:id="635450315">
      <w:bodyDiv w:val="1"/>
      <w:marLeft w:val="0"/>
      <w:marRight w:val="0"/>
      <w:marTop w:val="0"/>
      <w:marBottom w:val="0"/>
      <w:divBdr>
        <w:top w:val="none" w:sz="0" w:space="0" w:color="auto"/>
        <w:left w:val="none" w:sz="0" w:space="0" w:color="auto"/>
        <w:bottom w:val="none" w:sz="0" w:space="0" w:color="auto"/>
        <w:right w:val="none" w:sz="0" w:space="0" w:color="auto"/>
      </w:divBdr>
    </w:div>
    <w:div w:id="666060601">
      <w:bodyDiv w:val="1"/>
      <w:marLeft w:val="0"/>
      <w:marRight w:val="0"/>
      <w:marTop w:val="0"/>
      <w:marBottom w:val="0"/>
      <w:divBdr>
        <w:top w:val="none" w:sz="0" w:space="0" w:color="auto"/>
        <w:left w:val="none" w:sz="0" w:space="0" w:color="auto"/>
        <w:bottom w:val="none" w:sz="0" w:space="0" w:color="auto"/>
        <w:right w:val="none" w:sz="0" w:space="0" w:color="auto"/>
      </w:divBdr>
    </w:div>
    <w:div w:id="759910178">
      <w:bodyDiv w:val="1"/>
      <w:marLeft w:val="0"/>
      <w:marRight w:val="0"/>
      <w:marTop w:val="0"/>
      <w:marBottom w:val="0"/>
      <w:divBdr>
        <w:top w:val="none" w:sz="0" w:space="0" w:color="auto"/>
        <w:left w:val="none" w:sz="0" w:space="0" w:color="auto"/>
        <w:bottom w:val="none" w:sz="0" w:space="0" w:color="auto"/>
        <w:right w:val="none" w:sz="0" w:space="0" w:color="auto"/>
      </w:divBdr>
    </w:div>
    <w:div w:id="973873965">
      <w:bodyDiv w:val="1"/>
      <w:marLeft w:val="0"/>
      <w:marRight w:val="0"/>
      <w:marTop w:val="0"/>
      <w:marBottom w:val="0"/>
      <w:divBdr>
        <w:top w:val="none" w:sz="0" w:space="0" w:color="auto"/>
        <w:left w:val="none" w:sz="0" w:space="0" w:color="auto"/>
        <w:bottom w:val="none" w:sz="0" w:space="0" w:color="auto"/>
        <w:right w:val="none" w:sz="0" w:space="0" w:color="auto"/>
      </w:divBdr>
    </w:div>
    <w:div w:id="1008216976">
      <w:bodyDiv w:val="1"/>
      <w:marLeft w:val="0"/>
      <w:marRight w:val="0"/>
      <w:marTop w:val="0"/>
      <w:marBottom w:val="0"/>
      <w:divBdr>
        <w:top w:val="none" w:sz="0" w:space="0" w:color="auto"/>
        <w:left w:val="none" w:sz="0" w:space="0" w:color="auto"/>
        <w:bottom w:val="none" w:sz="0" w:space="0" w:color="auto"/>
        <w:right w:val="none" w:sz="0" w:space="0" w:color="auto"/>
      </w:divBdr>
    </w:div>
    <w:div w:id="1058240805">
      <w:bodyDiv w:val="1"/>
      <w:marLeft w:val="0"/>
      <w:marRight w:val="0"/>
      <w:marTop w:val="0"/>
      <w:marBottom w:val="0"/>
      <w:divBdr>
        <w:top w:val="none" w:sz="0" w:space="0" w:color="auto"/>
        <w:left w:val="none" w:sz="0" w:space="0" w:color="auto"/>
        <w:bottom w:val="none" w:sz="0" w:space="0" w:color="auto"/>
        <w:right w:val="none" w:sz="0" w:space="0" w:color="auto"/>
      </w:divBdr>
    </w:div>
    <w:div w:id="1223566293">
      <w:bodyDiv w:val="1"/>
      <w:marLeft w:val="0"/>
      <w:marRight w:val="0"/>
      <w:marTop w:val="0"/>
      <w:marBottom w:val="0"/>
      <w:divBdr>
        <w:top w:val="none" w:sz="0" w:space="0" w:color="auto"/>
        <w:left w:val="none" w:sz="0" w:space="0" w:color="auto"/>
        <w:bottom w:val="none" w:sz="0" w:space="0" w:color="auto"/>
        <w:right w:val="none" w:sz="0" w:space="0" w:color="auto"/>
      </w:divBdr>
    </w:div>
    <w:div w:id="1498691767">
      <w:bodyDiv w:val="1"/>
      <w:marLeft w:val="0"/>
      <w:marRight w:val="0"/>
      <w:marTop w:val="0"/>
      <w:marBottom w:val="0"/>
      <w:divBdr>
        <w:top w:val="none" w:sz="0" w:space="0" w:color="auto"/>
        <w:left w:val="none" w:sz="0" w:space="0" w:color="auto"/>
        <w:bottom w:val="none" w:sz="0" w:space="0" w:color="auto"/>
        <w:right w:val="none" w:sz="0" w:space="0" w:color="auto"/>
      </w:divBdr>
    </w:div>
    <w:div w:id="1506699754">
      <w:bodyDiv w:val="1"/>
      <w:marLeft w:val="0"/>
      <w:marRight w:val="0"/>
      <w:marTop w:val="0"/>
      <w:marBottom w:val="0"/>
      <w:divBdr>
        <w:top w:val="none" w:sz="0" w:space="0" w:color="auto"/>
        <w:left w:val="none" w:sz="0" w:space="0" w:color="auto"/>
        <w:bottom w:val="none" w:sz="0" w:space="0" w:color="auto"/>
        <w:right w:val="none" w:sz="0" w:space="0" w:color="auto"/>
      </w:divBdr>
    </w:div>
    <w:div w:id="1887256348">
      <w:bodyDiv w:val="1"/>
      <w:marLeft w:val="0"/>
      <w:marRight w:val="0"/>
      <w:marTop w:val="0"/>
      <w:marBottom w:val="0"/>
      <w:divBdr>
        <w:top w:val="none" w:sz="0" w:space="0" w:color="auto"/>
        <w:left w:val="none" w:sz="0" w:space="0" w:color="auto"/>
        <w:bottom w:val="none" w:sz="0" w:space="0" w:color="auto"/>
        <w:right w:val="none" w:sz="0" w:space="0" w:color="auto"/>
      </w:divBdr>
    </w:div>
    <w:div w:id="1917938917">
      <w:bodyDiv w:val="1"/>
      <w:marLeft w:val="0"/>
      <w:marRight w:val="0"/>
      <w:marTop w:val="0"/>
      <w:marBottom w:val="0"/>
      <w:divBdr>
        <w:top w:val="none" w:sz="0" w:space="0" w:color="auto"/>
        <w:left w:val="none" w:sz="0" w:space="0" w:color="auto"/>
        <w:bottom w:val="none" w:sz="0" w:space="0" w:color="auto"/>
        <w:right w:val="none" w:sz="0" w:space="0" w:color="auto"/>
      </w:divBdr>
    </w:div>
    <w:div w:id="207697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062FE-F032-4092-9CB5-2DA383518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8140</Words>
  <Characters>46404</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Шарковская Наталия Викторовна</dc:creator>
  <cp:lastModifiedBy>Зяблова Юлия Валерьевна</cp:lastModifiedBy>
  <cp:revision>8</cp:revision>
  <cp:lastPrinted>2015-09-30T06:31:00Z</cp:lastPrinted>
  <dcterms:created xsi:type="dcterms:W3CDTF">2016-11-28T11:02:00Z</dcterms:created>
  <dcterms:modified xsi:type="dcterms:W3CDTF">2017-03-07T09:50:00Z</dcterms:modified>
</cp:coreProperties>
</file>