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E16" w:rsidRPr="004F7663" w:rsidRDefault="00102E16" w:rsidP="00102E16">
      <w:pPr>
        <w:jc w:val="both"/>
        <w:rPr>
          <w:b/>
          <w:color w:val="auto"/>
          <w:spacing w:val="0"/>
        </w:rPr>
      </w:pPr>
    </w:p>
    <w:p w:rsidR="00102E16" w:rsidRPr="00874FC6" w:rsidRDefault="00102E16" w:rsidP="00102E16">
      <w:pPr>
        <w:jc w:val="center"/>
        <w:rPr>
          <w:rStyle w:val="ab"/>
          <w:color w:val="auto"/>
          <w:sz w:val="24"/>
          <w:szCs w:val="24"/>
        </w:rPr>
      </w:pPr>
      <w:r w:rsidRPr="00874FC6">
        <w:rPr>
          <w:b/>
          <w:color w:val="auto"/>
          <w:spacing w:val="0"/>
          <w:sz w:val="24"/>
          <w:szCs w:val="24"/>
        </w:rPr>
        <w:t>ДОГОВОР</w:t>
      </w:r>
    </w:p>
    <w:p w:rsidR="00102E16" w:rsidRPr="00874FC6" w:rsidRDefault="00102E16" w:rsidP="00102E16">
      <w:pPr>
        <w:jc w:val="center"/>
        <w:rPr>
          <w:b/>
          <w:color w:val="auto"/>
          <w:spacing w:val="0"/>
          <w:sz w:val="24"/>
          <w:szCs w:val="24"/>
        </w:rPr>
      </w:pPr>
      <w:r w:rsidRPr="00874FC6">
        <w:rPr>
          <w:b/>
          <w:color w:val="auto"/>
          <w:spacing w:val="0"/>
          <w:sz w:val="24"/>
          <w:szCs w:val="24"/>
        </w:rPr>
        <w:t>ВОЗМЕЗДНОГО ОКАЗАНИЯ УСЛУГ № __________</w:t>
      </w:r>
    </w:p>
    <w:p w:rsidR="00102E16" w:rsidRDefault="00102E16" w:rsidP="00102E16">
      <w:pPr>
        <w:rPr>
          <w:b/>
          <w:color w:val="auto"/>
          <w:spacing w:val="0"/>
          <w:sz w:val="24"/>
          <w:szCs w:val="24"/>
        </w:rPr>
      </w:pPr>
    </w:p>
    <w:p w:rsidR="00102E16" w:rsidRPr="00550E15" w:rsidRDefault="00102E16" w:rsidP="00102E16">
      <w:pPr>
        <w:rPr>
          <w:b/>
          <w:color w:val="auto"/>
          <w:spacing w:val="0"/>
          <w:sz w:val="24"/>
          <w:szCs w:val="24"/>
        </w:rPr>
      </w:pPr>
    </w:p>
    <w:p w:rsidR="00102E16" w:rsidRPr="00874FC6" w:rsidRDefault="00102E16" w:rsidP="00102E16">
      <w:pPr>
        <w:jc w:val="both"/>
        <w:rPr>
          <w:color w:val="auto"/>
          <w:spacing w:val="0"/>
          <w:sz w:val="24"/>
          <w:szCs w:val="24"/>
        </w:rPr>
      </w:pPr>
      <w:r w:rsidRPr="00874FC6">
        <w:rPr>
          <w:color w:val="auto"/>
          <w:spacing w:val="0"/>
          <w:sz w:val="24"/>
          <w:szCs w:val="24"/>
        </w:rPr>
        <w:t xml:space="preserve">г. </w:t>
      </w:r>
      <w:r w:rsidRPr="00672EFF">
        <w:rPr>
          <w:color w:val="auto"/>
          <w:spacing w:val="0"/>
          <w:sz w:val="26"/>
          <w:szCs w:val="26"/>
        </w:rPr>
        <w:t>Москва</w:t>
      </w:r>
      <w:r>
        <w:rPr>
          <w:color w:val="auto"/>
          <w:spacing w:val="0"/>
          <w:sz w:val="24"/>
          <w:szCs w:val="24"/>
        </w:rPr>
        <w:tab/>
      </w:r>
      <w:r>
        <w:rPr>
          <w:color w:val="auto"/>
          <w:spacing w:val="0"/>
          <w:sz w:val="24"/>
          <w:szCs w:val="24"/>
        </w:rPr>
        <w:tab/>
      </w:r>
      <w:r>
        <w:rPr>
          <w:color w:val="auto"/>
          <w:spacing w:val="0"/>
          <w:sz w:val="24"/>
          <w:szCs w:val="24"/>
        </w:rPr>
        <w:tab/>
      </w:r>
      <w:r>
        <w:rPr>
          <w:color w:val="auto"/>
          <w:spacing w:val="0"/>
          <w:sz w:val="24"/>
          <w:szCs w:val="24"/>
        </w:rPr>
        <w:tab/>
      </w:r>
      <w:r>
        <w:rPr>
          <w:color w:val="auto"/>
          <w:spacing w:val="0"/>
          <w:sz w:val="24"/>
          <w:szCs w:val="24"/>
        </w:rPr>
        <w:tab/>
      </w:r>
      <w:r>
        <w:rPr>
          <w:color w:val="auto"/>
          <w:spacing w:val="0"/>
          <w:sz w:val="24"/>
          <w:szCs w:val="24"/>
        </w:rPr>
        <w:tab/>
      </w:r>
      <w:r>
        <w:rPr>
          <w:color w:val="auto"/>
          <w:spacing w:val="0"/>
          <w:sz w:val="24"/>
          <w:szCs w:val="24"/>
        </w:rPr>
        <w:tab/>
        <w:t xml:space="preserve">               </w:t>
      </w:r>
      <w:r w:rsidRPr="00874FC6">
        <w:rPr>
          <w:color w:val="auto"/>
          <w:spacing w:val="0"/>
          <w:sz w:val="24"/>
          <w:szCs w:val="24"/>
        </w:rPr>
        <w:t xml:space="preserve">  «___» ______________20___г.</w:t>
      </w:r>
    </w:p>
    <w:p w:rsidR="00102E16" w:rsidRDefault="00102E16" w:rsidP="00102E16">
      <w:pPr>
        <w:ind w:firstLine="708"/>
        <w:jc w:val="both"/>
        <w:rPr>
          <w:b/>
          <w:color w:val="auto"/>
          <w:spacing w:val="0"/>
          <w:sz w:val="24"/>
          <w:szCs w:val="24"/>
        </w:rPr>
      </w:pPr>
    </w:p>
    <w:p w:rsidR="00102E16" w:rsidRPr="00550E15" w:rsidRDefault="00102E16" w:rsidP="00102E16">
      <w:pPr>
        <w:ind w:firstLine="708"/>
        <w:jc w:val="both"/>
        <w:rPr>
          <w:b/>
          <w:color w:val="auto"/>
          <w:spacing w:val="0"/>
          <w:sz w:val="24"/>
          <w:szCs w:val="24"/>
        </w:rPr>
      </w:pPr>
    </w:p>
    <w:p w:rsidR="00102E16" w:rsidRDefault="00102E16" w:rsidP="00102E16">
      <w:pPr>
        <w:ind w:firstLine="708"/>
        <w:jc w:val="both"/>
        <w:rPr>
          <w:color w:val="auto"/>
          <w:spacing w:val="0"/>
          <w:sz w:val="24"/>
          <w:szCs w:val="24"/>
        </w:rPr>
      </w:pPr>
      <w:proofErr w:type="gramStart"/>
      <w:r w:rsidRPr="00A57B8B">
        <w:rPr>
          <w:b/>
          <w:color w:val="auto"/>
          <w:spacing w:val="0"/>
          <w:sz w:val="24"/>
          <w:szCs w:val="24"/>
        </w:rPr>
        <w:t>Публичное акционерное общество «Московская объединенная энергетическая компания» (ПАО «МОЭК»)</w:t>
      </w:r>
      <w:r w:rsidRPr="00874FC6">
        <w:rPr>
          <w:color w:val="auto"/>
          <w:spacing w:val="0"/>
          <w:sz w:val="24"/>
          <w:szCs w:val="24"/>
        </w:rPr>
        <w:t>,</w:t>
      </w:r>
      <w:r w:rsidRPr="00874FC6">
        <w:rPr>
          <w:b/>
          <w:color w:val="auto"/>
          <w:spacing w:val="0"/>
          <w:sz w:val="24"/>
          <w:szCs w:val="24"/>
        </w:rPr>
        <w:t xml:space="preserve"> </w:t>
      </w:r>
      <w:r w:rsidRPr="00874FC6">
        <w:rPr>
          <w:color w:val="auto"/>
          <w:spacing w:val="0"/>
          <w:sz w:val="24"/>
          <w:szCs w:val="24"/>
        </w:rPr>
        <w:t>именуемое</w:t>
      </w:r>
      <w:r w:rsidRPr="00874FC6">
        <w:rPr>
          <w:b/>
          <w:color w:val="auto"/>
          <w:spacing w:val="0"/>
          <w:sz w:val="24"/>
          <w:szCs w:val="24"/>
        </w:rPr>
        <w:t xml:space="preserve"> </w:t>
      </w:r>
      <w:r w:rsidRPr="00874FC6">
        <w:rPr>
          <w:color w:val="auto"/>
          <w:spacing w:val="0"/>
          <w:sz w:val="24"/>
          <w:szCs w:val="24"/>
        </w:rPr>
        <w:t xml:space="preserve">в дальнейшем «Заказчик» в лице </w:t>
      </w:r>
      <w:r w:rsidRPr="007B3511">
        <w:rPr>
          <w:color w:val="auto"/>
          <w:spacing w:val="0"/>
          <w:sz w:val="24"/>
          <w:szCs w:val="24"/>
        </w:rPr>
        <w:t>руководителя Службы управления персоналом Кудри Зои Игоревны</w:t>
      </w:r>
      <w:r w:rsidRPr="00874FC6">
        <w:rPr>
          <w:color w:val="auto"/>
          <w:spacing w:val="0"/>
          <w:sz w:val="24"/>
          <w:szCs w:val="24"/>
        </w:rPr>
        <w:t>, действующе</w:t>
      </w:r>
      <w:r>
        <w:rPr>
          <w:color w:val="auto"/>
          <w:spacing w:val="0"/>
          <w:sz w:val="24"/>
          <w:szCs w:val="24"/>
        </w:rPr>
        <w:t>й</w:t>
      </w:r>
      <w:r w:rsidRPr="00874FC6">
        <w:rPr>
          <w:color w:val="auto"/>
          <w:spacing w:val="0"/>
          <w:sz w:val="24"/>
          <w:szCs w:val="24"/>
        </w:rPr>
        <w:t xml:space="preserve"> на основании </w:t>
      </w:r>
      <w:r w:rsidRPr="007B3511">
        <w:rPr>
          <w:color w:val="auto"/>
          <w:spacing w:val="0"/>
          <w:sz w:val="24"/>
          <w:szCs w:val="24"/>
        </w:rPr>
        <w:t>доверенности № 1849-УК от 12.02.2016</w:t>
      </w:r>
      <w:r w:rsidRPr="00874FC6">
        <w:rPr>
          <w:color w:val="auto"/>
          <w:spacing w:val="0"/>
          <w:sz w:val="24"/>
          <w:szCs w:val="24"/>
        </w:rPr>
        <w:t>, с одной стороны, и</w:t>
      </w:r>
      <w:r>
        <w:rPr>
          <w:b/>
          <w:color w:val="auto"/>
          <w:sz w:val="24"/>
          <w:szCs w:val="24"/>
        </w:rPr>
        <w:t xml:space="preserve"> ____________________________________________________________________________________________</w:t>
      </w:r>
      <w:r w:rsidRPr="00874FC6">
        <w:rPr>
          <w:color w:val="auto"/>
          <w:spacing w:val="0"/>
          <w:sz w:val="24"/>
          <w:szCs w:val="24"/>
        </w:rPr>
        <w:t xml:space="preserve">, </w:t>
      </w:r>
      <w:r w:rsidRPr="007B3511">
        <w:rPr>
          <w:bCs/>
          <w:color w:val="auto"/>
          <w:spacing w:val="0"/>
          <w:sz w:val="24"/>
          <w:szCs w:val="24"/>
        </w:rPr>
        <w:t xml:space="preserve">лицензия на право ведения образовательной деятельности серия </w:t>
      </w:r>
      <w:r>
        <w:rPr>
          <w:bCs/>
          <w:color w:val="auto"/>
          <w:spacing w:val="0"/>
          <w:sz w:val="24"/>
          <w:szCs w:val="24"/>
        </w:rPr>
        <w:t>_______</w:t>
      </w:r>
      <w:r w:rsidRPr="00C661C5">
        <w:rPr>
          <w:bCs/>
          <w:color w:val="auto"/>
          <w:spacing w:val="0"/>
          <w:sz w:val="24"/>
          <w:szCs w:val="24"/>
        </w:rPr>
        <w:t xml:space="preserve"> № </w:t>
      </w:r>
      <w:r>
        <w:rPr>
          <w:bCs/>
          <w:color w:val="auto"/>
          <w:spacing w:val="0"/>
          <w:sz w:val="24"/>
          <w:szCs w:val="24"/>
        </w:rPr>
        <w:t>__________</w:t>
      </w:r>
      <w:r w:rsidRPr="006171DA">
        <w:rPr>
          <w:bCs/>
          <w:color w:val="auto"/>
          <w:spacing w:val="0"/>
          <w:sz w:val="24"/>
          <w:szCs w:val="24"/>
        </w:rPr>
        <w:t xml:space="preserve"> регистрационный № </w:t>
      </w:r>
      <w:r>
        <w:rPr>
          <w:bCs/>
          <w:color w:val="auto"/>
          <w:spacing w:val="0"/>
          <w:sz w:val="24"/>
          <w:szCs w:val="24"/>
        </w:rPr>
        <w:t>_________</w:t>
      </w:r>
      <w:r w:rsidRPr="00C661C5">
        <w:rPr>
          <w:bCs/>
          <w:color w:val="auto"/>
          <w:spacing w:val="0"/>
          <w:sz w:val="24"/>
          <w:szCs w:val="24"/>
        </w:rPr>
        <w:t xml:space="preserve"> от «</w:t>
      </w:r>
      <w:r>
        <w:rPr>
          <w:bCs/>
          <w:color w:val="auto"/>
          <w:spacing w:val="0"/>
          <w:sz w:val="24"/>
          <w:szCs w:val="24"/>
        </w:rPr>
        <w:t>__</w:t>
      </w:r>
      <w:r w:rsidRPr="00C661C5">
        <w:rPr>
          <w:bCs/>
          <w:color w:val="auto"/>
          <w:spacing w:val="0"/>
          <w:sz w:val="24"/>
          <w:szCs w:val="24"/>
        </w:rPr>
        <w:t xml:space="preserve">» </w:t>
      </w:r>
      <w:r>
        <w:rPr>
          <w:bCs/>
          <w:color w:val="auto"/>
          <w:spacing w:val="0"/>
          <w:sz w:val="24"/>
          <w:szCs w:val="24"/>
        </w:rPr>
        <w:t xml:space="preserve">_______________ </w:t>
      </w:r>
      <w:r w:rsidRPr="00C661C5">
        <w:rPr>
          <w:bCs/>
          <w:color w:val="auto"/>
          <w:spacing w:val="0"/>
          <w:sz w:val="24"/>
          <w:szCs w:val="24"/>
        </w:rPr>
        <w:t>г.</w:t>
      </w:r>
      <w:r>
        <w:rPr>
          <w:bCs/>
          <w:color w:val="auto"/>
          <w:spacing w:val="0"/>
          <w:sz w:val="24"/>
          <w:szCs w:val="24"/>
        </w:rPr>
        <w:t xml:space="preserve">, </w:t>
      </w:r>
      <w:r w:rsidRPr="00874FC6">
        <w:rPr>
          <w:color w:val="auto"/>
          <w:spacing w:val="0"/>
          <w:sz w:val="24"/>
          <w:szCs w:val="24"/>
        </w:rPr>
        <w:t xml:space="preserve">именуемое в дальнейшем «Исполнитель», в лице </w:t>
      </w:r>
      <w:r>
        <w:rPr>
          <w:bCs/>
          <w:color w:val="auto"/>
          <w:spacing w:val="0"/>
          <w:sz w:val="24"/>
          <w:szCs w:val="24"/>
        </w:rPr>
        <w:t>__________________________________________</w:t>
      </w:r>
      <w:r w:rsidRPr="00874FC6">
        <w:rPr>
          <w:color w:val="auto"/>
          <w:spacing w:val="0"/>
          <w:sz w:val="24"/>
          <w:szCs w:val="24"/>
        </w:rPr>
        <w:t xml:space="preserve">, действующего на основании </w:t>
      </w:r>
      <w:r>
        <w:rPr>
          <w:bCs/>
          <w:color w:val="auto"/>
          <w:spacing w:val="0"/>
          <w:sz w:val="24"/>
          <w:szCs w:val="24"/>
        </w:rPr>
        <w:t>_______________</w:t>
      </w:r>
      <w:r w:rsidRPr="00874FC6">
        <w:rPr>
          <w:color w:val="auto"/>
          <w:spacing w:val="0"/>
          <w:sz w:val="24"/>
          <w:szCs w:val="24"/>
        </w:rPr>
        <w:t>, с другой стороны, вместе именуемые «Стороны», заключили настоящий</w:t>
      </w:r>
      <w:proofErr w:type="gramEnd"/>
      <w:r w:rsidRPr="00874FC6">
        <w:rPr>
          <w:color w:val="auto"/>
          <w:spacing w:val="0"/>
          <w:sz w:val="24"/>
          <w:szCs w:val="24"/>
        </w:rPr>
        <w:t xml:space="preserve"> договор (в дальнейшем – Договор) о нижеследующем:</w:t>
      </w:r>
    </w:p>
    <w:p w:rsidR="00102E16" w:rsidRPr="00550E15" w:rsidRDefault="00102E16" w:rsidP="00102E16">
      <w:pPr>
        <w:ind w:firstLine="708"/>
        <w:jc w:val="both"/>
        <w:rPr>
          <w:color w:val="auto"/>
          <w:spacing w:val="0"/>
          <w:sz w:val="24"/>
          <w:szCs w:val="24"/>
        </w:rPr>
      </w:pPr>
    </w:p>
    <w:p w:rsidR="00102E16" w:rsidRPr="00550E15" w:rsidRDefault="00102E16" w:rsidP="00102E16">
      <w:pPr>
        <w:jc w:val="center"/>
        <w:rPr>
          <w:b/>
          <w:color w:val="auto"/>
          <w:spacing w:val="0"/>
          <w:sz w:val="24"/>
          <w:szCs w:val="24"/>
        </w:rPr>
      </w:pPr>
      <w:r w:rsidRPr="00874FC6">
        <w:rPr>
          <w:b/>
          <w:color w:val="auto"/>
          <w:spacing w:val="0"/>
          <w:sz w:val="24"/>
          <w:szCs w:val="24"/>
        </w:rPr>
        <w:t>1. ПРЕДМЕТ ДОГОВОРА.</w:t>
      </w:r>
    </w:p>
    <w:p w:rsidR="00102E16" w:rsidRPr="00102E16" w:rsidRDefault="00102E16" w:rsidP="00102E16">
      <w:pPr>
        <w:numPr>
          <w:ilvl w:val="1"/>
          <w:numId w:val="2"/>
        </w:numPr>
        <w:ind w:left="0" w:firstLine="708"/>
        <w:jc w:val="both"/>
        <w:rPr>
          <w:color w:val="auto"/>
          <w:spacing w:val="0"/>
          <w:sz w:val="24"/>
          <w:szCs w:val="24"/>
        </w:rPr>
      </w:pPr>
      <w:r w:rsidRPr="00102E16">
        <w:rPr>
          <w:color w:val="auto"/>
          <w:spacing w:val="0"/>
          <w:sz w:val="24"/>
          <w:szCs w:val="24"/>
        </w:rPr>
        <w:t xml:space="preserve">Заказчик поручает, а Исполнитель принимает на себя обязательства по Учебному плану (Приложение № 1 к настоящему Договору) </w:t>
      </w:r>
      <w:r>
        <w:rPr>
          <w:color w:val="auto"/>
          <w:spacing w:val="0"/>
          <w:sz w:val="24"/>
          <w:szCs w:val="24"/>
        </w:rPr>
        <w:t>о</w:t>
      </w:r>
      <w:r w:rsidRPr="00102E16">
        <w:rPr>
          <w:color w:val="auto"/>
          <w:spacing w:val="0"/>
          <w:sz w:val="24"/>
          <w:szCs w:val="24"/>
        </w:rPr>
        <w:t>каза</w:t>
      </w:r>
      <w:r>
        <w:rPr>
          <w:color w:val="auto"/>
          <w:spacing w:val="0"/>
          <w:sz w:val="24"/>
          <w:szCs w:val="24"/>
        </w:rPr>
        <w:t>ть</w:t>
      </w:r>
      <w:r w:rsidRPr="00102E16">
        <w:rPr>
          <w:color w:val="auto"/>
          <w:spacing w:val="0"/>
          <w:sz w:val="24"/>
          <w:szCs w:val="24"/>
        </w:rPr>
        <w:t xml:space="preserve"> образовательны</w:t>
      </w:r>
      <w:r>
        <w:rPr>
          <w:color w:val="auto"/>
          <w:spacing w:val="0"/>
          <w:sz w:val="24"/>
          <w:szCs w:val="24"/>
        </w:rPr>
        <w:t>е</w:t>
      </w:r>
      <w:r w:rsidRPr="00102E16">
        <w:rPr>
          <w:color w:val="auto"/>
          <w:spacing w:val="0"/>
          <w:sz w:val="24"/>
          <w:szCs w:val="24"/>
        </w:rPr>
        <w:t xml:space="preserve"> услуг</w:t>
      </w:r>
      <w:r>
        <w:rPr>
          <w:color w:val="auto"/>
          <w:spacing w:val="0"/>
          <w:sz w:val="24"/>
          <w:szCs w:val="24"/>
        </w:rPr>
        <w:t>и</w:t>
      </w:r>
      <w:r w:rsidRPr="00102E16">
        <w:rPr>
          <w:color w:val="auto"/>
          <w:spacing w:val="0"/>
          <w:sz w:val="24"/>
          <w:szCs w:val="24"/>
        </w:rPr>
        <w:t xml:space="preserve"> по профессиональной переподготовке по программе «Промышленная теплоэнергетика»</w:t>
      </w:r>
      <w:r>
        <w:rPr>
          <w:color w:val="auto"/>
          <w:spacing w:val="0"/>
          <w:sz w:val="24"/>
          <w:szCs w:val="24"/>
        </w:rPr>
        <w:t xml:space="preserve"> </w:t>
      </w:r>
      <w:r w:rsidRPr="00102E1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
    <w:p w:rsidR="00102E16" w:rsidRPr="00874FC6" w:rsidRDefault="00102E16" w:rsidP="00102E16">
      <w:pPr>
        <w:jc w:val="both"/>
        <w:rPr>
          <w:color w:val="auto"/>
          <w:spacing w:val="0"/>
          <w:sz w:val="24"/>
          <w:szCs w:val="24"/>
        </w:rPr>
      </w:pPr>
      <w:r w:rsidRPr="00874FC6">
        <w:rPr>
          <w:color w:val="auto"/>
          <w:spacing w:val="0"/>
          <w:sz w:val="24"/>
          <w:szCs w:val="24"/>
        </w:rPr>
        <w:tab/>
        <w:t xml:space="preserve">1.2. Срок оказания Услуг устанавливается с </w:t>
      </w:r>
      <w:r w:rsidR="00017D55">
        <w:rPr>
          <w:color w:val="auto"/>
          <w:spacing w:val="0"/>
          <w:sz w:val="24"/>
          <w:szCs w:val="24"/>
        </w:rPr>
        <w:t xml:space="preserve">момента подписания договора  </w:t>
      </w:r>
      <w:r w:rsidRPr="00874FC6">
        <w:rPr>
          <w:color w:val="auto"/>
          <w:spacing w:val="0"/>
          <w:sz w:val="24"/>
          <w:szCs w:val="24"/>
        </w:rPr>
        <w:t xml:space="preserve"> по </w:t>
      </w:r>
      <w:r w:rsidR="00017D55">
        <w:rPr>
          <w:color w:val="auto"/>
          <w:spacing w:val="0"/>
          <w:sz w:val="24"/>
          <w:szCs w:val="24"/>
        </w:rPr>
        <w:t>29.12.2017 г</w:t>
      </w:r>
      <w:r>
        <w:rPr>
          <w:color w:val="auto"/>
          <w:spacing w:val="0"/>
          <w:sz w:val="24"/>
          <w:szCs w:val="24"/>
        </w:rPr>
        <w:t>.</w:t>
      </w:r>
    </w:p>
    <w:p w:rsidR="00102E16" w:rsidRPr="00C43DED" w:rsidRDefault="00102E16" w:rsidP="00102E16">
      <w:pPr>
        <w:jc w:val="both"/>
        <w:rPr>
          <w:color w:val="auto"/>
          <w:spacing w:val="0"/>
          <w:sz w:val="24"/>
          <w:szCs w:val="24"/>
        </w:rPr>
      </w:pPr>
      <w:r w:rsidRPr="00874FC6">
        <w:rPr>
          <w:color w:val="auto"/>
          <w:spacing w:val="0"/>
          <w:sz w:val="24"/>
          <w:szCs w:val="24"/>
        </w:rPr>
        <w:tab/>
        <w:t>1.3. Результат оказанных Услуг передается Заказчику по Акту об оказании услуг в порядке, установленном настоящим Договором, в</w:t>
      </w:r>
      <w:r>
        <w:rPr>
          <w:color w:val="auto"/>
          <w:spacing w:val="0"/>
          <w:sz w:val="24"/>
          <w:szCs w:val="24"/>
        </w:rPr>
        <w:t xml:space="preserve"> 2 экземплярах</w:t>
      </w:r>
      <w:r w:rsidRPr="00C43DED">
        <w:rPr>
          <w:color w:val="auto"/>
          <w:spacing w:val="0"/>
          <w:sz w:val="24"/>
          <w:szCs w:val="24"/>
        </w:rPr>
        <w:t>.</w:t>
      </w:r>
    </w:p>
    <w:p w:rsidR="00102E16" w:rsidRDefault="00102E16" w:rsidP="00102E16">
      <w:pPr>
        <w:tabs>
          <w:tab w:val="left" w:pos="851"/>
        </w:tabs>
        <w:autoSpaceDE w:val="0"/>
        <w:autoSpaceDN w:val="0"/>
        <w:adjustRightInd w:val="0"/>
        <w:ind w:firstLine="708"/>
        <w:jc w:val="both"/>
        <w:outlineLvl w:val="0"/>
        <w:rPr>
          <w:color w:val="auto"/>
          <w:spacing w:val="0"/>
          <w:sz w:val="24"/>
          <w:szCs w:val="24"/>
        </w:rPr>
      </w:pPr>
      <w:r w:rsidRPr="00C43DED">
        <w:rPr>
          <w:color w:val="auto"/>
          <w:spacing w:val="0"/>
          <w:sz w:val="24"/>
          <w:szCs w:val="24"/>
        </w:rPr>
        <w:t xml:space="preserve">1.4. Место оказания Услуг: </w:t>
      </w:r>
      <w:r w:rsidR="00017D55">
        <w:rPr>
          <w:color w:val="auto"/>
          <w:spacing w:val="0"/>
          <w:sz w:val="24"/>
          <w:szCs w:val="24"/>
        </w:rPr>
        <w:t>территория исполнителя</w:t>
      </w:r>
      <w:r w:rsidRPr="00C43DED">
        <w:rPr>
          <w:color w:val="auto"/>
          <w:spacing w:val="0"/>
          <w:sz w:val="24"/>
          <w:szCs w:val="24"/>
        </w:rPr>
        <w:t xml:space="preserve">. </w:t>
      </w:r>
    </w:p>
    <w:p w:rsidR="00102E16" w:rsidRDefault="00102E16" w:rsidP="00102E16">
      <w:pPr>
        <w:tabs>
          <w:tab w:val="left" w:pos="1276"/>
        </w:tabs>
        <w:ind w:firstLine="709"/>
        <w:jc w:val="both"/>
        <w:rPr>
          <w:color w:val="auto"/>
          <w:spacing w:val="0"/>
          <w:sz w:val="24"/>
          <w:szCs w:val="24"/>
        </w:rPr>
      </w:pPr>
      <w:r>
        <w:rPr>
          <w:color w:val="auto"/>
          <w:spacing w:val="0"/>
          <w:sz w:val="24"/>
          <w:szCs w:val="24"/>
        </w:rPr>
        <w:t>1.5.</w:t>
      </w:r>
      <w:r w:rsidRPr="00B07E2E">
        <w:rPr>
          <w:color w:val="auto"/>
          <w:spacing w:val="0"/>
          <w:sz w:val="24"/>
          <w:szCs w:val="24"/>
        </w:rPr>
        <w:t xml:space="preserve"> </w:t>
      </w:r>
      <w:r w:rsidRPr="0060323A">
        <w:rPr>
          <w:color w:val="auto"/>
          <w:spacing w:val="0"/>
          <w:sz w:val="24"/>
          <w:szCs w:val="24"/>
        </w:rPr>
        <w:t xml:space="preserve">Список </w:t>
      </w:r>
      <w:proofErr w:type="gramStart"/>
      <w:r w:rsidRPr="0060323A">
        <w:rPr>
          <w:color w:val="auto"/>
          <w:spacing w:val="0"/>
          <w:sz w:val="24"/>
          <w:szCs w:val="24"/>
        </w:rPr>
        <w:t xml:space="preserve">Слушателей, направляемых </w:t>
      </w:r>
      <w:r w:rsidRPr="00550E15">
        <w:rPr>
          <w:color w:val="auto"/>
          <w:spacing w:val="0"/>
          <w:sz w:val="24"/>
          <w:szCs w:val="24"/>
        </w:rPr>
        <w:t xml:space="preserve">на </w:t>
      </w:r>
      <w:r>
        <w:rPr>
          <w:color w:val="auto"/>
          <w:spacing w:val="0"/>
          <w:sz w:val="24"/>
          <w:szCs w:val="24"/>
        </w:rPr>
        <w:t>профессиональную переподготовку указывается</w:t>
      </w:r>
      <w:proofErr w:type="gramEnd"/>
      <w:r>
        <w:rPr>
          <w:color w:val="auto"/>
          <w:spacing w:val="0"/>
          <w:sz w:val="24"/>
          <w:szCs w:val="24"/>
        </w:rPr>
        <w:t xml:space="preserve"> в Заявке</w:t>
      </w:r>
      <w:r w:rsidRPr="00335316">
        <w:rPr>
          <w:color w:val="auto"/>
          <w:spacing w:val="0"/>
          <w:sz w:val="24"/>
          <w:szCs w:val="24"/>
        </w:rPr>
        <w:t xml:space="preserve"> на оказание услуг</w:t>
      </w:r>
      <w:r>
        <w:rPr>
          <w:color w:val="auto"/>
          <w:spacing w:val="0"/>
          <w:sz w:val="24"/>
          <w:szCs w:val="24"/>
        </w:rPr>
        <w:t>и</w:t>
      </w:r>
      <w:r w:rsidRPr="00335316">
        <w:rPr>
          <w:color w:val="auto"/>
          <w:spacing w:val="0"/>
          <w:sz w:val="24"/>
          <w:szCs w:val="24"/>
        </w:rPr>
        <w:t xml:space="preserve"> (Приложение №2 к настоящему до</w:t>
      </w:r>
      <w:r>
        <w:rPr>
          <w:color w:val="auto"/>
          <w:spacing w:val="0"/>
          <w:sz w:val="24"/>
          <w:szCs w:val="24"/>
        </w:rPr>
        <w:t>говору) (далее – Заявки), которая</w:t>
      </w:r>
      <w:r w:rsidRPr="00335316">
        <w:rPr>
          <w:color w:val="auto"/>
          <w:spacing w:val="0"/>
          <w:sz w:val="24"/>
          <w:szCs w:val="24"/>
        </w:rPr>
        <w:t xml:space="preserve"> с момента согласования Заказчиком становятся неотъемлемой частью договора.</w:t>
      </w:r>
    </w:p>
    <w:p w:rsidR="00102E16" w:rsidRPr="00805023" w:rsidRDefault="00102E16" w:rsidP="00102E16">
      <w:pPr>
        <w:tabs>
          <w:tab w:val="left" w:pos="851"/>
        </w:tabs>
        <w:autoSpaceDE w:val="0"/>
        <w:autoSpaceDN w:val="0"/>
        <w:adjustRightInd w:val="0"/>
        <w:ind w:firstLine="708"/>
        <w:jc w:val="both"/>
        <w:outlineLvl w:val="0"/>
        <w:rPr>
          <w:color w:val="auto"/>
          <w:spacing w:val="0"/>
          <w:sz w:val="24"/>
          <w:szCs w:val="24"/>
        </w:rPr>
      </w:pPr>
      <w:r>
        <w:rPr>
          <w:color w:val="auto"/>
          <w:spacing w:val="0"/>
          <w:sz w:val="24"/>
          <w:szCs w:val="24"/>
        </w:rPr>
        <w:t>1.6</w:t>
      </w:r>
      <w:r w:rsidRPr="00C43DED">
        <w:rPr>
          <w:color w:val="auto"/>
          <w:spacing w:val="0"/>
          <w:sz w:val="24"/>
          <w:szCs w:val="24"/>
        </w:rPr>
        <w:t>.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w:t>
      </w:r>
      <w:r w:rsidRPr="00805023">
        <w:rPr>
          <w:color w:val="auto"/>
          <w:spacing w:val="0"/>
          <w:sz w:val="24"/>
          <w:szCs w:val="24"/>
        </w:rPr>
        <w:t xml:space="preserve"> исполнения настоящего Договора.</w:t>
      </w:r>
    </w:p>
    <w:p w:rsidR="00102E16" w:rsidRDefault="00102E16" w:rsidP="00102E16">
      <w:pPr>
        <w:jc w:val="center"/>
        <w:rPr>
          <w:color w:val="auto"/>
          <w:spacing w:val="0"/>
          <w:sz w:val="24"/>
          <w:szCs w:val="24"/>
        </w:rPr>
      </w:pPr>
    </w:p>
    <w:p w:rsidR="00102E16" w:rsidRPr="00874FC6" w:rsidRDefault="00102E16" w:rsidP="00102E16">
      <w:pPr>
        <w:tabs>
          <w:tab w:val="left" w:pos="851"/>
        </w:tabs>
        <w:autoSpaceDE w:val="0"/>
        <w:autoSpaceDN w:val="0"/>
        <w:adjustRightInd w:val="0"/>
        <w:jc w:val="center"/>
        <w:outlineLvl w:val="0"/>
        <w:rPr>
          <w:b/>
          <w:color w:val="auto"/>
          <w:spacing w:val="0"/>
          <w:sz w:val="24"/>
          <w:szCs w:val="24"/>
        </w:rPr>
      </w:pPr>
      <w:r w:rsidRPr="00874FC6">
        <w:rPr>
          <w:b/>
          <w:color w:val="auto"/>
          <w:spacing w:val="0"/>
          <w:sz w:val="24"/>
          <w:szCs w:val="24"/>
        </w:rPr>
        <w:t>2. ПРАВА И ОБЯЗАННОСТИ СТОРОН.</w:t>
      </w:r>
    </w:p>
    <w:p w:rsidR="00102E16" w:rsidRDefault="00102E16" w:rsidP="00102E16">
      <w:pPr>
        <w:ind w:left="720"/>
        <w:jc w:val="both"/>
        <w:rPr>
          <w:b/>
          <w:color w:val="auto"/>
          <w:spacing w:val="0"/>
          <w:sz w:val="24"/>
          <w:szCs w:val="24"/>
        </w:rPr>
      </w:pPr>
      <w:r w:rsidRPr="00874FC6">
        <w:rPr>
          <w:b/>
          <w:color w:val="auto"/>
          <w:spacing w:val="0"/>
          <w:sz w:val="24"/>
          <w:szCs w:val="24"/>
        </w:rPr>
        <w:t>2.1. Исполнитель обязуется:</w:t>
      </w:r>
    </w:p>
    <w:p w:rsidR="00102E16" w:rsidRPr="00874FC6" w:rsidRDefault="00102E16" w:rsidP="00102E16">
      <w:pPr>
        <w:numPr>
          <w:ilvl w:val="0"/>
          <w:numId w:val="1"/>
        </w:numPr>
        <w:ind w:left="0" w:firstLine="709"/>
        <w:jc w:val="both"/>
        <w:rPr>
          <w:color w:val="auto"/>
          <w:spacing w:val="0"/>
          <w:sz w:val="24"/>
          <w:szCs w:val="24"/>
        </w:rPr>
      </w:pPr>
      <w:r w:rsidRPr="00874FC6">
        <w:rPr>
          <w:color w:val="auto"/>
          <w:spacing w:val="0"/>
          <w:sz w:val="24"/>
          <w:szCs w:val="24"/>
        </w:rPr>
        <w:t>Обеспечить выполнение обязательств по настоящему Договору надлежащим образом и в срок, установленный настоящим Договором.</w:t>
      </w:r>
    </w:p>
    <w:p w:rsidR="00102E16" w:rsidRPr="001C1523" w:rsidRDefault="00102E16" w:rsidP="00102E16">
      <w:pPr>
        <w:numPr>
          <w:ilvl w:val="0"/>
          <w:numId w:val="1"/>
        </w:numPr>
        <w:tabs>
          <w:tab w:val="left" w:pos="1418"/>
        </w:tabs>
        <w:autoSpaceDE w:val="0"/>
        <w:autoSpaceDN w:val="0"/>
        <w:adjustRightInd w:val="0"/>
        <w:ind w:left="0" w:firstLine="709"/>
        <w:jc w:val="both"/>
        <w:rPr>
          <w:rFonts w:eastAsia="Calibri"/>
          <w:color w:val="auto"/>
          <w:spacing w:val="0"/>
          <w:sz w:val="24"/>
          <w:szCs w:val="24"/>
          <w:lang w:eastAsia="en-US"/>
        </w:rPr>
      </w:pPr>
      <w:r>
        <w:rPr>
          <w:rFonts w:eastAsia="Calibri"/>
          <w:color w:val="auto"/>
          <w:spacing w:val="0"/>
          <w:sz w:val="24"/>
          <w:szCs w:val="24"/>
          <w:lang w:eastAsia="en-US"/>
        </w:rPr>
        <w:t>П</w:t>
      </w:r>
      <w:r w:rsidRPr="001C1523">
        <w:rPr>
          <w:rFonts w:eastAsia="Calibri"/>
          <w:color w:val="auto"/>
          <w:spacing w:val="0"/>
          <w:sz w:val="24"/>
          <w:szCs w:val="24"/>
          <w:lang w:eastAsia="en-US"/>
        </w:rPr>
        <w:t>редоставить Заказчику информации о расписании занятий не позднее 15 числа месяца, предшествующего месяцу фактического начала обучения, при получении заявки от Заказчика не позднее 10 числа месяца, предшествующего месяцу фактического начала обучения.</w:t>
      </w:r>
    </w:p>
    <w:p w:rsidR="00102E16" w:rsidRPr="001C1523" w:rsidRDefault="00102E16" w:rsidP="00102E16">
      <w:pPr>
        <w:numPr>
          <w:ilvl w:val="0"/>
          <w:numId w:val="1"/>
        </w:numPr>
        <w:tabs>
          <w:tab w:val="left" w:pos="1418"/>
        </w:tabs>
        <w:autoSpaceDE w:val="0"/>
        <w:autoSpaceDN w:val="0"/>
        <w:adjustRightInd w:val="0"/>
        <w:ind w:left="0" w:firstLine="709"/>
        <w:jc w:val="both"/>
        <w:rPr>
          <w:rFonts w:eastAsia="Calibri"/>
          <w:color w:val="auto"/>
          <w:spacing w:val="0"/>
          <w:sz w:val="24"/>
          <w:szCs w:val="24"/>
          <w:lang w:eastAsia="en-US"/>
        </w:rPr>
      </w:pPr>
      <w:r>
        <w:rPr>
          <w:rFonts w:eastAsia="Calibri"/>
          <w:color w:val="auto"/>
          <w:spacing w:val="0"/>
          <w:sz w:val="24"/>
          <w:szCs w:val="24"/>
          <w:lang w:eastAsia="en-US"/>
        </w:rPr>
        <w:t>О</w:t>
      </w:r>
      <w:r w:rsidRPr="001C1523">
        <w:rPr>
          <w:rFonts w:eastAsia="Calibri"/>
          <w:color w:val="auto"/>
          <w:spacing w:val="0"/>
          <w:sz w:val="24"/>
          <w:szCs w:val="24"/>
          <w:lang w:eastAsia="en-US"/>
        </w:rPr>
        <w:t xml:space="preserve">рганизовать </w:t>
      </w:r>
      <w:r>
        <w:rPr>
          <w:rFonts w:eastAsia="Calibri"/>
          <w:color w:val="auto"/>
          <w:spacing w:val="0"/>
          <w:sz w:val="24"/>
          <w:szCs w:val="24"/>
          <w:lang w:eastAsia="en-US"/>
        </w:rPr>
        <w:t>профессиональную переподготовку</w:t>
      </w:r>
      <w:r w:rsidRPr="001C1523">
        <w:rPr>
          <w:rFonts w:eastAsia="Calibri"/>
          <w:color w:val="auto"/>
          <w:spacing w:val="0"/>
          <w:sz w:val="24"/>
          <w:szCs w:val="24"/>
          <w:lang w:eastAsia="en-US"/>
        </w:rPr>
        <w:t xml:space="preserve"> группы с малой численностью (менее 5 человек в одной заявке).</w:t>
      </w:r>
    </w:p>
    <w:p w:rsidR="00102E16" w:rsidRPr="001C1523" w:rsidRDefault="00102E16" w:rsidP="00102E16">
      <w:pPr>
        <w:numPr>
          <w:ilvl w:val="0"/>
          <w:numId w:val="1"/>
        </w:numPr>
        <w:tabs>
          <w:tab w:val="left" w:pos="1418"/>
        </w:tabs>
        <w:ind w:left="0" w:firstLine="709"/>
        <w:jc w:val="both"/>
        <w:rPr>
          <w:color w:val="auto"/>
          <w:spacing w:val="0"/>
          <w:sz w:val="24"/>
          <w:szCs w:val="24"/>
        </w:rPr>
      </w:pPr>
      <w:r>
        <w:rPr>
          <w:color w:val="auto"/>
          <w:spacing w:val="0"/>
          <w:sz w:val="24"/>
          <w:szCs w:val="24"/>
        </w:rPr>
        <w:t>С</w:t>
      </w:r>
      <w:r w:rsidRPr="001C1523">
        <w:rPr>
          <w:color w:val="auto"/>
          <w:spacing w:val="0"/>
          <w:sz w:val="24"/>
          <w:szCs w:val="24"/>
        </w:rPr>
        <w:t>оздать Слушателям необходимые условия для освоения образовательной программы.</w:t>
      </w:r>
    </w:p>
    <w:p w:rsidR="00102E16" w:rsidRPr="001C1523" w:rsidRDefault="00102E16" w:rsidP="00102E16">
      <w:pPr>
        <w:numPr>
          <w:ilvl w:val="0"/>
          <w:numId w:val="1"/>
        </w:numPr>
        <w:tabs>
          <w:tab w:val="left" w:pos="1418"/>
        </w:tabs>
        <w:ind w:left="0" w:firstLine="709"/>
        <w:jc w:val="both"/>
        <w:rPr>
          <w:color w:val="auto"/>
          <w:spacing w:val="0"/>
          <w:sz w:val="24"/>
          <w:szCs w:val="24"/>
        </w:rPr>
      </w:pPr>
      <w:r>
        <w:rPr>
          <w:color w:val="auto"/>
          <w:spacing w:val="0"/>
          <w:sz w:val="24"/>
          <w:szCs w:val="24"/>
        </w:rPr>
        <w:t>С</w:t>
      </w:r>
      <w:r w:rsidRPr="001C1523">
        <w:rPr>
          <w:color w:val="auto"/>
          <w:spacing w:val="0"/>
          <w:sz w:val="24"/>
          <w:szCs w:val="24"/>
        </w:rPr>
        <w:t xml:space="preserve">охранить место </w:t>
      </w:r>
      <w:proofErr w:type="gramStart"/>
      <w:r w:rsidRPr="001C1523">
        <w:rPr>
          <w:color w:val="auto"/>
          <w:spacing w:val="0"/>
          <w:sz w:val="24"/>
          <w:szCs w:val="24"/>
        </w:rPr>
        <w:t>за Слушателями в учебной группе в случае пропуска занятий по уважительным причинам</w:t>
      </w:r>
      <w:proofErr w:type="gramEnd"/>
      <w:r w:rsidRPr="001C1523">
        <w:rPr>
          <w:color w:val="auto"/>
          <w:spacing w:val="0"/>
          <w:sz w:val="24"/>
          <w:szCs w:val="24"/>
        </w:rPr>
        <w:t xml:space="preserve">, подтвержденным соответствующими документами. </w:t>
      </w:r>
    </w:p>
    <w:p w:rsidR="00102E16" w:rsidRPr="001C1523" w:rsidRDefault="00102E16" w:rsidP="00102E16">
      <w:pPr>
        <w:numPr>
          <w:ilvl w:val="0"/>
          <w:numId w:val="1"/>
        </w:numPr>
        <w:tabs>
          <w:tab w:val="left" w:pos="1418"/>
        </w:tabs>
        <w:ind w:left="0" w:firstLine="709"/>
        <w:jc w:val="both"/>
        <w:rPr>
          <w:color w:val="auto"/>
          <w:spacing w:val="0"/>
          <w:sz w:val="24"/>
          <w:szCs w:val="24"/>
        </w:rPr>
      </w:pPr>
      <w:r>
        <w:rPr>
          <w:color w:val="auto"/>
          <w:spacing w:val="0"/>
          <w:sz w:val="24"/>
          <w:szCs w:val="24"/>
        </w:rPr>
        <w:t>С</w:t>
      </w:r>
      <w:r w:rsidRPr="001C1523">
        <w:rPr>
          <w:color w:val="auto"/>
          <w:spacing w:val="0"/>
          <w:sz w:val="24"/>
          <w:szCs w:val="24"/>
        </w:rPr>
        <w:t xml:space="preserve">одействовать восполнению материала занятий, </w:t>
      </w:r>
      <w:proofErr w:type="gramStart"/>
      <w:r w:rsidRPr="001C1523">
        <w:rPr>
          <w:color w:val="auto"/>
          <w:spacing w:val="0"/>
          <w:sz w:val="24"/>
          <w:szCs w:val="24"/>
        </w:rPr>
        <w:t>пройденный</w:t>
      </w:r>
      <w:proofErr w:type="gramEnd"/>
      <w:r w:rsidRPr="001C1523">
        <w:rPr>
          <w:color w:val="auto"/>
          <w:spacing w:val="0"/>
          <w:sz w:val="24"/>
          <w:szCs w:val="24"/>
        </w:rPr>
        <w:t xml:space="preserve"> за время отсутствия Слушателей по уважительной причине (но не более 50% учебного времени), в пределах выбранной образовательной программы.</w:t>
      </w:r>
    </w:p>
    <w:p w:rsidR="00102E16" w:rsidRPr="001C1523" w:rsidRDefault="00102E16" w:rsidP="00102E16">
      <w:pPr>
        <w:numPr>
          <w:ilvl w:val="0"/>
          <w:numId w:val="1"/>
        </w:numPr>
        <w:tabs>
          <w:tab w:val="left" w:pos="1418"/>
        </w:tabs>
        <w:ind w:left="0" w:firstLine="709"/>
        <w:jc w:val="both"/>
        <w:rPr>
          <w:color w:val="auto"/>
          <w:spacing w:val="0"/>
          <w:sz w:val="24"/>
          <w:szCs w:val="24"/>
        </w:rPr>
      </w:pPr>
      <w:r>
        <w:rPr>
          <w:color w:val="auto"/>
          <w:spacing w:val="0"/>
          <w:sz w:val="24"/>
          <w:szCs w:val="24"/>
        </w:rPr>
        <w:t>Р</w:t>
      </w:r>
      <w:r w:rsidRPr="001C1523">
        <w:rPr>
          <w:color w:val="auto"/>
          <w:spacing w:val="0"/>
          <w:sz w:val="24"/>
          <w:szCs w:val="24"/>
        </w:rPr>
        <w:t>азрабатывать и проводить тесты входного и выходного контроля проверки знаний Слушателей и передавать результаты, по запросу Заказчика, посредством электронной почты (</w:t>
      </w:r>
      <w:hyperlink r:id="rId9" w:history="1">
        <w:r w:rsidRPr="00452065">
          <w:rPr>
            <w:rStyle w:val="ae"/>
            <w:spacing w:val="0"/>
            <w:sz w:val="24"/>
            <w:szCs w:val="24"/>
          </w:rPr>
          <w:t>Zainetdinova_S_R@moek.ru</w:t>
        </w:r>
      </w:hyperlink>
      <w:r w:rsidRPr="001C1523">
        <w:rPr>
          <w:color w:val="auto"/>
          <w:spacing w:val="0"/>
          <w:sz w:val="24"/>
          <w:szCs w:val="24"/>
        </w:rPr>
        <w:t>).</w:t>
      </w:r>
    </w:p>
    <w:p w:rsidR="00102E16" w:rsidRPr="001C1523" w:rsidRDefault="00102E16" w:rsidP="00102E16">
      <w:pPr>
        <w:numPr>
          <w:ilvl w:val="0"/>
          <w:numId w:val="1"/>
        </w:numPr>
        <w:tabs>
          <w:tab w:val="left" w:pos="1418"/>
        </w:tabs>
        <w:ind w:left="0" w:firstLine="709"/>
        <w:jc w:val="both"/>
        <w:rPr>
          <w:color w:val="auto"/>
          <w:spacing w:val="0"/>
          <w:sz w:val="24"/>
          <w:szCs w:val="24"/>
        </w:rPr>
      </w:pPr>
      <w:proofErr w:type="gramStart"/>
      <w:r w:rsidRPr="001C1523">
        <w:rPr>
          <w:color w:val="auto"/>
          <w:spacing w:val="0"/>
          <w:sz w:val="24"/>
          <w:szCs w:val="24"/>
        </w:rPr>
        <w:t>Исполнитель, по запросу Заказчика, обязуется представлять информацию о посещаемости занятий Слушателями в форме регистраци</w:t>
      </w:r>
      <w:r>
        <w:rPr>
          <w:color w:val="auto"/>
          <w:spacing w:val="0"/>
          <w:sz w:val="24"/>
          <w:szCs w:val="24"/>
        </w:rPr>
        <w:t xml:space="preserve">онного листа </w:t>
      </w:r>
      <w:r w:rsidRPr="001C1523">
        <w:rPr>
          <w:color w:val="auto"/>
          <w:spacing w:val="0"/>
          <w:sz w:val="24"/>
          <w:szCs w:val="24"/>
        </w:rPr>
        <w:t>с отметкой о посещении Слушателя и текущей датой.</w:t>
      </w:r>
      <w:proofErr w:type="gramEnd"/>
      <w:r w:rsidRPr="001C1523">
        <w:rPr>
          <w:color w:val="auto"/>
          <w:spacing w:val="0"/>
          <w:sz w:val="24"/>
          <w:szCs w:val="24"/>
        </w:rPr>
        <w:t xml:space="preserve"> Информация предоставляется посредством электронной почты (</w:t>
      </w:r>
      <w:hyperlink r:id="rId10" w:history="1">
        <w:r w:rsidRPr="00452065">
          <w:rPr>
            <w:rStyle w:val="ae"/>
            <w:spacing w:val="0"/>
            <w:sz w:val="24"/>
            <w:szCs w:val="24"/>
          </w:rPr>
          <w:t>Zainetdinova_S_R@moek.ru</w:t>
        </w:r>
      </w:hyperlink>
      <w:r w:rsidRPr="001C1523">
        <w:rPr>
          <w:color w:val="auto"/>
          <w:spacing w:val="0"/>
          <w:sz w:val="24"/>
          <w:szCs w:val="24"/>
        </w:rPr>
        <w:t>).</w:t>
      </w:r>
    </w:p>
    <w:p w:rsidR="00102E16" w:rsidRPr="001C1523" w:rsidRDefault="00102E16" w:rsidP="00102E16">
      <w:pPr>
        <w:numPr>
          <w:ilvl w:val="0"/>
          <w:numId w:val="1"/>
        </w:numPr>
        <w:tabs>
          <w:tab w:val="left" w:pos="1418"/>
        </w:tabs>
        <w:ind w:left="0" w:firstLine="709"/>
        <w:jc w:val="both"/>
        <w:rPr>
          <w:color w:val="auto"/>
          <w:spacing w:val="0"/>
          <w:sz w:val="24"/>
          <w:szCs w:val="24"/>
        </w:rPr>
      </w:pPr>
      <w:r>
        <w:rPr>
          <w:color w:val="auto"/>
          <w:spacing w:val="0"/>
          <w:sz w:val="24"/>
          <w:szCs w:val="24"/>
        </w:rPr>
        <w:t>П</w:t>
      </w:r>
      <w:r w:rsidRPr="001C1523">
        <w:rPr>
          <w:color w:val="auto"/>
          <w:spacing w:val="0"/>
          <w:sz w:val="24"/>
          <w:szCs w:val="24"/>
        </w:rPr>
        <w:t xml:space="preserve">редоставлять Слушателям учебные пособия, информационно-методические материалы и нормативно-правовые акты, оказывать консультационную помощь в решении практических вопросов в соответствии с образовательной программой. </w:t>
      </w:r>
    </w:p>
    <w:p w:rsidR="00102E16" w:rsidRPr="001C1523" w:rsidRDefault="00102E16" w:rsidP="00102E16">
      <w:pPr>
        <w:numPr>
          <w:ilvl w:val="0"/>
          <w:numId w:val="1"/>
        </w:numPr>
        <w:tabs>
          <w:tab w:val="left" w:pos="1418"/>
        </w:tabs>
        <w:ind w:left="0" w:firstLine="709"/>
        <w:jc w:val="both"/>
        <w:rPr>
          <w:color w:val="auto"/>
          <w:spacing w:val="0"/>
          <w:sz w:val="24"/>
          <w:szCs w:val="24"/>
        </w:rPr>
      </w:pPr>
      <w:r>
        <w:rPr>
          <w:color w:val="auto"/>
          <w:spacing w:val="0"/>
          <w:sz w:val="24"/>
          <w:szCs w:val="24"/>
        </w:rPr>
        <w:t>П</w:t>
      </w:r>
      <w:r w:rsidRPr="001C1523">
        <w:rPr>
          <w:color w:val="auto"/>
          <w:spacing w:val="0"/>
          <w:sz w:val="24"/>
          <w:szCs w:val="24"/>
        </w:rPr>
        <w:t>редоставить Слушателям действующие учебные макеты (тренажеры), соответствующие выбранной образовательной программе.</w:t>
      </w:r>
    </w:p>
    <w:p w:rsidR="00102E16" w:rsidRPr="001C1523" w:rsidRDefault="00102E16" w:rsidP="00102E16">
      <w:pPr>
        <w:numPr>
          <w:ilvl w:val="0"/>
          <w:numId w:val="1"/>
        </w:numPr>
        <w:tabs>
          <w:tab w:val="left" w:pos="1418"/>
        </w:tabs>
        <w:ind w:left="0" w:firstLine="709"/>
        <w:jc w:val="both"/>
        <w:rPr>
          <w:color w:val="auto"/>
          <w:spacing w:val="0"/>
          <w:sz w:val="24"/>
          <w:szCs w:val="24"/>
        </w:rPr>
      </w:pPr>
      <w:r>
        <w:rPr>
          <w:color w:val="auto"/>
          <w:spacing w:val="0"/>
          <w:sz w:val="24"/>
          <w:szCs w:val="24"/>
        </w:rPr>
        <w:t>О</w:t>
      </w:r>
      <w:r w:rsidRPr="001C1523">
        <w:rPr>
          <w:color w:val="auto"/>
          <w:spacing w:val="0"/>
          <w:sz w:val="24"/>
          <w:szCs w:val="24"/>
        </w:rPr>
        <w:t>рганизовать провед</w:t>
      </w:r>
      <w:r w:rsidRPr="00FD7A18">
        <w:rPr>
          <w:color w:val="auto"/>
          <w:spacing w:val="0"/>
          <w:sz w:val="24"/>
          <w:szCs w:val="24"/>
        </w:rPr>
        <w:t xml:space="preserve">ение проверки знаний Слушателей и выдать слушателям, успешно закончившим обучение и прошедшим аттестацию, </w:t>
      </w:r>
      <w:r>
        <w:rPr>
          <w:color w:val="auto"/>
          <w:spacing w:val="0"/>
          <w:sz w:val="24"/>
          <w:szCs w:val="24"/>
        </w:rPr>
        <w:t>диплом о профессиональной переподготовке</w:t>
      </w:r>
      <w:r w:rsidRPr="00FD7A18">
        <w:rPr>
          <w:color w:val="auto"/>
          <w:spacing w:val="0"/>
          <w:sz w:val="24"/>
          <w:szCs w:val="24"/>
        </w:rPr>
        <w:t xml:space="preserve"> государственного образца.</w:t>
      </w:r>
    </w:p>
    <w:p w:rsidR="00102E16" w:rsidRPr="001C1523" w:rsidRDefault="00102E16" w:rsidP="00102E16">
      <w:pPr>
        <w:numPr>
          <w:ilvl w:val="0"/>
          <w:numId w:val="1"/>
        </w:numPr>
        <w:tabs>
          <w:tab w:val="left" w:pos="1418"/>
        </w:tabs>
        <w:ind w:left="0" w:firstLine="709"/>
        <w:jc w:val="both"/>
        <w:rPr>
          <w:color w:val="auto"/>
          <w:spacing w:val="0"/>
          <w:sz w:val="24"/>
          <w:szCs w:val="24"/>
        </w:rPr>
      </w:pPr>
      <w:r>
        <w:rPr>
          <w:color w:val="auto"/>
          <w:spacing w:val="0"/>
          <w:sz w:val="24"/>
          <w:szCs w:val="24"/>
        </w:rPr>
        <w:t xml:space="preserve">В </w:t>
      </w:r>
      <w:r w:rsidRPr="001C1523">
        <w:rPr>
          <w:color w:val="auto"/>
          <w:spacing w:val="0"/>
          <w:sz w:val="24"/>
          <w:szCs w:val="24"/>
        </w:rPr>
        <w:t xml:space="preserve">течение 5 (пяти) дней после окончания оказания услуг по каждой Заявке доставлять Заказчику по адресу: </w:t>
      </w:r>
      <w:r w:rsidRPr="001C1523">
        <w:rPr>
          <w:bCs/>
          <w:color w:val="auto"/>
          <w:spacing w:val="0"/>
          <w:sz w:val="24"/>
          <w:szCs w:val="24"/>
        </w:rPr>
        <w:t xml:space="preserve">119048, Российская Федерация, г. Москва, ул. Ефремова, д. 10, </w:t>
      </w:r>
      <w:r w:rsidRPr="001C1523">
        <w:rPr>
          <w:color w:val="auto"/>
          <w:spacing w:val="0"/>
          <w:sz w:val="24"/>
          <w:szCs w:val="24"/>
        </w:rPr>
        <w:t>Документы, а так же документы, подтверждающие прохождение проверки знаний</w:t>
      </w:r>
      <w:r w:rsidRPr="001C1523">
        <w:rPr>
          <w:bCs/>
          <w:color w:val="auto"/>
          <w:spacing w:val="0"/>
          <w:sz w:val="24"/>
          <w:szCs w:val="24"/>
        </w:rPr>
        <w:t>.</w:t>
      </w:r>
    </w:p>
    <w:p w:rsidR="00102E16" w:rsidRPr="001C1523" w:rsidRDefault="00102E16" w:rsidP="00102E16">
      <w:pPr>
        <w:numPr>
          <w:ilvl w:val="0"/>
          <w:numId w:val="1"/>
        </w:numPr>
        <w:tabs>
          <w:tab w:val="left" w:pos="1418"/>
        </w:tabs>
        <w:ind w:left="0" w:firstLine="709"/>
        <w:jc w:val="both"/>
        <w:rPr>
          <w:color w:val="auto"/>
          <w:spacing w:val="0"/>
          <w:sz w:val="24"/>
          <w:szCs w:val="24"/>
        </w:rPr>
      </w:pPr>
      <w:r w:rsidRPr="001C1523">
        <w:rPr>
          <w:color w:val="auto"/>
          <w:spacing w:val="0"/>
          <w:sz w:val="24"/>
          <w:szCs w:val="24"/>
        </w:rPr>
        <w:t xml:space="preserve">В случае если документы, подтверждающие прохождение проверки знаний, в указанный срок не </w:t>
      </w:r>
      <w:proofErr w:type="gramStart"/>
      <w:r w:rsidRPr="001C1523">
        <w:rPr>
          <w:color w:val="auto"/>
          <w:spacing w:val="0"/>
          <w:sz w:val="24"/>
          <w:szCs w:val="24"/>
        </w:rPr>
        <w:t>оформлены Исполнитель направляет</w:t>
      </w:r>
      <w:proofErr w:type="gramEnd"/>
      <w:r w:rsidRPr="001C1523">
        <w:rPr>
          <w:color w:val="auto"/>
          <w:spacing w:val="0"/>
          <w:sz w:val="24"/>
          <w:szCs w:val="24"/>
        </w:rPr>
        <w:t xml:space="preserve"> Заказчику справку об обучении, составленную в свободной форме, содержащую следующую информацию: Ф.И.О. обучающегося, его должность, период </w:t>
      </w:r>
      <w:r>
        <w:rPr>
          <w:color w:val="auto"/>
          <w:spacing w:val="0"/>
          <w:sz w:val="24"/>
          <w:szCs w:val="24"/>
        </w:rPr>
        <w:t>профессиональной переподготовки</w:t>
      </w:r>
      <w:r w:rsidRPr="001C1523">
        <w:rPr>
          <w:color w:val="auto"/>
          <w:spacing w:val="0"/>
          <w:sz w:val="24"/>
          <w:szCs w:val="24"/>
        </w:rPr>
        <w:t>, причины отсутствия документов, подтверждающих прохождение проверки знаний. Справка выполняется на бланке Исполнителя за подписью ответственного представителя, а надлежащим образом оформленные документы, подтверждающие прохождение проверки знаний, Исполнитель доставляет Заказчику после их полного оформления надлежащим образом.</w:t>
      </w:r>
    </w:p>
    <w:p w:rsidR="00102E16" w:rsidRDefault="00102E16" w:rsidP="00102E16">
      <w:pPr>
        <w:numPr>
          <w:ilvl w:val="0"/>
          <w:numId w:val="1"/>
        </w:numPr>
        <w:tabs>
          <w:tab w:val="left" w:pos="1418"/>
        </w:tabs>
        <w:ind w:left="0" w:firstLine="709"/>
        <w:jc w:val="both"/>
        <w:rPr>
          <w:color w:val="auto"/>
          <w:spacing w:val="0"/>
          <w:sz w:val="24"/>
          <w:szCs w:val="24"/>
        </w:rPr>
      </w:pPr>
      <w:r w:rsidRPr="001C1523">
        <w:rPr>
          <w:color w:val="auto"/>
          <w:spacing w:val="0"/>
          <w:sz w:val="24"/>
          <w:szCs w:val="24"/>
        </w:rPr>
        <w:t>Исполнитель не вправе передавать полностью или частично свои права (требования) или обязанности по договору третьим лицам без предварительного письменного согласия Заказчика.</w:t>
      </w:r>
    </w:p>
    <w:p w:rsidR="00102E16" w:rsidRDefault="00102E16" w:rsidP="00102E16">
      <w:pPr>
        <w:tabs>
          <w:tab w:val="left" w:pos="1418"/>
        </w:tabs>
        <w:ind w:left="709"/>
        <w:jc w:val="both"/>
        <w:rPr>
          <w:color w:val="auto"/>
          <w:spacing w:val="0"/>
          <w:sz w:val="24"/>
          <w:szCs w:val="24"/>
        </w:rPr>
      </w:pPr>
    </w:p>
    <w:p w:rsidR="00102E16" w:rsidRPr="00874FC6" w:rsidRDefault="00102E16" w:rsidP="00102E16">
      <w:pPr>
        <w:ind w:firstLine="709"/>
        <w:jc w:val="both"/>
        <w:rPr>
          <w:b/>
          <w:color w:val="auto"/>
          <w:spacing w:val="0"/>
          <w:sz w:val="24"/>
          <w:szCs w:val="24"/>
        </w:rPr>
      </w:pPr>
      <w:r w:rsidRPr="00874FC6">
        <w:rPr>
          <w:b/>
          <w:color w:val="auto"/>
          <w:spacing w:val="0"/>
          <w:sz w:val="24"/>
          <w:szCs w:val="24"/>
        </w:rPr>
        <w:t>2.2. Заказчик обязуется:</w:t>
      </w:r>
    </w:p>
    <w:p w:rsidR="00102E16" w:rsidRPr="001C1523" w:rsidRDefault="00102E16" w:rsidP="00102E16">
      <w:pPr>
        <w:numPr>
          <w:ilvl w:val="0"/>
          <w:numId w:val="3"/>
        </w:numPr>
        <w:tabs>
          <w:tab w:val="left" w:pos="1418"/>
        </w:tabs>
        <w:ind w:hanging="502"/>
        <w:jc w:val="both"/>
        <w:rPr>
          <w:color w:val="auto"/>
          <w:spacing w:val="0"/>
          <w:sz w:val="24"/>
          <w:szCs w:val="24"/>
        </w:rPr>
      </w:pPr>
      <w:r>
        <w:rPr>
          <w:color w:val="auto"/>
          <w:spacing w:val="0"/>
          <w:sz w:val="24"/>
          <w:szCs w:val="24"/>
        </w:rPr>
        <w:t>Профессиональная переподготовка</w:t>
      </w:r>
      <w:r w:rsidRPr="001C1523">
        <w:rPr>
          <w:color w:val="auto"/>
          <w:spacing w:val="0"/>
          <w:sz w:val="24"/>
          <w:szCs w:val="24"/>
        </w:rPr>
        <w:t xml:space="preserve"> проводится на территории Исполнителя, по решению Заказчика – на территории Заказчика.</w:t>
      </w:r>
    </w:p>
    <w:p w:rsidR="00102E16" w:rsidRPr="001C1523" w:rsidRDefault="00102E16" w:rsidP="00102E16">
      <w:pPr>
        <w:numPr>
          <w:ilvl w:val="0"/>
          <w:numId w:val="3"/>
        </w:numPr>
        <w:tabs>
          <w:tab w:val="left" w:pos="1418"/>
        </w:tabs>
        <w:ind w:left="0" w:firstLine="709"/>
        <w:jc w:val="both"/>
        <w:rPr>
          <w:color w:val="auto"/>
          <w:spacing w:val="0"/>
          <w:sz w:val="24"/>
          <w:szCs w:val="24"/>
        </w:rPr>
      </w:pPr>
      <w:r w:rsidRPr="001C1523">
        <w:rPr>
          <w:color w:val="auto"/>
          <w:spacing w:val="0"/>
          <w:sz w:val="24"/>
          <w:szCs w:val="24"/>
        </w:rPr>
        <w:t>Заказчик вправе получать от Исполнителя информацию по вопросам организации и обеспечения надлежащего исполнения услуг, успеваемости Слушателя.</w:t>
      </w:r>
    </w:p>
    <w:p w:rsidR="00102E16" w:rsidRPr="001C1523" w:rsidRDefault="00102E16" w:rsidP="00102E16">
      <w:pPr>
        <w:numPr>
          <w:ilvl w:val="0"/>
          <w:numId w:val="3"/>
        </w:numPr>
        <w:tabs>
          <w:tab w:val="left" w:pos="1418"/>
        </w:tabs>
        <w:ind w:left="0" w:firstLine="709"/>
        <w:jc w:val="both"/>
        <w:rPr>
          <w:color w:val="auto"/>
          <w:spacing w:val="0"/>
          <w:sz w:val="24"/>
          <w:szCs w:val="24"/>
        </w:rPr>
      </w:pPr>
      <w:r>
        <w:rPr>
          <w:color w:val="auto"/>
          <w:spacing w:val="0"/>
          <w:sz w:val="24"/>
          <w:szCs w:val="24"/>
        </w:rPr>
        <w:t>О</w:t>
      </w:r>
      <w:r w:rsidRPr="001C1523">
        <w:rPr>
          <w:color w:val="auto"/>
          <w:spacing w:val="0"/>
          <w:sz w:val="24"/>
          <w:szCs w:val="24"/>
        </w:rPr>
        <w:t>платить услуги Исполнителя в размере и порядке, предусмотренном разделом 2 настоящего договора.</w:t>
      </w:r>
    </w:p>
    <w:p w:rsidR="00102E16" w:rsidRPr="001C1523" w:rsidRDefault="00102E16" w:rsidP="00102E16">
      <w:pPr>
        <w:numPr>
          <w:ilvl w:val="0"/>
          <w:numId w:val="3"/>
        </w:numPr>
        <w:tabs>
          <w:tab w:val="left" w:pos="1418"/>
        </w:tabs>
        <w:ind w:left="0" w:firstLine="709"/>
        <w:jc w:val="both"/>
        <w:rPr>
          <w:color w:val="auto"/>
          <w:spacing w:val="0"/>
          <w:sz w:val="24"/>
          <w:szCs w:val="24"/>
        </w:rPr>
      </w:pPr>
      <w:r>
        <w:rPr>
          <w:color w:val="auto"/>
          <w:spacing w:val="0"/>
          <w:sz w:val="24"/>
          <w:szCs w:val="24"/>
        </w:rPr>
        <w:t xml:space="preserve">В </w:t>
      </w:r>
      <w:r w:rsidRPr="001C1523">
        <w:rPr>
          <w:color w:val="auto"/>
          <w:spacing w:val="0"/>
          <w:sz w:val="24"/>
          <w:szCs w:val="24"/>
        </w:rPr>
        <w:t>процессе обучения Слушателей представлять Исполнителю все необходимые для организации учебного процесса документы.</w:t>
      </w:r>
    </w:p>
    <w:p w:rsidR="00102E16" w:rsidRPr="001C1523" w:rsidRDefault="00102E16" w:rsidP="00102E16">
      <w:pPr>
        <w:numPr>
          <w:ilvl w:val="0"/>
          <w:numId w:val="3"/>
        </w:numPr>
        <w:tabs>
          <w:tab w:val="left" w:pos="1418"/>
        </w:tabs>
        <w:ind w:left="0" w:firstLine="709"/>
        <w:jc w:val="both"/>
        <w:rPr>
          <w:color w:val="auto"/>
          <w:spacing w:val="0"/>
          <w:sz w:val="24"/>
          <w:szCs w:val="24"/>
        </w:rPr>
      </w:pPr>
      <w:r>
        <w:rPr>
          <w:color w:val="auto"/>
          <w:spacing w:val="0"/>
          <w:sz w:val="24"/>
          <w:szCs w:val="24"/>
        </w:rPr>
        <w:t>И</w:t>
      </w:r>
      <w:r w:rsidRPr="001C1523">
        <w:rPr>
          <w:color w:val="auto"/>
          <w:spacing w:val="0"/>
          <w:sz w:val="24"/>
          <w:szCs w:val="24"/>
        </w:rPr>
        <w:t>звещать Исполнителя об уважительных причинах отсутствия Слушателя на занятиях.</w:t>
      </w:r>
    </w:p>
    <w:p w:rsidR="00102E16" w:rsidRPr="001C1523" w:rsidRDefault="00102E16" w:rsidP="00102E16">
      <w:pPr>
        <w:numPr>
          <w:ilvl w:val="0"/>
          <w:numId w:val="3"/>
        </w:numPr>
        <w:tabs>
          <w:tab w:val="left" w:pos="1418"/>
        </w:tabs>
        <w:ind w:left="0" w:firstLine="709"/>
        <w:jc w:val="both"/>
        <w:rPr>
          <w:color w:val="auto"/>
          <w:spacing w:val="0"/>
          <w:sz w:val="24"/>
          <w:szCs w:val="24"/>
        </w:rPr>
      </w:pPr>
      <w:r w:rsidRPr="001C1523">
        <w:rPr>
          <w:color w:val="auto"/>
          <w:spacing w:val="0"/>
          <w:sz w:val="24"/>
          <w:szCs w:val="24"/>
        </w:rPr>
        <w:t>Заказчик имеет право на замену Слушателя в очередной Заявке в случае, если от начала обучения прошло не более 50% учебного времени.</w:t>
      </w:r>
    </w:p>
    <w:p w:rsidR="00102E16" w:rsidRPr="001C1523" w:rsidRDefault="00102E16" w:rsidP="00102E16">
      <w:pPr>
        <w:numPr>
          <w:ilvl w:val="0"/>
          <w:numId w:val="3"/>
        </w:numPr>
        <w:tabs>
          <w:tab w:val="left" w:pos="1418"/>
        </w:tabs>
        <w:ind w:left="0" w:firstLine="709"/>
        <w:jc w:val="both"/>
        <w:rPr>
          <w:color w:val="auto"/>
          <w:spacing w:val="0"/>
          <w:sz w:val="24"/>
          <w:szCs w:val="24"/>
        </w:rPr>
      </w:pPr>
      <w:r>
        <w:rPr>
          <w:color w:val="auto"/>
          <w:spacing w:val="0"/>
          <w:sz w:val="24"/>
          <w:szCs w:val="24"/>
        </w:rPr>
        <w:t>О</w:t>
      </w:r>
      <w:r w:rsidRPr="001C1523">
        <w:rPr>
          <w:color w:val="auto"/>
          <w:spacing w:val="0"/>
          <w:sz w:val="24"/>
          <w:szCs w:val="24"/>
        </w:rPr>
        <w:t>беспечить соблюдение Слушателем требований Устава Исполнителя, Правил внутреннего распорядка и иных локальных актов Исполнителя, соблюдение учебной дисциплины и общепринятых норм поведения.</w:t>
      </w:r>
    </w:p>
    <w:p w:rsidR="00102E16" w:rsidRPr="001C1523" w:rsidRDefault="00102E16" w:rsidP="00102E16">
      <w:pPr>
        <w:tabs>
          <w:tab w:val="left" w:pos="1418"/>
        </w:tabs>
        <w:jc w:val="both"/>
        <w:rPr>
          <w:color w:val="auto"/>
          <w:spacing w:val="0"/>
          <w:sz w:val="24"/>
          <w:szCs w:val="24"/>
        </w:rPr>
      </w:pPr>
    </w:p>
    <w:p w:rsidR="00102E16" w:rsidRPr="00874FC6" w:rsidRDefault="00102E16" w:rsidP="00102E16">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102E16" w:rsidRPr="00874FC6" w:rsidRDefault="00102E16" w:rsidP="00102E16">
      <w:pPr>
        <w:ind w:firstLine="708"/>
        <w:jc w:val="both"/>
        <w:rPr>
          <w:i/>
          <w:color w:val="auto"/>
          <w:spacing w:val="0"/>
          <w:sz w:val="24"/>
          <w:szCs w:val="24"/>
        </w:rPr>
      </w:pPr>
      <w:r w:rsidRPr="00874FC6">
        <w:rPr>
          <w:color w:val="auto"/>
          <w:spacing w:val="0"/>
          <w:sz w:val="24"/>
          <w:szCs w:val="24"/>
        </w:rPr>
        <w:t>3.1. Услуги по настоящему Договору оказываются в сроки,</w:t>
      </w:r>
      <w:r>
        <w:rPr>
          <w:color w:val="auto"/>
          <w:spacing w:val="0"/>
          <w:sz w:val="24"/>
          <w:szCs w:val="24"/>
        </w:rPr>
        <w:t xml:space="preserve"> указанные в</w:t>
      </w:r>
      <w:r w:rsidRPr="00874FC6">
        <w:rPr>
          <w:color w:val="auto"/>
          <w:spacing w:val="0"/>
          <w:sz w:val="24"/>
          <w:szCs w:val="24"/>
        </w:rPr>
        <w:t xml:space="preserve"> под</w:t>
      </w:r>
      <w:r>
        <w:rPr>
          <w:color w:val="auto"/>
          <w:spacing w:val="0"/>
          <w:sz w:val="24"/>
          <w:szCs w:val="24"/>
        </w:rPr>
        <w:t>пункте 1.2 настоящего Договора.</w:t>
      </w:r>
    </w:p>
    <w:p w:rsidR="00102E16" w:rsidRPr="00874FC6" w:rsidRDefault="00102E16" w:rsidP="00102E16">
      <w:pPr>
        <w:ind w:firstLine="708"/>
        <w:jc w:val="both"/>
        <w:rPr>
          <w:color w:val="auto"/>
          <w:spacing w:val="0"/>
          <w:sz w:val="24"/>
          <w:szCs w:val="24"/>
        </w:rPr>
      </w:pPr>
      <w:r>
        <w:rPr>
          <w:color w:val="auto"/>
          <w:spacing w:val="0"/>
          <w:sz w:val="24"/>
          <w:szCs w:val="24"/>
        </w:rPr>
        <w:t>3.2</w:t>
      </w:r>
      <w:r w:rsidRPr="00874FC6">
        <w:rPr>
          <w:color w:val="auto"/>
          <w:spacing w:val="0"/>
          <w:sz w:val="24"/>
          <w:szCs w:val="24"/>
        </w:rPr>
        <w:t xml:space="preserve">. </w:t>
      </w:r>
      <w:proofErr w:type="gramStart"/>
      <w:r w:rsidRPr="00C43DED">
        <w:rPr>
          <w:color w:val="auto"/>
          <w:spacing w:val="0"/>
          <w:sz w:val="24"/>
          <w:szCs w:val="24"/>
        </w:rPr>
        <w:t>По окончании исполнения обязательств в целом или отдельного этапа, определенного Форм</w:t>
      </w:r>
      <w:r>
        <w:rPr>
          <w:color w:val="auto"/>
          <w:spacing w:val="0"/>
          <w:sz w:val="24"/>
          <w:szCs w:val="24"/>
        </w:rPr>
        <w:t>ой</w:t>
      </w:r>
      <w:r w:rsidRPr="00C43DED">
        <w:rPr>
          <w:color w:val="auto"/>
          <w:spacing w:val="0"/>
          <w:sz w:val="24"/>
          <w:szCs w:val="24"/>
        </w:rPr>
        <w:t xml:space="preserve"> заявки на оказание услуг (Приложение № 2 к настоящему Договору), Исполнитель направляет Заказчику в двух экземплярах Акт об оказании услуг, а также счёт и счёт-фактуру.</w:t>
      </w:r>
      <w:proofErr w:type="gramEnd"/>
    </w:p>
    <w:p w:rsidR="00102E16" w:rsidRPr="00874FC6" w:rsidRDefault="00102E16" w:rsidP="00102E16">
      <w:pPr>
        <w:ind w:firstLine="708"/>
        <w:jc w:val="both"/>
        <w:rPr>
          <w:color w:val="auto"/>
          <w:spacing w:val="0"/>
          <w:sz w:val="24"/>
          <w:szCs w:val="24"/>
        </w:rPr>
      </w:pPr>
      <w:r w:rsidRPr="00874FC6">
        <w:rPr>
          <w:color w:val="auto"/>
          <w:spacing w:val="0"/>
          <w:sz w:val="24"/>
          <w:szCs w:val="24"/>
        </w:rPr>
        <w:t>3.</w:t>
      </w:r>
      <w:r>
        <w:rPr>
          <w:color w:val="auto"/>
          <w:spacing w:val="0"/>
          <w:sz w:val="24"/>
          <w:szCs w:val="24"/>
        </w:rPr>
        <w:t>3</w:t>
      </w:r>
      <w:r w:rsidRPr="00874FC6">
        <w:rPr>
          <w:color w:val="auto"/>
          <w:spacing w:val="0"/>
          <w:sz w:val="24"/>
          <w:szCs w:val="24"/>
        </w:rPr>
        <w:t xml:space="preserve">.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874FC6">
        <w:rPr>
          <w:color w:val="auto"/>
          <w:spacing w:val="0"/>
          <w:sz w:val="24"/>
          <w:szCs w:val="24"/>
        </w:rPr>
        <w:t>с даты</w:t>
      </w:r>
      <w:proofErr w:type="gramEnd"/>
      <w:r w:rsidRPr="00874FC6">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102E16" w:rsidRPr="00874FC6" w:rsidRDefault="00102E16" w:rsidP="00102E16">
      <w:pPr>
        <w:ind w:firstLine="708"/>
        <w:jc w:val="both"/>
        <w:rPr>
          <w:color w:val="auto"/>
          <w:spacing w:val="0"/>
          <w:sz w:val="24"/>
          <w:szCs w:val="24"/>
        </w:rPr>
      </w:pPr>
      <w:r w:rsidRPr="00874FC6">
        <w:rPr>
          <w:color w:val="auto"/>
          <w:spacing w:val="0"/>
          <w:sz w:val="24"/>
          <w:szCs w:val="24"/>
        </w:rPr>
        <w:t>3.</w:t>
      </w:r>
      <w:r>
        <w:rPr>
          <w:color w:val="auto"/>
          <w:spacing w:val="0"/>
          <w:sz w:val="24"/>
          <w:szCs w:val="24"/>
        </w:rPr>
        <w:t>4</w:t>
      </w:r>
      <w:r w:rsidRPr="00874FC6">
        <w:rPr>
          <w:color w:val="auto"/>
          <w:spacing w:val="0"/>
          <w:sz w:val="24"/>
          <w:szCs w:val="24"/>
        </w:rPr>
        <w:t xml:space="preserve">. </w:t>
      </w:r>
      <w:proofErr w:type="gramStart"/>
      <w:r w:rsidRPr="00874FC6">
        <w:rPr>
          <w:color w:val="auto"/>
          <w:spacing w:val="0"/>
          <w:sz w:val="24"/>
          <w:szCs w:val="24"/>
        </w:rPr>
        <w:t>С даты подписания</w:t>
      </w:r>
      <w:proofErr w:type="gramEnd"/>
      <w:r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102E16" w:rsidRPr="00874FC6" w:rsidRDefault="00102E16" w:rsidP="00102E16">
      <w:pPr>
        <w:ind w:firstLine="708"/>
        <w:jc w:val="both"/>
        <w:rPr>
          <w:color w:val="auto"/>
          <w:spacing w:val="0"/>
          <w:sz w:val="24"/>
          <w:szCs w:val="24"/>
        </w:rPr>
      </w:pPr>
      <w:r w:rsidRPr="00874FC6">
        <w:rPr>
          <w:color w:val="auto"/>
          <w:spacing w:val="0"/>
          <w:sz w:val="24"/>
          <w:szCs w:val="24"/>
        </w:rPr>
        <w:t>3.</w:t>
      </w:r>
      <w:r>
        <w:rPr>
          <w:color w:val="auto"/>
          <w:spacing w:val="0"/>
          <w:sz w:val="24"/>
          <w:szCs w:val="24"/>
        </w:rPr>
        <w:t>5</w:t>
      </w:r>
      <w:r w:rsidRPr="00874FC6">
        <w:rPr>
          <w:color w:val="auto"/>
          <w:spacing w:val="0"/>
          <w:sz w:val="24"/>
          <w:szCs w:val="24"/>
        </w:rPr>
        <w:t>.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102E16" w:rsidRPr="00874FC6" w:rsidRDefault="00102E16" w:rsidP="00102E16">
      <w:pPr>
        <w:ind w:left="720"/>
        <w:jc w:val="both"/>
        <w:rPr>
          <w:b/>
          <w:color w:val="auto"/>
          <w:spacing w:val="0"/>
          <w:sz w:val="24"/>
          <w:szCs w:val="24"/>
        </w:rPr>
      </w:pPr>
    </w:p>
    <w:p w:rsidR="00102E16" w:rsidRPr="00874FC6" w:rsidRDefault="00102E16" w:rsidP="00102E16">
      <w:pPr>
        <w:ind w:left="720"/>
        <w:jc w:val="center"/>
        <w:rPr>
          <w:b/>
          <w:color w:val="auto"/>
          <w:spacing w:val="0"/>
          <w:sz w:val="24"/>
          <w:szCs w:val="24"/>
        </w:rPr>
      </w:pPr>
      <w:r w:rsidRPr="00874FC6">
        <w:rPr>
          <w:b/>
          <w:color w:val="auto"/>
          <w:spacing w:val="0"/>
          <w:sz w:val="24"/>
          <w:szCs w:val="24"/>
        </w:rPr>
        <w:t>4. ЦЕНА ДОГОВОРА И ПОРЯДОК ОПЛАТЫ.</w:t>
      </w:r>
    </w:p>
    <w:p w:rsidR="00102E16" w:rsidRPr="005B3D6D" w:rsidRDefault="00102E16" w:rsidP="00102E16">
      <w:pPr>
        <w:numPr>
          <w:ilvl w:val="1"/>
          <w:numId w:val="4"/>
        </w:numPr>
        <w:tabs>
          <w:tab w:val="left" w:pos="709"/>
        </w:tabs>
        <w:ind w:left="0" w:firstLine="697"/>
        <w:jc w:val="both"/>
        <w:rPr>
          <w:color w:val="auto"/>
          <w:spacing w:val="0"/>
          <w:sz w:val="24"/>
          <w:szCs w:val="24"/>
        </w:rPr>
      </w:pPr>
      <w:r w:rsidRPr="005B3D6D">
        <w:rPr>
          <w:color w:val="auto"/>
          <w:spacing w:val="0"/>
          <w:sz w:val="24"/>
          <w:szCs w:val="24"/>
        </w:rPr>
        <w:t xml:space="preserve">Стоимость 1 (одного) академического часа в рамках обучения одной группы Слушателей составляет </w:t>
      </w:r>
      <w:r>
        <w:rPr>
          <w:color w:val="auto"/>
          <w:spacing w:val="0"/>
          <w:sz w:val="24"/>
          <w:szCs w:val="24"/>
        </w:rPr>
        <w:t xml:space="preserve">2 281 </w:t>
      </w:r>
      <w:r w:rsidRPr="005B3D6D">
        <w:rPr>
          <w:color w:val="auto"/>
          <w:spacing w:val="0"/>
          <w:sz w:val="24"/>
          <w:szCs w:val="24"/>
        </w:rPr>
        <w:t>(</w:t>
      </w:r>
      <w:r>
        <w:rPr>
          <w:color w:val="auto"/>
          <w:spacing w:val="0"/>
          <w:sz w:val="24"/>
          <w:szCs w:val="24"/>
        </w:rPr>
        <w:t>две тысячи двести восемьдесят один)</w:t>
      </w:r>
      <w:r w:rsidRPr="005B3D6D">
        <w:rPr>
          <w:color w:val="auto"/>
          <w:spacing w:val="0"/>
          <w:sz w:val="24"/>
          <w:szCs w:val="24"/>
        </w:rPr>
        <w:t xml:space="preserve"> руб</w:t>
      </w:r>
      <w:r>
        <w:rPr>
          <w:color w:val="auto"/>
          <w:spacing w:val="0"/>
          <w:sz w:val="24"/>
          <w:szCs w:val="24"/>
        </w:rPr>
        <w:t>. 74 коп</w:t>
      </w:r>
      <w:r w:rsidRPr="005B3D6D">
        <w:rPr>
          <w:color w:val="auto"/>
          <w:spacing w:val="0"/>
          <w:sz w:val="24"/>
          <w:szCs w:val="24"/>
        </w:rPr>
        <w:t>.</w:t>
      </w:r>
    </w:p>
    <w:p w:rsidR="00102E16" w:rsidRPr="005B3D6D" w:rsidRDefault="00102E16" w:rsidP="00102E16">
      <w:pPr>
        <w:numPr>
          <w:ilvl w:val="1"/>
          <w:numId w:val="4"/>
        </w:numPr>
        <w:tabs>
          <w:tab w:val="left" w:pos="709"/>
        </w:tabs>
        <w:ind w:left="0" w:firstLine="697"/>
        <w:jc w:val="both"/>
        <w:rPr>
          <w:color w:val="auto"/>
          <w:spacing w:val="0"/>
          <w:sz w:val="24"/>
          <w:szCs w:val="24"/>
        </w:rPr>
      </w:pPr>
      <w:r w:rsidRPr="005B3D6D">
        <w:rPr>
          <w:color w:val="auto"/>
          <w:spacing w:val="0"/>
          <w:sz w:val="24"/>
          <w:szCs w:val="24"/>
        </w:rPr>
        <w:t xml:space="preserve">Продолжительность программы для одной группы </w:t>
      </w:r>
      <w:r>
        <w:rPr>
          <w:color w:val="auto"/>
          <w:spacing w:val="0"/>
          <w:sz w:val="24"/>
          <w:szCs w:val="24"/>
        </w:rPr>
        <w:t>504</w:t>
      </w:r>
      <w:r w:rsidRPr="005B3D6D">
        <w:rPr>
          <w:color w:val="auto"/>
          <w:spacing w:val="0"/>
          <w:sz w:val="24"/>
          <w:szCs w:val="24"/>
        </w:rPr>
        <w:t xml:space="preserve"> академических часов.</w:t>
      </w:r>
    </w:p>
    <w:p w:rsidR="00102E16" w:rsidRPr="005B3D6D" w:rsidRDefault="00102E16" w:rsidP="00102E16">
      <w:pPr>
        <w:numPr>
          <w:ilvl w:val="1"/>
          <w:numId w:val="4"/>
        </w:numPr>
        <w:tabs>
          <w:tab w:val="left" w:pos="709"/>
        </w:tabs>
        <w:ind w:left="0" w:firstLine="697"/>
        <w:jc w:val="both"/>
        <w:rPr>
          <w:color w:val="auto"/>
          <w:spacing w:val="0"/>
          <w:sz w:val="24"/>
          <w:szCs w:val="24"/>
        </w:rPr>
      </w:pPr>
      <w:r w:rsidRPr="005B3D6D">
        <w:rPr>
          <w:color w:val="auto"/>
          <w:spacing w:val="0"/>
          <w:sz w:val="24"/>
          <w:szCs w:val="24"/>
        </w:rPr>
        <w:t>Общая стоимость обучения одной группы составляет</w:t>
      </w:r>
      <w:proofErr w:type="gramStart"/>
      <w:r w:rsidRPr="005B3D6D">
        <w:rPr>
          <w:color w:val="auto"/>
          <w:spacing w:val="0"/>
          <w:sz w:val="24"/>
          <w:szCs w:val="24"/>
        </w:rPr>
        <w:t xml:space="preserve"> </w:t>
      </w:r>
      <w:r>
        <w:rPr>
          <w:color w:val="auto"/>
          <w:spacing w:val="0"/>
          <w:sz w:val="24"/>
          <w:szCs w:val="24"/>
        </w:rPr>
        <w:t>_______</w:t>
      </w:r>
      <w:r w:rsidRPr="005B3D6D">
        <w:rPr>
          <w:color w:val="auto"/>
          <w:spacing w:val="0"/>
          <w:sz w:val="24"/>
          <w:szCs w:val="24"/>
        </w:rPr>
        <w:t xml:space="preserve"> (</w:t>
      </w:r>
      <w:r>
        <w:rPr>
          <w:color w:val="auto"/>
          <w:spacing w:val="0"/>
          <w:sz w:val="24"/>
          <w:szCs w:val="24"/>
        </w:rPr>
        <w:t>__________________</w:t>
      </w:r>
      <w:r w:rsidRPr="005B3D6D">
        <w:rPr>
          <w:color w:val="auto"/>
          <w:spacing w:val="0"/>
          <w:sz w:val="24"/>
          <w:szCs w:val="24"/>
        </w:rPr>
        <w:t xml:space="preserve">) </w:t>
      </w:r>
      <w:proofErr w:type="gramEnd"/>
      <w:r w:rsidRPr="005B3D6D">
        <w:rPr>
          <w:color w:val="auto"/>
          <w:spacing w:val="0"/>
          <w:sz w:val="24"/>
          <w:szCs w:val="24"/>
        </w:rPr>
        <w:t>руб.</w:t>
      </w:r>
    </w:p>
    <w:p w:rsidR="00102E16" w:rsidRDefault="00102E16" w:rsidP="00102E16">
      <w:pPr>
        <w:numPr>
          <w:ilvl w:val="1"/>
          <w:numId w:val="4"/>
        </w:numPr>
        <w:tabs>
          <w:tab w:val="left" w:pos="709"/>
        </w:tabs>
        <w:ind w:left="0" w:firstLine="697"/>
        <w:jc w:val="both"/>
        <w:rPr>
          <w:color w:val="auto"/>
          <w:spacing w:val="0"/>
          <w:sz w:val="24"/>
          <w:szCs w:val="24"/>
        </w:rPr>
      </w:pPr>
      <w:r w:rsidRPr="005B3D6D">
        <w:rPr>
          <w:color w:val="auto"/>
          <w:spacing w:val="0"/>
          <w:sz w:val="24"/>
          <w:szCs w:val="24"/>
        </w:rPr>
        <w:t>Общая стоимость услуг по настоящему договору определяется суммарной стоимости академических часов занятий всех групп, прошедших обучение в рамках данного договора, и не может превышать</w:t>
      </w:r>
      <w:proofErr w:type="gramStart"/>
      <w:r w:rsidRPr="005B3D6D">
        <w:rPr>
          <w:color w:val="auto"/>
          <w:spacing w:val="0"/>
          <w:sz w:val="24"/>
          <w:szCs w:val="24"/>
        </w:rPr>
        <w:t xml:space="preserve"> </w:t>
      </w:r>
      <w:r>
        <w:rPr>
          <w:color w:val="auto"/>
          <w:spacing w:val="0"/>
          <w:sz w:val="24"/>
          <w:szCs w:val="24"/>
        </w:rPr>
        <w:t>_______</w:t>
      </w:r>
      <w:r w:rsidRPr="005B3D6D">
        <w:rPr>
          <w:color w:val="auto"/>
          <w:spacing w:val="0"/>
          <w:sz w:val="24"/>
          <w:szCs w:val="24"/>
        </w:rPr>
        <w:t xml:space="preserve"> (</w:t>
      </w:r>
      <w:r>
        <w:rPr>
          <w:color w:val="auto"/>
          <w:spacing w:val="0"/>
          <w:sz w:val="24"/>
          <w:szCs w:val="24"/>
        </w:rPr>
        <w:t>__________________</w:t>
      </w:r>
      <w:r w:rsidRPr="005B3D6D">
        <w:rPr>
          <w:color w:val="auto"/>
          <w:spacing w:val="0"/>
          <w:sz w:val="24"/>
          <w:szCs w:val="24"/>
        </w:rPr>
        <w:t xml:space="preserve">) </w:t>
      </w:r>
      <w:proofErr w:type="gramEnd"/>
      <w:r w:rsidRPr="005B3D6D">
        <w:rPr>
          <w:color w:val="auto"/>
          <w:spacing w:val="0"/>
          <w:sz w:val="24"/>
          <w:szCs w:val="24"/>
        </w:rPr>
        <w:t>руб.</w:t>
      </w:r>
      <w:r>
        <w:rPr>
          <w:color w:val="auto"/>
          <w:spacing w:val="0"/>
          <w:sz w:val="24"/>
          <w:szCs w:val="24"/>
        </w:rPr>
        <w:t xml:space="preserve"> </w:t>
      </w:r>
      <w:r w:rsidRPr="00D77B98">
        <w:rPr>
          <w:color w:val="auto"/>
          <w:spacing w:val="0"/>
          <w:sz w:val="24"/>
          <w:szCs w:val="24"/>
        </w:rPr>
        <w:t xml:space="preserve">Услуги Исполнителя не облагаются НДС в соответствии с пп.14 п.2 ст.149 Налогового кодекса РФ.  </w:t>
      </w:r>
    </w:p>
    <w:p w:rsidR="00102E16" w:rsidRPr="00D77B98" w:rsidRDefault="00102E16" w:rsidP="00102E16">
      <w:pPr>
        <w:numPr>
          <w:ilvl w:val="1"/>
          <w:numId w:val="4"/>
        </w:numPr>
        <w:tabs>
          <w:tab w:val="left" w:pos="709"/>
        </w:tabs>
        <w:ind w:left="0" w:firstLine="697"/>
        <w:jc w:val="both"/>
        <w:rPr>
          <w:color w:val="auto"/>
          <w:spacing w:val="0"/>
          <w:sz w:val="24"/>
          <w:szCs w:val="24"/>
        </w:rPr>
      </w:pPr>
      <w:r w:rsidRPr="00D77B98">
        <w:rPr>
          <w:color w:val="auto"/>
          <w:spacing w:val="0"/>
          <w:sz w:val="24"/>
          <w:szCs w:val="24"/>
        </w:rPr>
        <w:t>В случае превышения указанной суммы Стороны обязуются заключить дополнительное соглашение к Договору.</w:t>
      </w:r>
    </w:p>
    <w:p w:rsidR="00102E16" w:rsidRPr="00630F94" w:rsidRDefault="00102E16" w:rsidP="00102E16">
      <w:pPr>
        <w:numPr>
          <w:ilvl w:val="1"/>
          <w:numId w:val="4"/>
        </w:numPr>
        <w:tabs>
          <w:tab w:val="left" w:pos="709"/>
        </w:tabs>
        <w:ind w:left="0" w:firstLine="697"/>
        <w:jc w:val="both"/>
        <w:rPr>
          <w:color w:val="auto"/>
          <w:spacing w:val="0"/>
          <w:sz w:val="24"/>
          <w:szCs w:val="24"/>
        </w:rPr>
      </w:pPr>
      <w:proofErr w:type="gramStart"/>
      <w:r w:rsidRPr="00630F94">
        <w:rPr>
          <w:color w:val="auto"/>
          <w:spacing w:val="0"/>
          <w:sz w:val="24"/>
          <w:szCs w:val="24"/>
        </w:rPr>
        <w:t xml:space="preserve">Оплата по настоящему договору производится Заказчиком на основании счета Исполнителя в течение </w:t>
      </w:r>
      <w:r>
        <w:rPr>
          <w:color w:val="auto"/>
          <w:spacing w:val="0"/>
          <w:sz w:val="24"/>
          <w:szCs w:val="24"/>
        </w:rPr>
        <w:t xml:space="preserve">_____  </w:t>
      </w:r>
      <w:r w:rsidRPr="00630F94">
        <w:rPr>
          <w:color w:val="auto"/>
          <w:spacing w:val="0"/>
          <w:sz w:val="24"/>
          <w:szCs w:val="24"/>
        </w:rPr>
        <w:t xml:space="preserve">календарных дней с даты подписания Акта оказанных услуг </w:t>
      </w:r>
      <w:r>
        <w:rPr>
          <w:color w:val="auto"/>
          <w:spacing w:val="0"/>
          <w:sz w:val="24"/>
          <w:szCs w:val="24"/>
        </w:rPr>
        <w:t>(Приложение № 3</w:t>
      </w:r>
      <w:r w:rsidRPr="00630F94">
        <w:rPr>
          <w:color w:val="auto"/>
          <w:spacing w:val="0"/>
          <w:sz w:val="24"/>
          <w:szCs w:val="24"/>
        </w:rPr>
        <w:t xml:space="preserve"> к договору).</w:t>
      </w:r>
      <w:proofErr w:type="gramEnd"/>
      <w:r w:rsidRPr="00630F94">
        <w:rPr>
          <w:color w:val="auto"/>
          <w:spacing w:val="0"/>
          <w:sz w:val="24"/>
          <w:szCs w:val="24"/>
        </w:rPr>
        <w:t xml:space="preserve"> Оплата производится путем перечисления денежных средств на расчетный счет Исполнителя.</w:t>
      </w:r>
    </w:p>
    <w:p w:rsidR="00102E16" w:rsidRPr="00630F94" w:rsidRDefault="00102E16" w:rsidP="00102E16">
      <w:pPr>
        <w:widowControl w:val="0"/>
        <w:numPr>
          <w:ilvl w:val="1"/>
          <w:numId w:val="4"/>
        </w:numPr>
        <w:tabs>
          <w:tab w:val="left" w:pos="709"/>
        </w:tabs>
        <w:autoSpaceDE w:val="0"/>
        <w:autoSpaceDN w:val="0"/>
        <w:adjustRightInd w:val="0"/>
        <w:ind w:left="0" w:firstLine="697"/>
        <w:jc w:val="both"/>
        <w:rPr>
          <w:color w:val="auto"/>
          <w:spacing w:val="0"/>
          <w:sz w:val="24"/>
          <w:szCs w:val="24"/>
        </w:rPr>
      </w:pPr>
      <w:r w:rsidRPr="00630F94">
        <w:rPr>
          <w:color w:val="auto"/>
          <w:spacing w:val="0"/>
          <w:sz w:val="24"/>
          <w:szCs w:val="24"/>
        </w:rPr>
        <w:t>Датой оплаты считается дата списания денежных сре</w:t>
      </w:r>
      <w:proofErr w:type="gramStart"/>
      <w:r w:rsidRPr="00630F94">
        <w:rPr>
          <w:color w:val="auto"/>
          <w:spacing w:val="0"/>
          <w:sz w:val="24"/>
          <w:szCs w:val="24"/>
        </w:rPr>
        <w:t>дств с р</w:t>
      </w:r>
      <w:proofErr w:type="gramEnd"/>
      <w:r w:rsidRPr="00630F94">
        <w:rPr>
          <w:color w:val="auto"/>
          <w:spacing w:val="0"/>
          <w:sz w:val="24"/>
          <w:szCs w:val="24"/>
        </w:rPr>
        <w:t>асчетного счета Заказчика.</w:t>
      </w:r>
    </w:p>
    <w:p w:rsidR="00102E16" w:rsidRPr="00630F94" w:rsidRDefault="00102E16" w:rsidP="00102E16">
      <w:pPr>
        <w:numPr>
          <w:ilvl w:val="1"/>
          <w:numId w:val="4"/>
        </w:numPr>
        <w:tabs>
          <w:tab w:val="left" w:pos="709"/>
        </w:tabs>
        <w:ind w:left="0" w:firstLine="697"/>
        <w:jc w:val="both"/>
        <w:rPr>
          <w:color w:val="auto"/>
          <w:spacing w:val="0"/>
          <w:sz w:val="24"/>
          <w:szCs w:val="24"/>
        </w:rPr>
      </w:pPr>
      <w:r w:rsidRPr="00630F94">
        <w:rPr>
          <w:color w:val="auto"/>
          <w:spacing w:val="0"/>
          <w:sz w:val="24"/>
          <w:szCs w:val="24"/>
        </w:rPr>
        <w:t>Исполнитель оформляет и представляет Заказчику счета-фактуры в срок, предусмотренный п. 3 ст. 168 Налогового кодекса РФ, в</w:t>
      </w:r>
      <w:r>
        <w:rPr>
          <w:color w:val="auto"/>
          <w:spacing w:val="0"/>
          <w:sz w:val="24"/>
          <w:szCs w:val="24"/>
        </w:rPr>
        <w:t xml:space="preserve"> соответствии с требованиями п.</w:t>
      </w:r>
      <w:r w:rsidRPr="00630F94">
        <w:rPr>
          <w:color w:val="auto"/>
          <w:spacing w:val="0"/>
          <w:sz w:val="24"/>
          <w:szCs w:val="24"/>
        </w:rPr>
        <w:t xml:space="preserve">5 и </w:t>
      </w:r>
      <w:r>
        <w:rPr>
          <w:color w:val="auto"/>
          <w:spacing w:val="0"/>
          <w:sz w:val="24"/>
          <w:szCs w:val="24"/>
        </w:rPr>
        <w:t xml:space="preserve">                п.</w:t>
      </w:r>
      <w:r w:rsidRPr="00630F94">
        <w:rPr>
          <w:color w:val="auto"/>
          <w:spacing w:val="0"/>
          <w:sz w:val="24"/>
          <w:szCs w:val="24"/>
        </w:rPr>
        <w:t>6 ст.</w:t>
      </w:r>
      <w:r>
        <w:rPr>
          <w:color w:val="auto"/>
          <w:spacing w:val="0"/>
          <w:sz w:val="24"/>
          <w:szCs w:val="24"/>
        </w:rPr>
        <w:t xml:space="preserve">169 </w:t>
      </w:r>
      <w:r w:rsidRPr="00630F94">
        <w:rPr>
          <w:color w:val="auto"/>
          <w:spacing w:val="0"/>
          <w:sz w:val="24"/>
          <w:szCs w:val="24"/>
        </w:rPr>
        <w:t xml:space="preserve">Налогового кодекса РФ и постановления Правительства РФ от 26 декабря 2011 года № 1137. </w:t>
      </w:r>
    </w:p>
    <w:p w:rsidR="00102E16" w:rsidRDefault="00102E16" w:rsidP="00102E16">
      <w:pPr>
        <w:numPr>
          <w:ilvl w:val="1"/>
          <w:numId w:val="4"/>
        </w:numPr>
        <w:tabs>
          <w:tab w:val="left" w:pos="709"/>
        </w:tabs>
        <w:ind w:left="0" w:firstLine="697"/>
        <w:jc w:val="both"/>
        <w:rPr>
          <w:color w:val="auto"/>
          <w:spacing w:val="0"/>
          <w:sz w:val="24"/>
          <w:szCs w:val="24"/>
        </w:rPr>
      </w:pPr>
      <w:r w:rsidRPr="00630F94">
        <w:rPr>
          <w:color w:val="auto"/>
          <w:spacing w:val="0"/>
          <w:sz w:val="24"/>
          <w:szCs w:val="24"/>
        </w:rPr>
        <w:t>В течение 5 (пяти) рабочих дней после завершения обучения и проведения проверки знаний по очередной Заявке Исполнитель обязуется передать представителю Заказчика подписанный со своей стороны Акт оказанных услуг в двух экземплярах, счет-фактуру и счет (далее – Документы). Заказчик рассматривает представленный Исполнителем Акт и направляет Исполнителю один подписанный экземпляр Акта либо мотивированный отказ от его подписания.</w:t>
      </w:r>
    </w:p>
    <w:p w:rsidR="00102E16" w:rsidRPr="00874FC6" w:rsidRDefault="00102E16" w:rsidP="00102E16">
      <w:pPr>
        <w:numPr>
          <w:ilvl w:val="1"/>
          <w:numId w:val="4"/>
        </w:numPr>
        <w:tabs>
          <w:tab w:val="left" w:pos="709"/>
        </w:tabs>
        <w:ind w:left="0" w:firstLine="697"/>
        <w:jc w:val="both"/>
        <w:rPr>
          <w:color w:val="auto"/>
          <w:spacing w:val="0"/>
          <w:sz w:val="24"/>
          <w:szCs w:val="24"/>
        </w:rPr>
      </w:pPr>
      <w:r w:rsidRPr="00874FC6">
        <w:rPr>
          <w:color w:val="auto"/>
          <w:spacing w:val="0"/>
          <w:sz w:val="24"/>
          <w:szCs w:val="24"/>
        </w:rPr>
        <w:t xml:space="preserve">Все расчетно-платежные документы по настоящему Договору должны содержать ссылку на его регистрационный номер и дату его заключения.  </w:t>
      </w:r>
    </w:p>
    <w:p w:rsidR="00102E16" w:rsidRDefault="00102E16" w:rsidP="00102E16">
      <w:pPr>
        <w:numPr>
          <w:ilvl w:val="1"/>
          <w:numId w:val="4"/>
        </w:numPr>
        <w:tabs>
          <w:tab w:val="left" w:pos="709"/>
        </w:tabs>
        <w:ind w:left="0" w:firstLine="697"/>
        <w:jc w:val="both"/>
        <w:rPr>
          <w:color w:val="auto"/>
          <w:spacing w:val="0"/>
          <w:sz w:val="24"/>
          <w:szCs w:val="24"/>
        </w:rPr>
      </w:pPr>
      <w:r w:rsidRPr="00874FC6">
        <w:rPr>
          <w:color w:val="auto"/>
          <w:spacing w:val="0"/>
          <w:sz w:val="24"/>
          <w:szCs w:val="24"/>
        </w:rPr>
        <w:t>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102E16" w:rsidRPr="00874FC6" w:rsidRDefault="00102E16" w:rsidP="00102E16">
      <w:pPr>
        <w:tabs>
          <w:tab w:val="left" w:pos="709"/>
        </w:tabs>
        <w:ind w:firstLine="697"/>
        <w:jc w:val="both"/>
        <w:rPr>
          <w:color w:val="auto"/>
          <w:spacing w:val="0"/>
          <w:sz w:val="24"/>
          <w:szCs w:val="24"/>
        </w:rPr>
      </w:pPr>
    </w:p>
    <w:p w:rsidR="00102E16" w:rsidRPr="00874FC6" w:rsidRDefault="00102E16" w:rsidP="00102E16">
      <w:pPr>
        <w:ind w:firstLine="708"/>
        <w:jc w:val="center"/>
        <w:rPr>
          <w:b/>
          <w:color w:val="auto"/>
          <w:spacing w:val="0"/>
          <w:sz w:val="24"/>
          <w:szCs w:val="24"/>
        </w:rPr>
      </w:pPr>
      <w:r w:rsidRPr="00874FC6">
        <w:rPr>
          <w:b/>
          <w:color w:val="auto"/>
          <w:spacing w:val="0"/>
          <w:sz w:val="24"/>
          <w:szCs w:val="24"/>
        </w:rPr>
        <w:t>5. ОТВЕТСТВЕННОСТЬ СТОРОН.</w:t>
      </w:r>
    </w:p>
    <w:p w:rsidR="00102E16" w:rsidRPr="00874FC6" w:rsidRDefault="00102E16" w:rsidP="00102E16">
      <w:pPr>
        <w:ind w:firstLine="709"/>
        <w:jc w:val="both"/>
        <w:rPr>
          <w:color w:val="auto"/>
          <w:spacing w:val="0"/>
          <w:sz w:val="24"/>
          <w:szCs w:val="24"/>
        </w:rPr>
      </w:pPr>
      <w:r>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102E16" w:rsidRPr="00874FC6" w:rsidRDefault="00102E16" w:rsidP="00102E16">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102E16" w:rsidRPr="00874FC6" w:rsidRDefault="00102E16" w:rsidP="00102E16">
      <w:pPr>
        <w:ind w:firstLine="709"/>
        <w:jc w:val="both"/>
        <w:rPr>
          <w:color w:val="auto"/>
          <w:spacing w:val="0"/>
          <w:sz w:val="24"/>
          <w:szCs w:val="24"/>
        </w:rPr>
      </w:pPr>
      <w:r w:rsidRPr="00874FC6">
        <w:rPr>
          <w:color w:val="auto"/>
          <w:spacing w:val="0"/>
          <w:sz w:val="24"/>
          <w:szCs w:val="24"/>
        </w:rPr>
        <w:t xml:space="preserve">5.3. </w:t>
      </w:r>
      <w:proofErr w:type="gramStart"/>
      <w:r w:rsidRPr="00874FC6">
        <w:rPr>
          <w:color w:val="auto"/>
          <w:spacing w:val="0"/>
          <w:sz w:val="24"/>
          <w:szCs w:val="24"/>
        </w:rPr>
        <w:t xml:space="preserve">За нарушение сроков оказания Услуг, указанных в подпункте 1.2 настоящего Договора </w:t>
      </w:r>
      <w:r>
        <w:rPr>
          <w:color w:val="auto"/>
          <w:spacing w:val="0"/>
          <w:sz w:val="24"/>
          <w:szCs w:val="24"/>
        </w:rPr>
        <w:t xml:space="preserve">и </w:t>
      </w:r>
      <w:r w:rsidRPr="00C43DED">
        <w:rPr>
          <w:color w:val="auto"/>
          <w:spacing w:val="0"/>
          <w:sz w:val="24"/>
          <w:szCs w:val="24"/>
        </w:rPr>
        <w:t>Форм</w:t>
      </w:r>
      <w:r>
        <w:rPr>
          <w:color w:val="auto"/>
          <w:spacing w:val="0"/>
          <w:sz w:val="24"/>
          <w:szCs w:val="24"/>
        </w:rPr>
        <w:t>ой</w:t>
      </w:r>
      <w:r w:rsidRPr="00C43DED">
        <w:rPr>
          <w:color w:val="auto"/>
          <w:spacing w:val="0"/>
          <w:sz w:val="24"/>
          <w:szCs w:val="24"/>
        </w:rPr>
        <w:t xml:space="preserve"> заявки на оказание услуг (Приложение № 2 к настоящему Договору)</w:t>
      </w:r>
      <w:r>
        <w:rPr>
          <w:color w:val="auto"/>
          <w:spacing w:val="0"/>
          <w:sz w:val="24"/>
          <w:szCs w:val="24"/>
        </w:rPr>
        <w:t>,</w:t>
      </w:r>
      <w:r w:rsidRPr="00874FC6">
        <w:rPr>
          <w:color w:val="auto"/>
          <w:spacing w:val="0"/>
          <w:sz w:val="24"/>
          <w:szCs w:val="24"/>
        </w:rPr>
        <w:t xml:space="preserve">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sidRPr="00874FC6">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874FC6">
        <w:rPr>
          <w:color w:val="auto"/>
          <w:spacing w:val="0"/>
          <w:sz w:val="24"/>
          <w:szCs w:val="24"/>
        </w:rPr>
        <w:t>с даты получения</w:t>
      </w:r>
      <w:proofErr w:type="gramEnd"/>
      <w:r w:rsidRPr="00874FC6">
        <w:rPr>
          <w:color w:val="auto"/>
          <w:spacing w:val="0"/>
          <w:sz w:val="24"/>
          <w:szCs w:val="24"/>
        </w:rPr>
        <w:t xml:space="preserve"> Исполнителем такого уведомления.</w:t>
      </w:r>
    </w:p>
    <w:p w:rsidR="00102E16" w:rsidRPr="00874FC6" w:rsidRDefault="00102E16" w:rsidP="00102E16">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размере </w:t>
      </w:r>
      <w:r>
        <w:rPr>
          <w:color w:val="auto"/>
          <w:spacing w:val="0"/>
          <w:sz w:val="24"/>
          <w:szCs w:val="24"/>
        </w:rPr>
        <w:t>20</w:t>
      </w:r>
      <w:r w:rsidRPr="00874FC6">
        <w:rPr>
          <w:color w:val="auto"/>
          <w:spacing w:val="0"/>
          <w:sz w:val="24"/>
          <w:szCs w:val="24"/>
        </w:rPr>
        <w:t xml:space="preserve"> % от суммы настоящего Договора, указанной в п. 4.1 Договора.</w:t>
      </w:r>
    </w:p>
    <w:p w:rsidR="00102E16" w:rsidRPr="00874FC6" w:rsidRDefault="00102E16" w:rsidP="00102E16">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102E16" w:rsidRPr="00874FC6" w:rsidRDefault="00102E16" w:rsidP="00102E16">
      <w:pPr>
        <w:ind w:firstLine="709"/>
        <w:jc w:val="both"/>
        <w:rPr>
          <w:color w:val="auto"/>
          <w:spacing w:val="0"/>
          <w:sz w:val="24"/>
          <w:szCs w:val="24"/>
        </w:rPr>
      </w:pPr>
      <w:r w:rsidRPr="00874FC6">
        <w:rPr>
          <w:color w:val="auto"/>
          <w:spacing w:val="0"/>
          <w:sz w:val="24"/>
          <w:szCs w:val="24"/>
        </w:rPr>
        <w:t xml:space="preserve">5.6. </w:t>
      </w:r>
      <w:proofErr w:type="gramStart"/>
      <w:r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102E16" w:rsidRPr="00FB42C2" w:rsidRDefault="00102E16" w:rsidP="00102E16">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102E16" w:rsidRDefault="00102E16" w:rsidP="00102E16">
      <w:pPr>
        <w:ind w:firstLine="709"/>
        <w:jc w:val="both"/>
        <w:rPr>
          <w:color w:val="auto"/>
          <w:spacing w:val="0"/>
          <w:sz w:val="24"/>
          <w:szCs w:val="24"/>
        </w:rPr>
      </w:pPr>
      <w:r w:rsidRPr="00874FC6">
        <w:rPr>
          <w:color w:val="auto"/>
          <w:spacing w:val="0"/>
          <w:sz w:val="24"/>
          <w:szCs w:val="24"/>
        </w:rPr>
        <w:t>5.</w:t>
      </w:r>
      <w:r>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p>
    <w:p w:rsidR="00102E16" w:rsidRPr="00630F94" w:rsidRDefault="00102E16" w:rsidP="00102E16">
      <w:pPr>
        <w:tabs>
          <w:tab w:val="left" w:pos="709"/>
        </w:tabs>
        <w:jc w:val="both"/>
        <w:rPr>
          <w:color w:val="auto"/>
          <w:spacing w:val="0"/>
          <w:sz w:val="24"/>
          <w:szCs w:val="24"/>
        </w:rPr>
      </w:pPr>
    </w:p>
    <w:p w:rsidR="00102E16" w:rsidRPr="00874FC6" w:rsidRDefault="00102E16" w:rsidP="00102E16">
      <w:pPr>
        <w:jc w:val="center"/>
        <w:rPr>
          <w:b/>
          <w:color w:val="auto"/>
          <w:spacing w:val="0"/>
          <w:sz w:val="24"/>
          <w:szCs w:val="24"/>
        </w:rPr>
      </w:pPr>
      <w:r w:rsidRPr="00874FC6">
        <w:rPr>
          <w:b/>
          <w:color w:val="auto"/>
          <w:spacing w:val="0"/>
          <w:sz w:val="24"/>
          <w:szCs w:val="24"/>
        </w:rPr>
        <w:t>6. ФОРС-МАЖОР.</w:t>
      </w:r>
    </w:p>
    <w:p w:rsidR="00102E16" w:rsidRPr="00874FC6" w:rsidRDefault="00102E16" w:rsidP="00102E16">
      <w:pPr>
        <w:ind w:firstLine="698"/>
        <w:jc w:val="both"/>
        <w:rPr>
          <w:color w:val="auto"/>
          <w:spacing w:val="0"/>
          <w:sz w:val="24"/>
          <w:szCs w:val="24"/>
        </w:rPr>
      </w:pPr>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102E16" w:rsidRPr="00874FC6" w:rsidRDefault="00102E16" w:rsidP="00102E16">
      <w:pPr>
        <w:ind w:firstLine="69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102E16" w:rsidRPr="00874FC6" w:rsidRDefault="00102E16" w:rsidP="00102E16">
      <w:pPr>
        <w:ind w:firstLine="698"/>
        <w:jc w:val="both"/>
        <w:rPr>
          <w:color w:val="auto"/>
          <w:spacing w:val="0"/>
          <w:sz w:val="24"/>
          <w:szCs w:val="24"/>
        </w:rPr>
      </w:pPr>
      <w:r w:rsidRPr="00874FC6">
        <w:rPr>
          <w:color w:val="auto"/>
          <w:spacing w:val="0"/>
          <w:sz w:val="24"/>
          <w:szCs w:val="24"/>
        </w:rPr>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102E16" w:rsidRPr="00874FC6" w:rsidRDefault="00102E16" w:rsidP="00102E16">
      <w:pPr>
        <w:ind w:firstLine="69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102E16" w:rsidRPr="00874FC6" w:rsidRDefault="00102E16" w:rsidP="00102E16">
      <w:pPr>
        <w:ind w:firstLine="69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02E16" w:rsidRDefault="00102E16" w:rsidP="00102E16">
      <w:pPr>
        <w:ind w:left="510"/>
        <w:jc w:val="center"/>
        <w:rPr>
          <w:b/>
          <w:color w:val="auto"/>
          <w:spacing w:val="0"/>
          <w:sz w:val="24"/>
          <w:szCs w:val="24"/>
        </w:rPr>
      </w:pPr>
    </w:p>
    <w:p w:rsidR="00102E16" w:rsidRPr="00874FC6" w:rsidRDefault="00102E16" w:rsidP="00102E16">
      <w:pPr>
        <w:pStyle w:val="2"/>
        <w:tabs>
          <w:tab w:val="clear" w:pos="1134"/>
        </w:tabs>
        <w:spacing w:before="0" w:after="0"/>
        <w:ind w:left="0" w:firstLine="0"/>
        <w:jc w:val="center"/>
        <w:rPr>
          <w:sz w:val="24"/>
          <w:szCs w:val="24"/>
        </w:rPr>
      </w:pPr>
      <w:r w:rsidRPr="00874FC6">
        <w:rPr>
          <w:sz w:val="24"/>
          <w:szCs w:val="24"/>
        </w:rPr>
        <w:t>7. ПОРЯДОК РАЗРЕШЕНИЯ СПОРОВ. РАСТОРЖЕНИЕ ДОГОВОРА</w:t>
      </w:r>
    </w:p>
    <w:p w:rsidR="00102E16" w:rsidRPr="00874FC6" w:rsidRDefault="00102E16" w:rsidP="00102E16">
      <w:pPr>
        <w:tabs>
          <w:tab w:val="left" w:pos="0"/>
          <w:tab w:val="left" w:pos="9501"/>
        </w:tabs>
        <w:ind w:right="-15" w:firstLine="709"/>
        <w:jc w:val="both"/>
        <w:rPr>
          <w:color w:val="auto"/>
          <w:spacing w:val="0"/>
          <w:sz w:val="24"/>
          <w:szCs w:val="24"/>
        </w:rPr>
      </w:pPr>
      <w:r w:rsidRPr="00874FC6">
        <w:rPr>
          <w:color w:val="auto"/>
          <w:spacing w:val="0"/>
          <w:sz w:val="24"/>
          <w:szCs w:val="24"/>
        </w:rPr>
        <w:t>7.1. Рассмотрение споров:</w:t>
      </w:r>
    </w:p>
    <w:p w:rsidR="00102E16" w:rsidRPr="00C43DED" w:rsidRDefault="00102E16" w:rsidP="00102E16">
      <w:pPr>
        <w:ind w:firstLine="709"/>
        <w:jc w:val="both"/>
        <w:rPr>
          <w:color w:val="auto"/>
          <w:spacing w:val="0"/>
          <w:sz w:val="24"/>
          <w:szCs w:val="24"/>
        </w:rPr>
      </w:pPr>
      <w:r w:rsidRPr="00C43DED">
        <w:rPr>
          <w:color w:val="auto"/>
          <w:spacing w:val="0"/>
          <w:sz w:val="24"/>
          <w:szCs w:val="24"/>
        </w:rPr>
        <w:t>Стороны пришли к соглашению, что иски к Заказчику предъявляются в Арбитражный суд города Москвы.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 либо в Арбитражный суд города Москвы.</w:t>
      </w:r>
    </w:p>
    <w:p w:rsidR="00102E16" w:rsidRPr="00874FC6" w:rsidRDefault="00102E16" w:rsidP="00102E16">
      <w:pPr>
        <w:tabs>
          <w:tab w:val="left" w:pos="0"/>
          <w:tab w:val="left" w:pos="9501"/>
        </w:tabs>
        <w:ind w:right="-15" w:firstLine="709"/>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102E16" w:rsidRDefault="00102E16" w:rsidP="00102E16">
      <w:pPr>
        <w:tabs>
          <w:tab w:val="left" w:pos="0"/>
          <w:tab w:val="left" w:pos="9501"/>
        </w:tabs>
        <w:ind w:right="-15" w:firstLine="709"/>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102E16" w:rsidRPr="00874FC6" w:rsidRDefault="00102E16" w:rsidP="00102E16">
      <w:pPr>
        <w:tabs>
          <w:tab w:val="left" w:pos="0"/>
          <w:tab w:val="left" w:pos="9501"/>
        </w:tabs>
        <w:ind w:right="-15" w:firstLine="709"/>
        <w:jc w:val="both"/>
        <w:rPr>
          <w:bCs/>
          <w:color w:val="auto"/>
          <w:spacing w:val="0"/>
          <w:sz w:val="24"/>
          <w:szCs w:val="24"/>
        </w:rPr>
      </w:pPr>
      <w:r>
        <w:rPr>
          <w:color w:val="auto"/>
          <w:spacing w:val="0"/>
          <w:sz w:val="24"/>
          <w:szCs w:val="24"/>
        </w:rPr>
        <w:t xml:space="preserve">7.4. </w:t>
      </w:r>
      <w:r w:rsidRPr="007F1F21">
        <w:rPr>
          <w:color w:val="auto"/>
          <w:spacing w:val="0"/>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7F1F21">
        <w:rPr>
          <w:color w:val="auto"/>
          <w:spacing w:val="0"/>
          <w:sz w:val="24"/>
          <w:szCs w:val="24"/>
        </w:rPr>
        <w:t>с даты получения</w:t>
      </w:r>
      <w:proofErr w:type="gramEnd"/>
      <w:r w:rsidRPr="007F1F21">
        <w:rPr>
          <w:color w:val="auto"/>
          <w:spacing w:val="0"/>
          <w:sz w:val="24"/>
          <w:szCs w:val="24"/>
        </w:rPr>
        <w:t xml:space="preserve"> претензии.</w:t>
      </w:r>
    </w:p>
    <w:p w:rsidR="00102E16" w:rsidRPr="00F5570C" w:rsidRDefault="00102E16" w:rsidP="00102E16">
      <w:pPr>
        <w:ind w:firstLine="709"/>
        <w:jc w:val="both"/>
        <w:rPr>
          <w:color w:val="auto"/>
          <w:spacing w:val="0"/>
          <w:sz w:val="24"/>
          <w:szCs w:val="24"/>
        </w:rPr>
      </w:pPr>
    </w:p>
    <w:p w:rsidR="00102E16" w:rsidRPr="00874FC6" w:rsidRDefault="00102E16" w:rsidP="00102E16">
      <w:pPr>
        <w:pStyle w:val="2"/>
        <w:tabs>
          <w:tab w:val="clear" w:pos="1134"/>
        </w:tabs>
        <w:spacing w:before="0" w:after="0"/>
        <w:ind w:left="0" w:firstLine="0"/>
        <w:jc w:val="center"/>
        <w:rPr>
          <w:sz w:val="24"/>
          <w:szCs w:val="24"/>
        </w:rPr>
      </w:pPr>
      <w:r w:rsidRPr="00874FC6">
        <w:rPr>
          <w:sz w:val="24"/>
          <w:szCs w:val="24"/>
        </w:rPr>
        <w:t>8. КОНФИДЕНЦИАЛЬНОСТЬ.</w:t>
      </w:r>
    </w:p>
    <w:p w:rsidR="00102E16" w:rsidRPr="00874FC6" w:rsidRDefault="00102E16" w:rsidP="00102E16">
      <w:pPr>
        <w:tabs>
          <w:tab w:val="left" w:pos="0"/>
          <w:tab w:val="left" w:pos="9501"/>
        </w:tabs>
        <w:ind w:right="-15" w:firstLine="709"/>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102E16" w:rsidRPr="00874FC6" w:rsidRDefault="00102E16" w:rsidP="00102E16">
      <w:pPr>
        <w:tabs>
          <w:tab w:val="left" w:pos="0"/>
          <w:tab w:val="left" w:pos="9501"/>
        </w:tabs>
        <w:ind w:right="-15" w:firstLine="709"/>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102E16" w:rsidRPr="00874FC6" w:rsidRDefault="00102E16" w:rsidP="00102E16">
      <w:pPr>
        <w:tabs>
          <w:tab w:val="left" w:pos="0"/>
          <w:tab w:val="left" w:pos="9501"/>
        </w:tabs>
        <w:ind w:right="-15" w:firstLine="540"/>
        <w:jc w:val="both"/>
        <w:rPr>
          <w:bCs/>
          <w:color w:val="auto"/>
          <w:spacing w:val="0"/>
          <w:sz w:val="24"/>
          <w:szCs w:val="24"/>
        </w:rPr>
      </w:pPr>
    </w:p>
    <w:p w:rsidR="00102E16" w:rsidRPr="00874FC6" w:rsidRDefault="00102E16" w:rsidP="00102E16">
      <w:pPr>
        <w:jc w:val="center"/>
        <w:rPr>
          <w:b/>
          <w:color w:val="auto"/>
          <w:spacing w:val="0"/>
          <w:sz w:val="24"/>
          <w:szCs w:val="24"/>
        </w:rPr>
      </w:pPr>
      <w:r w:rsidRPr="00874FC6">
        <w:rPr>
          <w:b/>
          <w:color w:val="auto"/>
          <w:spacing w:val="0"/>
          <w:sz w:val="24"/>
          <w:szCs w:val="24"/>
        </w:rPr>
        <w:t>9. ПРОЧИЕ УСЛОВИЯ.</w:t>
      </w:r>
    </w:p>
    <w:p w:rsidR="00102E16" w:rsidRPr="00874FC6" w:rsidRDefault="00102E16" w:rsidP="00102E16">
      <w:pPr>
        <w:ind w:firstLine="720"/>
        <w:jc w:val="both"/>
        <w:rPr>
          <w:color w:val="auto"/>
          <w:spacing w:val="0"/>
          <w:sz w:val="24"/>
          <w:szCs w:val="24"/>
        </w:rPr>
      </w:pPr>
      <w:r w:rsidRPr="00874FC6">
        <w:rPr>
          <w:color w:val="auto"/>
          <w:spacing w:val="0"/>
          <w:sz w:val="24"/>
          <w:szCs w:val="24"/>
        </w:rPr>
        <w:t xml:space="preserve">9.1. Настоящий Договор вступает в силу </w:t>
      </w:r>
      <w:proofErr w:type="gramStart"/>
      <w:r w:rsidRPr="00874FC6">
        <w:rPr>
          <w:color w:val="auto"/>
          <w:spacing w:val="0"/>
          <w:sz w:val="24"/>
          <w:szCs w:val="24"/>
        </w:rPr>
        <w:t>с даты</w:t>
      </w:r>
      <w:proofErr w:type="gramEnd"/>
      <w:r w:rsidRPr="00874FC6">
        <w:rPr>
          <w:color w:val="auto"/>
          <w:spacing w:val="0"/>
          <w:sz w:val="24"/>
          <w:szCs w:val="24"/>
        </w:rPr>
        <w:t xml:space="preserve"> его подписания и действует до полного исполнения Сторонами своих обязательств.</w:t>
      </w:r>
    </w:p>
    <w:p w:rsidR="00102E16" w:rsidRPr="00874FC6" w:rsidRDefault="00102E16" w:rsidP="00102E16">
      <w:pPr>
        <w:pStyle w:val="a8"/>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102E16" w:rsidRPr="00874FC6" w:rsidRDefault="00102E16" w:rsidP="00102E16">
      <w:pPr>
        <w:pStyle w:val="a8"/>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102E16" w:rsidRPr="00874FC6" w:rsidRDefault="00102E16" w:rsidP="00102E16">
      <w:pPr>
        <w:pStyle w:val="a8"/>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102E16" w:rsidRPr="00874FC6" w:rsidRDefault="00102E16" w:rsidP="00102E16">
      <w:pPr>
        <w:pStyle w:val="a8"/>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102E16" w:rsidRPr="00C43DED" w:rsidRDefault="00102E16" w:rsidP="00102E16">
      <w:pPr>
        <w:ind w:firstLine="709"/>
        <w:jc w:val="both"/>
        <w:rPr>
          <w:snapToGrid w:val="0"/>
          <w:color w:val="auto"/>
          <w:spacing w:val="0"/>
          <w:sz w:val="24"/>
          <w:szCs w:val="24"/>
        </w:rPr>
      </w:pPr>
      <w:r w:rsidRPr="00874FC6">
        <w:rPr>
          <w:color w:val="auto"/>
          <w:sz w:val="24"/>
          <w:szCs w:val="24"/>
        </w:rPr>
        <w:t xml:space="preserve">9.6. </w:t>
      </w:r>
      <w:r w:rsidRPr="00C43DED">
        <w:rPr>
          <w:snapToGrid w:val="0"/>
          <w:color w:val="auto"/>
          <w:spacing w:val="0"/>
          <w:sz w:val="24"/>
          <w:szCs w:val="24"/>
        </w:rPr>
        <w:t>Сторонами достигнуто соглашение о том, что все условия настоящего Договора являются существенными.</w:t>
      </w:r>
    </w:p>
    <w:p w:rsidR="00102E16" w:rsidRPr="00874FC6" w:rsidRDefault="00102E16" w:rsidP="00102E16">
      <w:pPr>
        <w:pStyle w:val="a8"/>
        <w:numPr>
          <w:ilvl w:val="0"/>
          <w:numId w:val="0"/>
        </w:numPr>
        <w:spacing w:line="240" w:lineRule="auto"/>
        <w:ind w:firstLine="708"/>
        <w:rPr>
          <w:sz w:val="24"/>
          <w:szCs w:val="24"/>
        </w:rPr>
      </w:pPr>
      <w:r w:rsidRPr="00874FC6">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102E16" w:rsidRPr="00874FC6" w:rsidRDefault="00102E16" w:rsidP="00102E16">
      <w:pPr>
        <w:pStyle w:val="a8"/>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102E16" w:rsidRPr="00874FC6" w:rsidRDefault="00102E16" w:rsidP="00102E16">
      <w:pPr>
        <w:pStyle w:val="a8"/>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102E16" w:rsidRPr="00874FC6" w:rsidRDefault="00102E16" w:rsidP="00102E16">
      <w:pPr>
        <w:pStyle w:val="a8"/>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102E16" w:rsidRPr="00874FC6" w:rsidRDefault="00102E16" w:rsidP="00102E16">
      <w:pPr>
        <w:pStyle w:val="a8"/>
        <w:numPr>
          <w:ilvl w:val="0"/>
          <w:numId w:val="0"/>
        </w:numPr>
        <w:spacing w:line="240" w:lineRule="auto"/>
        <w:rPr>
          <w:sz w:val="24"/>
          <w:szCs w:val="24"/>
        </w:rPr>
      </w:pPr>
      <w:r w:rsidRPr="00874FC6">
        <w:rPr>
          <w:i/>
          <w:sz w:val="24"/>
          <w:szCs w:val="24"/>
        </w:rPr>
        <w:tab/>
      </w:r>
      <w:r w:rsidRPr="00874FC6">
        <w:rPr>
          <w:sz w:val="24"/>
          <w:szCs w:val="24"/>
        </w:rPr>
        <w:t>9.1</w:t>
      </w:r>
      <w:r>
        <w:rPr>
          <w:sz w:val="24"/>
          <w:szCs w:val="24"/>
        </w:rPr>
        <w:t>1</w:t>
      </w:r>
      <w:r w:rsidRPr="00874FC6">
        <w:rPr>
          <w:sz w:val="24"/>
          <w:szCs w:val="24"/>
        </w:rPr>
        <w:t>. Следующие приложения являются неотъемлемой частью настоящего Договора:</w:t>
      </w:r>
    </w:p>
    <w:p w:rsidR="00102E16" w:rsidRPr="00874FC6" w:rsidRDefault="00102E16" w:rsidP="00102E16">
      <w:pPr>
        <w:pStyle w:val="a8"/>
        <w:numPr>
          <w:ilvl w:val="0"/>
          <w:numId w:val="0"/>
        </w:numPr>
        <w:spacing w:line="240" w:lineRule="auto"/>
        <w:ind w:firstLine="708"/>
        <w:rPr>
          <w:sz w:val="24"/>
          <w:szCs w:val="24"/>
        </w:rPr>
      </w:pPr>
      <w:r>
        <w:rPr>
          <w:sz w:val="24"/>
          <w:szCs w:val="24"/>
        </w:rPr>
        <w:t>Приложение № 1 – «Учебный план</w:t>
      </w:r>
      <w:r w:rsidRPr="00874FC6">
        <w:rPr>
          <w:sz w:val="24"/>
          <w:szCs w:val="24"/>
        </w:rPr>
        <w:t>»;</w:t>
      </w:r>
    </w:p>
    <w:p w:rsidR="00102E16" w:rsidRPr="00A57B8B" w:rsidRDefault="00102E16" w:rsidP="00102E16">
      <w:pPr>
        <w:pStyle w:val="a8"/>
        <w:numPr>
          <w:ilvl w:val="0"/>
          <w:numId w:val="0"/>
        </w:numPr>
        <w:spacing w:line="240" w:lineRule="auto"/>
        <w:ind w:firstLine="708"/>
        <w:rPr>
          <w:sz w:val="24"/>
          <w:szCs w:val="24"/>
        </w:rPr>
      </w:pPr>
      <w:r w:rsidRPr="00A57B8B">
        <w:rPr>
          <w:sz w:val="24"/>
          <w:szCs w:val="24"/>
        </w:rPr>
        <w:t>Приложение № 2 – «Форма заявки на оказание услуг»;</w:t>
      </w:r>
    </w:p>
    <w:p w:rsidR="00102E16" w:rsidRPr="00A57B8B" w:rsidRDefault="00102E16" w:rsidP="00102E16">
      <w:pPr>
        <w:pStyle w:val="a8"/>
        <w:numPr>
          <w:ilvl w:val="0"/>
          <w:numId w:val="0"/>
        </w:numPr>
        <w:spacing w:line="240" w:lineRule="auto"/>
        <w:ind w:firstLine="708"/>
        <w:rPr>
          <w:sz w:val="24"/>
          <w:szCs w:val="24"/>
        </w:rPr>
      </w:pPr>
      <w:r w:rsidRPr="00A57B8B">
        <w:rPr>
          <w:sz w:val="24"/>
          <w:szCs w:val="24"/>
        </w:rPr>
        <w:t>Приложение № 3 – «Форма Акта оказанных услуг»;</w:t>
      </w:r>
    </w:p>
    <w:p w:rsidR="00102E16" w:rsidRDefault="00102E16" w:rsidP="00102E16">
      <w:pPr>
        <w:pStyle w:val="a8"/>
        <w:numPr>
          <w:ilvl w:val="0"/>
          <w:numId w:val="0"/>
        </w:numPr>
        <w:spacing w:line="240" w:lineRule="auto"/>
        <w:ind w:firstLine="708"/>
        <w:rPr>
          <w:sz w:val="24"/>
          <w:szCs w:val="24"/>
        </w:rPr>
      </w:pPr>
      <w:r w:rsidRPr="00A57B8B">
        <w:rPr>
          <w:sz w:val="24"/>
          <w:szCs w:val="24"/>
        </w:rPr>
        <w:t>Приложение № 4 - «</w:t>
      </w:r>
      <w:proofErr w:type="gramStart"/>
      <w:r w:rsidRPr="00A57B8B">
        <w:rPr>
          <w:sz w:val="24"/>
          <w:szCs w:val="24"/>
        </w:rPr>
        <w:t>Заверения сторон</w:t>
      </w:r>
      <w:proofErr w:type="gramEnd"/>
      <w:r w:rsidRPr="00A57B8B">
        <w:rPr>
          <w:sz w:val="24"/>
          <w:szCs w:val="24"/>
        </w:rPr>
        <w:t>»</w:t>
      </w:r>
      <w:r>
        <w:rPr>
          <w:sz w:val="24"/>
          <w:szCs w:val="24"/>
        </w:rPr>
        <w:t>.</w:t>
      </w:r>
    </w:p>
    <w:p w:rsidR="00102E16" w:rsidRPr="00A57B8B" w:rsidRDefault="00102E16" w:rsidP="00102E16">
      <w:pPr>
        <w:pStyle w:val="a8"/>
        <w:numPr>
          <w:ilvl w:val="0"/>
          <w:numId w:val="0"/>
        </w:numPr>
        <w:spacing w:line="240" w:lineRule="auto"/>
        <w:ind w:firstLine="708"/>
        <w:rPr>
          <w:sz w:val="24"/>
          <w:szCs w:val="24"/>
        </w:rPr>
      </w:pPr>
    </w:p>
    <w:p w:rsidR="00102E16" w:rsidRDefault="00102E16" w:rsidP="00102E16">
      <w:pPr>
        <w:pStyle w:val="a8"/>
        <w:numPr>
          <w:ilvl w:val="0"/>
          <w:numId w:val="0"/>
        </w:numPr>
        <w:spacing w:line="240" w:lineRule="auto"/>
        <w:ind w:firstLine="708"/>
        <w:jc w:val="center"/>
        <w:rPr>
          <w:b/>
          <w:sz w:val="24"/>
          <w:szCs w:val="24"/>
        </w:rPr>
      </w:pPr>
      <w:r w:rsidRPr="00874FC6">
        <w:rPr>
          <w:b/>
          <w:sz w:val="24"/>
          <w:szCs w:val="24"/>
        </w:rPr>
        <w:t>10. ЮРИДИЧЕСКИЕ АДРЕСА И ПОДПИСИ СТОРОН.</w:t>
      </w:r>
    </w:p>
    <w:p w:rsidR="00102E16" w:rsidRDefault="00102E16" w:rsidP="00102E16">
      <w:pPr>
        <w:pStyle w:val="a8"/>
        <w:numPr>
          <w:ilvl w:val="0"/>
          <w:numId w:val="0"/>
        </w:numPr>
        <w:spacing w:line="240" w:lineRule="auto"/>
        <w:ind w:firstLine="708"/>
        <w:jc w:val="center"/>
        <w:rPr>
          <w:b/>
          <w:sz w:val="24"/>
          <w:szCs w:val="24"/>
        </w:rPr>
      </w:pPr>
    </w:p>
    <w:p w:rsidR="00102E16" w:rsidRPr="00C43DED" w:rsidRDefault="00102E16" w:rsidP="00102E16">
      <w:pPr>
        <w:ind w:firstLine="708"/>
        <w:jc w:val="center"/>
        <w:rPr>
          <w:b/>
          <w:color w:val="auto"/>
          <w:sz w:val="12"/>
          <w:szCs w:val="24"/>
        </w:rPr>
      </w:pPr>
    </w:p>
    <w:tbl>
      <w:tblPr>
        <w:tblW w:w="0" w:type="auto"/>
        <w:tblLook w:val="01E0" w:firstRow="1" w:lastRow="1" w:firstColumn="1" w:lastColumn="1" w:noHBand="0" w:noVBand="0"/>
      </w:tblPr>
      <w:tblGrid>
        <w:gridCol w:w="5070"/>
        <w:gridCol w:w="4679"/>
      </w:tblGrid>
      <w:tr w:rsidR="00102E16" w:rsidRPr="00672EFF" w:rsidTr="000E0AFD">
        <w:trPr>
          <w:trHeight w:val="4744"/>
        </w:trPr>
        <w:tc>
          <w:tcPr>
            <w:tcW w:w="5070" w:type="dxa"/>
            <w:shd w:val="clear" w:color="auto" w:fill="auto"/>
          </w:tcPr>
          <w:p w:rsidR="00102E16" w:rsidRPr="00672EFF" w:rsidRDefault="00102E16" w:rsidP="000E0AFD">
            <w:pPr>
              <w:ind w:left="34"/>
              <w:rPr>
                <w:b/>
                <w:color w:val="auto"/>
                <w:sz w:val="26"/>
                <w:szCs w:val="26"/>
              </w:rPr>
            </w:pPr>
            <w:r w:rsidRPr="00672EFF">
              <w:rPr>
                <w:b/>
                <w:color w:val="auto"/>
                <w:sz w:val="26"/>
                <w:szCs w:val="26"/>
              </w:rPr>
              <w:t>ЗАКАЗЧИК:</w:t>
            </w:r>
          </w:p>
          <w:p w:rsidR="00102E16" w:rsidRDefault="00102E16" w:rsidP="000E0AFD">
            <w:pPr>
              <w:rPr>
                <w:b/>
                <w:color w:val="auto"/>
                <w:sz w:val="26"/>
                <w:szCs w:val="26"/>
              </w:rPr>
            </w:pPr>
            <w:r w:rsidRPr="00672EFF">
              <w:rPr>
                <w:b/>
                <w:color w:val="auto"/>
                <w:sz w:val="26"/>
                <w:szCs w:val="26"/>
              </w:rPr>
              <w:t>ПАО «МОЭК»</w:t>
            </w:r>
          </w:p>
          <w:p w:rsidR="00102E16" w:rsidRDefault="00102E16" w:rsidP="000E0AFD">
            <w:pPr>
              <w:rPr>
                <w:b/>
                <w:color w:val="auto"/>
                <w:sz w:val="26"/>
                <w:szCs w:val="26"/>
              </w:rPr>
            </w:pPr>
          </w:p>
          <w:p w:rsidR="00102E16" w:rsidRPr="00672EFF" w:rsidRDefault="00102E16" w:rsidP="000E0AFD">
            <w:pPr>
              <w:rPr>
                <w:color w:val="auto"/>
                <w:sz w:val="26"/>
                <w:szCs w:val="26"/>
              </w:rPr>
            </w:pPr>
          </w:p>
          <w:p w:rsidR="00102E16" w:rsidRPr="00E0327D" w:rsidRDefault="00102E16" w:rsidP="000E0AFD">
            <w:pPr>
              <w:rPr>
                <w:snapToGrid w:val="0"/>
                <w:color w:val="auto"/>
                <w:spacing w:val="0"/>
                <w:sz w:val="24"/>
                <w:szCs w:val="24"/>
              </w:rPr>
            </w:pPr>
            <w:r w:rsidRPr="00E0327D">
              <w:rPr>
                <w:snapToGrid w:val="0"/>
                <w:color w:val="auto"/>
                <w:spacing w:val="0"/>
                <w:sz w:val="24"/>
                <w:szCs w:val="24"/>
              </w:rPr>
              <w:t>Место нахождения: 119048, Российская Федерация, г. Москва, ул. Ефремова, 10</w:t>
            </w:r>
          </w:p>
          <w:p w:rsidR="00102E16" w:rsidRPr="00E0327D" w:rsidRDefault="00102E16" w:rsidP="000E0AFD">
            <w:pPr>
              <w:rPr>
                <w:snapToGrid w:val="0"/>
                <w:color w:val="auto"/>
                <w:spacing w:val="0"/>
                <w:sz w:val="24"/>
                <w:szCs w:val="24"/>
              </w:rPr>
            </w:pPr>
            <w:r w:rsidRPr="00E0327D">
              <w:rPr>
                <w:snapToGrid w:val="0"/>
                <w:color w:val="auto"/>
                <w:spacing w:val="0"/>
                <w:sz w:val="24"/>
                <w:szCs w:val="24"/>
              </w:rPr>
              <w:t>Телефон: (495) 657-94-94</w:t>
            </w:r>
          </w:p>
          <w:p w:rsidR="00102E16" w:rsidRPr="00E0327D" w:rsidRDefault="00102E16" w:rsidP="000E0AFD">
            <w:pPr>
              <w:rPr>
                <w:snapToGrid w:val="0"/>
                <w:color w:val="auto"/>
                <w:spacing w:val="0"/>
                <w:sz w:val="24"/>
                <w:szCs w:val="24"/>
              </w:rPr>
            </w:pPr>
            <w:r w:rsidRPr="00E0327D">
              <w:rPr>
                <w:snapToGrid w:val="0"/>
                <w:color w:val="auto"/>
                <w:spacing w:val="0"/>
                <w:sz w:val="24"/>
                <w:szCs w:val="24"/>
              </w:rPr>
              <w:t>ИНН 7720518494</w:t>
            </w:r>
          </w:p>
          <w:p w:rsidR="00102E16" w:rsidRPr="00E0327D" w:rsidRDefault="00102E16" w:rsidP="000E0AFD">
            <w:pPr>
              <w:rPr>
                <w:snapToGrid w:val="0"/>
                <w:color w:val="auto"/>
                <w:spacing w:val="0"/>
                <w:sz w:val="24"/>
                <w:szCs w:val="24"/>
              </w:rPr>
            </w:pPr>
            <w:r w:rsidRPr="00E0327D">
              <w:rPr>
                <w:snapToGrid w:val="0"/>
                <w:color w:val="auto"/>
                <w:spacing w:val="0"/>
                <w:sz w:val="24"/>
                <w:szCs w:val="24"/>
              </w:rPr>
              <w:t>КПП 997450001</w:t>
            </w:r>
          </w:p>
          <w:p w:rsidR="00102E16" w:rsidRPr="00E0327D" w:rsidRDefault="00102E16" w:rsidP="000E0AFD">
            <w:pPr>
              <w:rPr>
                <w:snapToGrid w:val="0"/>
                <w:color w:val="auto"/>
                <w:spacing w:val="0"/>
                <w:sz w:val="24"/>
                <w:szCs w:val="24"/>
              </w:rPr>
            </w:pPr>
            <w:r w:rsidRPr="00E0327D">
              <w:rPr>
                <w:snapToGrid w:val="0"/>
                <w:color w:val="auto"/>
                <w:spacing w:val="0"/>
                <w:sz w:val="24"/>
                <w:szCs w:val="24"/>
              </w:rPr>
              <w:t xml:space="preserve">Расчетный счет:  40702810338120003025 в ПАО Сбербанк </w:t>
            </w:r>
          </w:p>
          <w:p w:rsidR="00102E16" w:rsidRPr="00E0327D" w:rsidRDefault="00102E16" w:rsidP="000E0AFD">
            <w:pPr>
              <w:rPr>
                <w:snapToGrid w:val="0"/>
                <w:color w:val="auto"/>
                <w:spacing w:val="0"/>
                <w:sz w:val="24"/>
                <w:szCs w:val="24"/>
              </w:rPr>
            </w:pPr>
            <w:r w:rsidRPr="00E0327D">
              <w:rPr>
                <w:snapToGrid w:val="0"/>
                <w:color w:val="auto"/>
                <w:spacing w:val="0"/>
                <w:sz w:val="24"/>
                <w:szCs w:val="24"/>
              </w:rPr>
              <w:t>Корреспондентский счет:  30101810400000000225</w:t>
            </w:r>
          </w:p>
          <w:p w:rsidR="00102E16" w:rsidRPr="00E0327D" w:rsidRDefault="00102E16" w:rsidP="000E0AFD">
            <w:pPr>
              <w:rPr>
                <w:snapToGrid w:val="0"/>
                <w:color w:val="auto"/>
                <w:spacing w:val="0"/>
                <w:sz w:val="24"/>
                <w:szCs w:val="24"/>
              </w:rPr>
            </w:pPr>
            <w:r w:rsidRPr="00E0327D">
              <w:rPr>
                <w:snapToGrid w:val="0"/>
                <w:color w:val="auto"/>
                <w:spacing w:val="0"/>
                <w:sz w:val="24"/>
                <w:szCs w:val="24"/>
              </w:rPr>
              <w:t>БИК 044525225</w:t>
            </w:r>
          </w:p>
          <w:p w:rsidR="00102E16" w:rsidRPr="00672EFF" w:rsidRDefault="00102E16" w:rsidP="000E0AFD">
            <w:pPr>
              <w:rPr>
                <w:bCs/>
                <w:color w:val="auto"/>
                <w:sz w:val="26"/>
                <w:szCs w:val="26"/>
              </w:rPr>
            </w:pPr>
          </w:p>
          <w:p w:rsidR="00102E16" w:rsidRPr="00672EFF" w:rsidRDefault="00102E16" w:rsidP="000E0AFD">
            <w:pPr>
              <w:rPr>
                <w:bCs/>
                <w:color w:val="auto"/>
                <w:sz w:val="26"/>
                <w:szCs w:val="26"/>
              </w:rPr>
            </w:pPr>
          </w:p>
          <w:p w:rsidR="00102E16" w:rsidRPr="00C43DED" w:rsidRDefault="00102E16" w:rsidP="000E0AFD">
            <w:pPr>
              <w:rPr>
                <w:color w:val="auto"/>
                <w:sz w:val="4"/>
                <w:szCs w:val="26"/>
              </w:rPr>
            </w:pPr>
          </w:p>
        </w:tc>
        <w:tc>
          <w:tcPr>
            <w:tcW w:w="4679" w:type="dxa"/>
            <w:shd w:val="clear" w:color="auto" w:fill="auto"/>
          </w:tcPr>
          <w:p w:rsidR="00102E16" w:rsidRPr="00672EFF" w:rsidRDefault="00102E16" w:rsidP="000E0AFD">
            <w:pPr>
              <w:ind w:left="34"/>
              <w:jc w:val="both"/>
              <w:rPr>
                <w:b/>
                <w:color w:val="auto"/>
                <w:sz w:val="26"/>
                <w:szCs w:val="26"/>
              </w:rPr>
            </w:pPr>
            <w:r w:rsidRPr="00672EFF">
              <w:rPr>
                <w:b/>
                <w:color w:val="auto"/>
                <w:sz w:val="26"/>
                <w:szCs w:val="26"/>
              </w:rPr>
              <w:t>ИСПОЛНИТЕЛЬ:</w:t>
            </w:r>
          </w:p>
          <w:p w:rsidR="00102E16" w:rsidRPr="00672EFF" w:rsidRDefault="00102E16" w:rsidP="000E0AFD">
            <w:pPr>
              <w:ind w:left="-250" w:firstLine="284"/>
              <w:rPr>
                <w:color w:val="auto"/>
                <w:sz w:val="26"/>
                <w:szCs w:val="26"/>
              </w:rPr>
            </w:pPr>
          </w:p>
        </w:tc>
      </w:tr>
      <w:tr w:rsidR="00102E16" w:rsidRPr="00A57B8B" w:rsidTr="000E0AFD">
        <w:trPr>
          <w:trHeight w:val="474"/>
        </w:trPr>
        <w:tc>
          <w:tcPr>
            <w:tcW w:w="5070" w:type="dxa"/>
            <w:shd w:val="clear" w:color="auto" w:fill="auto"/>
          </w:tcPr>
          <w:p w:rsidR="00102E16" w:rsidRPr="00E0327D" w:rsidRDefault="00102E16" w:rsidP="000E0AFD">
            <w:pPr>
              <w:rPr>
                <w:snapToGrid w:val="0"/>
                <w:color w:val="auto"/>
                <w:spacing w:val="0"/>
                <w:sz w:val="24"/>
                <w:szCs w:val="24"/>
              </w:rPr>
            </w:pPr>
            <w:r w:rsidRPr="00E0327D">
              <w:rPr>
                <w:snapToGrid w:val="0"/>
                <w:color w:val="auto"/>
                <w:spacing w:val="0"/>
                <w:sz w:val="24"/>
                <w:szCs w:val="24"/>
              </w:rPr>
              <w:t>Руководитель Службы управления персоналом</w:t>
            </w:r>
          </w:p>
          <w:p w:rsidR="00102E16" w:rsidRPr="00C43DED" w:rsidRDefault="00102E16" w:rsidP="000E0AFD">
            <w:pPr>
              <w:ind w:left="34"/>
              <w:rPr>
                <w:color w:val="auto"/>
                <w:sz w:val="12"/>
                <w:szCs w:val="26"/>
              </w:rPr>
            </w:pPr>
          </w:p>
        </w:tc>
        <w:tc>
          <w:tcPr>
            <w:tcW w:w="4679" w:type="dxa"/>
            <w:shd w:val="clear" w:color="auto" w:fill="auto"/>
          </w:tcPr>
          <w:p w:rsidR="00102E16" w:rsidRPr="00A57B8B" w:rsidRDefault="00102E16" w:rsidP="000E0AFD">
            <w:pPr>
              <w:ind w:left="34"/>
              <w:rPr>
                <w:color w:val="auto"/>
                <w:sz w:val="24"/>
                <w:szCs w:val="26"/>
              </w:rPr>
            </w:pPr>
          </w:p>
        </w:tc>
      </w:tr>
      <w:tr w:rsidR="00102E16" w:rsidRPr="00A57B8B" w:rsidTr="000E0AFD">
        <w:trPr>
          <w:trHeight w:val="355"/>
        </w:trPr>
        <w:tc>
          <w:tcPr>
            <w:tcW w:w="5070" w:type="dxa"/>
            <w:shd w:val="clear" w:color="auto" w:fill="auto"/>
          </w:tcPr>
          <w:p w:rsidR="00102E16" w:rsidRPr="00A57B8B" w:rsidRDefault="00102E16" w:rsidP="000E0AFD">
            <w:pPr>
              <w:ind w:left="34"/>
              <w:rPr>
                <w:color w:val="auto"/>
                <w:sz w:val="24"/>
                <w:szCs w:val="26"/>
              </w:rPr>
            </w:pPr>
          </w:p>
          <w:p w:rsidR="00102E16" w:rsidRPr="00A57B8B" w:rsidRDefault="00102E16" w:rsidP="000E0AFD">
            <w:pPr>
              <w:ind w:left="34"/>
              <w:rPr>
                <w:color w:val="auto"/>
                <w:sz w:val="24"/>
                <w:szCs w:val="26"/>
              </w:rPr>
            </w:pPr>
            <w:r w:rsidRPr="00A57B8B">
              <w:rPr>
                <w:color w:val="auto"/>
                <w:sz w:val="24"/>
                <w:szCs w:val="26"/>
              </w:rPr>
              <w:t>__________________ /З</w:t>
            </w:r>
            <w:r w:rsidRPr="00E0327D">
              <w:rPr>
                <w:snapToGrid w:val="0"/>
                <w:color w:val="auto"/>
                <w:spacing w:val="0"/>
                <w:sz w:val="24"/>
                <w:szCs w:val="24"/>
              </w:rPr>
              <w:t>.И. Кудря/</w:t>
            </w:r>
          </w:p>
        </w:tc>
        <w:tc>
          <w:tcPr>
            <w:tcW w:w="4679" w:type="dxa"/>
            <w:shd w:val="clear" w:color="auto" w:fill="auto"/>
          </w:tcPr>
          <w:p w:rsidR="00102E16" w:rsidRPr="00A57B8B" w:rsidRDefault="00102E16" w:rsidP="000E0AFD">
            <w:pPr>
              <w:ind w:left="34"/>
              <w:jc w:val="both"/>
              <w:rPr>
                <w:color w:val="auto"/>
                <w:sz w:val="24"/>
                <w:szCs w:val="26"/>
              </w:rPr>
            </w:pPr>
          </w:p>
          <w:p w:rsidR="00102E16" w:rsidRPr="00A57B8B" w:rsidRDefault="00102E16" w:rsidP="000E0AFD">
            <w:pPr>
              <w:ind w:left="34"/>
              <w:jc w:val="both"/>
              <w:rPr>
                <w:color w:val="auto"/>
                <w:sz w:val="24"/>
                <w:szCs w:val="26"/>
              </w:rPr>
            </w:pPr>
            <w:r w:rsidRPr="00A57B8B">
              <w:rPr>
                <w:color w:val="auto"/>
                <w:sz w:val="24"/>
                <w:szCs w:val="26"/>
              </w:rPr>
              <w:t>________________ /</w:t>
            </w:r>
            <w:r>
              <w:rPr>
                <w:color w:val="auto"/>
                <w:sz w:val="24"/>
                <w:szCs w:val="26"/>
              </w:rPr>
              <w:t>______________</w:t>
            </w:r>
            <w:r w:rsidRPr="00A57B8B">
              <w:rPr>
                <w:color w:val="auto"/>
                <w:sz w:val="24"/>
                <w:szCs w:val="26"/>
              </w:rPr>
              <w:t xml:space="preserve"> /</w:t>
            </w:r>
          </w:p>
        </w:tc>
      </w:tr>
      <w:tr w:rsidR="00102E16" w:rsidRPr="00A57B8B" w:rsidTr="000E0AFD">
        <w:trPr>
          <w:trHeight w:val="850"/>
        </w:trPr>
        <w:tc>
          <w:tcPr>
            <w:tcW w:w="5070" w:type="dxa"/>
            <w:shd w:val="clear" w:color="auto" w:fill="auto"/>
          </w:tcPr>
          <w:p w:rsidR="00102E16" w:rsidRPr="00A57B8B" w:rsidRDefault="00102E16" w:rsidP="000E0AFD">
            <w:pPr>
              <w:ind w:left="34"/>
              <w:jc w:val="both"/>
              <w:rPr>
                <w:color w:val="auto"/>
                <w:sz w:val="24"/>
                <w:szCs w:val="26"/>
              </w:rPr>
            </w:pPr>
            <w:r w:rsidRPr="00A57B8B">
              <w:rPr>
                <w:color w:val="auto"/>
                <w:sz w:val="24"/>
                <w:szCs w:val="26"/>
              </w:rPr>
              <w:t>М.П.</w:t>
            </w:r>
          </w:p>
        </w:tc>
        <w:tc>
          <w:tcPr>
            <w:tcW w:w="4679" w:type="dxa"/>
            <w:shd w:val="clear" w:color="auto" w:fill="auto"/>
          </w:tcPr>
          <w:p w:rsidR="00102E16" w:rsidRPr="00A57B8B" w:rsidRDefault="00102E16" w:rsidP="000E0AFD">
            <w:pPr>
              <w:ind w:left="34"/>
              <w:jc w:val="both"/>
              <w:rPr>
                <w:color w:val="auto"/>
                <w:sz w:val="24"/>
                <w:szCs w:val="26"/>
              </w:rPr>
            </w:pPr>
            <w:r w:rsidRPr="00A57B8B">
              <w:rPr>
                <w:color w:val="auto"/>
                <w:sz w:val="24"/>
                <w:szCs w:val="26"/>
              </w:rPr>
              <w:t>М.П.</w:t>
            </w:r>
          </w:p>
        </w:tc>
      </w:tr>
    </w:tbl>
    <w:p w:rsidR="00102E16" w:rsidRDefault="00102E16" w:rsidP="00102E16">
      <w:pPr>
        <w:ind w:left="1778"/>
        <w:rPr>
          <w:b/>
          <w:color w:val="auto"/>
          <w:spacing w:val="0"/>
          <w:sz w:val="24"/>
          <w:szCs w:val="24"/>
        </w:rPr>
      </w:pPr>
    </w:p>
    <w:p w:rsidR="00102E16" w:rsidRDefault="00102E16" w:rsidP="00102E16">
      <w:pPr>
        <w:ind w:left="1778"/>
        <w:rPr>
          <w:b/>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Pr="00550E15" w:rsidRDefault="00102E16" w:rsidP="00102E16">
      <w:pPr>
        <w:ind w:firstLine="4962"/>
        <w:jc w:val="both"/>
        <w:rPr>
          <w:color w:val="auto"/>
          <w:spacing w:val="0"/>
          <w:sz w:val="24"/>
          <w:szCs w:val="24"/>
        </w:rPr>
      </w:pPr>
    </w:p>
    <w:p w:rsidR="00102E16" w:rsidRDefault="00102E16" w:rsidP="00102E16">
      <w:pPr>
        <w:ind w:firstLine="4962"/>
        <w:jc w:val="both"/>
        <w:rPr>
          <w:color w:val="auto"/>
          <w:spacing w:val="0"/>
          <w:sz w:val="24"/>
          <w:szCs w:val="24"/>
        </w:rPr>
      </w:pPr>
    </w:p>
    <w:p w:rsidR="006665F6" w:rsidRDefault="006665F6" w:rsidP="00102E16">
      <w:pPr>
        <w:ind w:firstLine="4962"/>
        <w:jc w:val="both"/>
        <w:rPr>
          <w:color w:val="auto"/>
          <w:spacing w:val="0"/>
          <w:sz w:val="24"/>
          <w:szCs w:val="24"/>
        </w:rPr>
      </w:pPr>
    </w:p>
    <w:p w:rsidR="006665F6" w:rsidRPr="00550E15" w:rsidRDefault="006665F6" w:rsidP="00102E16">
      <w:pPr>
        <w:ind w:firstLine="4962"/>
        <w:jc w:val="both"/>
        <w:rPr>
          <w:color w:val="auto"/>
          <w:spacing w:val="0"/>
          <w:sz w:val="24"/>
          <w:szCs w:val="24"/>
        </w:rPr>
      </w:pPr>
      <w:bookmarkStart w:id="0" w:name="_GoBack"/>
      <w:bookmarkEnd w:id="0"/>
    </w:p>
    <w:p w:rsidR="00102E16" w:rsidRDefault="00102E16" w:rsidP="00102E16">
      <w:pPr>
        <w:ind w:firstLine="4962"/>
        <w:jc w:val="both"/>
        <w:rPr>
          <w:color w:val="auto"/>
          <w:spacing w:val="0"/>
          <w:sz w:val="24"/>
          <w:szCs w:val="24"/>
        </w:rPr>
      </w:pPr>
    </w:p>
    <w:p w:rsidR="00102E16" w:rsidRPr="00FC57D6" w:rsidRDefault="00102E16" w:rsidP="00102E16">
      <w:pPr>
        <w:shd w:val="clear" w:color="auto" w:fill="FFFFFF"/>
        <w:tabs>
          <w:tab w:val="left" w:pos="4820"/>
          <w:tab w:val="left" w:pos="4962"/>
          <w:tab w:val="left" w:pos="5529"/>
        </w:tabs>
        <w:rPr>
          <w:color w:val="auto"/>
          <w:spacing w:val="0"/>
          <w:sz w:val="24"/>
          <w:szCs w:val="24"/>
        </w:rPr>
      </w:pPr>
      <w:r>
        <w:rPr>
          <w:color w:val="auto"/>
          <w:spacing w:val="0"/>
          <w:sz w:val="24"/>
          <w:szCs w:val="24"/>
        </w:rPr>
        <w:t xml:space="preserve">                                                                                     П</w:t>
      </w:r>
      <w:r w:rsidRPr="00FC57D6">
        <w:rPr>
          <w:color w:val="auto"/>
          <w:spacing w:val="0"/>
          <w:sz w:val="24"/>
          <w:szCs w:val="24"/>
        </w:rPr>
        <w:t>риложение № 1</w:t>
      </w:r>
    </w:p>
    <w:p w:rsidR="00102E16" w:rsidRPr="00FC57D6" w:rsidRDefault="00102E16" w:rsidP="00102E16">
      <w:pPr>
        <w:shd w:val="clear" w:color="auto" w:fill="FFFFFF"/>
        <w:tabs>
          <w:tab w:val="left" w:pos="4820"/>
          <w:tab w:val="left" w:pos="4962"/>
          <w:tab w:val="left" w:pos="5529"/>
        </w:tabs>
        <w:rPr>
          <w:color w:val="auto"/>
          <w:spacing w:val="0"/>
          <w:sz w:val="24"/>
          <w:szCs w:val="24"/>
        </w:rPr>
      </w:pPr>
      <w:r>
        <w:rPr>
          <w:color w:val="auto"/>
          <w:spacing w:val="0"/>
          <w:sz w:val="24"/>
          <w:szCs w:val="24"/>
        </w:rPr>
        <w:t xml:space="preserve">                                                                                    </w:t>
      </w:r>
      <w:r w:rsidRPr="00FC57D6">
        <w:rPr>
          <w:color w:val="auto"/>
          <w:spacing w:val="0"/>
          <w:sz w:val="24"/>
          <w:szCs w:val="24"/>
        </w:rPr>
        <w:t xml:space="preserve">к договору возмездного оказания услуг </w:t>
      </w:r>
    </w:p>
    <w:p w:rsidR="00102E16" w:rsidRPr="00FC57D6" w:rsidRDefault="00102E16" w:rsidP="00102E16">
      <w:pPr>
        <w:shd w:val="clear" w:color="auto" w:fill="FFFFFF"/>
        <w:tabs>
          <w:tab w:val="left" w:pos="4820"/>
          <w:tab w:val="left" w:pos="4962"/>
          <w:tab w:val="left" w:pos="5529"/>
        </w:tabs>
        <w:rPr>
          <w:color w:val="auto"/>
          <w:spacing w:val="0"/>
          <w:sz w:val="24"/>
          <w:szCs w:val="24"/>
        </w:rPr>
      </w:pPr>
      <w:r>
        <w:rPr>
          <w:bCs/>
          <w:color w:val="auto"/>
          <w:spacing w:val="0"/>
          <w:sz w:val="24"/>
          <w:szCs w:val="24"/>
        </w:rPr>
        <w:t xml:space="preserve">                                                                                    </w:t>
      </w:r>
      <w:r w:rsidRPr="00FC57D6">
        <w:rPr>
          <w:bCs/>
          <w:color w:val="auto"/>
          <w:spacing w:val="0"/>
          <w:sz w:val="24"/>
          <w:szCs w:val="24"/>
        </w:rPr>
        <w:t>№</w:t>
      </w:r>
      <w:r>
        <w:rPr>
          <w:bCs/>
          <w:color w:val="auto"/>
          <w:spacing w:val="0"/>
          <w:sz w:val="24"/>
          <w:szCs w:val="24"/>
        </w:rPr>
        <w:t xml:space="preserve"> </w:t>
      </w:r>
      <w:r w:rsidRPr="00FC57D6">
        <w:rPr>
          <w:bCs/>
          <w:color w:val="auto"/>
          <w:spacing w:val="0"/>
          <w:sz w:val="24"/>
          <w:szCs w:val="24"/>
        </w:rPr>
        <w:t xml:space="preserve"> ______</w:t>
      </w:r>
      <w:r w:rsidRPr="00FC57D6">
        <w:rPr>
          <w:b/>
          <w:bCs/>
          <w:color w:val="auto"/>
          <w:spacing w:val="0"/>
          <w:sz w:val="24"/>
          <w:szCs w:val="24"/>
        </w:rPr>
        <w:t xml:space="preserve"> </w:t>
      </w:r>
      <w:r w:rsidRPr="00FC57D6">
        <w:rPr>
          <w:color w:val="auto"/>
          <w:spacing w:val="0"/>
          <w:sz w:val="24"/>
          <w:szCs w:val="24"/>
        </w:rPr>
        <w:t>от «___» ___</w:t>
      </w:r>
      <w:r>
        <w:rPr>
          <w:color w:val="auto"/>
          <w:spacing w:val="0"/>
          <w:sz w:val="24"/>
          <w:szCs w:val="24"/>
        </w:rPr>
        <w:t>____</w:t>
      </w:r>
      <w:r w:rsidRPr="00FC57D6">
        <w:rPr>
          <w:color w:val="auto"/>
          <w:spacing w:val="0"/>
          <w:sz w:val="24"/>
          <w:szCs w:val="24"/>
        </w:rPr>
        <w:t>_____ 201</w:t>
      </w:r>
      <w:r>
        <w:rPr>
          <w:color w:val="auto"/>
          <w:spacing w:val="0"/>
          <w:sz w:val="24"/>
          <w:szCs w:val="24"/>
        </w:rPr>
        <w:t>_</w:t>
      </w:r>
      <w:r w:rsidRPr="00FC57D6">
        <w:rPr>
          <w:color w:val="auto"/>
          <w:spacing w:val="0"/>
          <w:sz w:val="24"/>
          <w:szCs w:val="24"/>
        </w:rPr>
        <w:t xml:space="preserve"> г.</w:t>
      </w:r>
    </w:p>
    <w:p w:rsidR="00102E16" w:rsidRDefault="00102E16" w:rsidP="00102E16">
      <w:pPr>
        <w:jc w:val="center"/>
        <w:rPr>
          <w:b/>
          <w:color w:val="auto"/>
          <w:spacing w:val="0"/>
          <w:sz w:val="24"/>
          <w:szCs w:val="24"/>
        </w:rPr>
      </w:pPr>
    </w:p>
    <w:p w:rsidR="00102E16" w:rsidRPr="00550E15" w:rsidRDefault="00102E16" w:rsidP="00102E16">
      <w:pPr>
        <w:jc w:val="center"/>
        <w:rPr>
          <w:b/>
          <w:color w:val="auto"/>
          <w:spacing w:val="0"/>
          <w:sz w:val="24"/>
          <w:szCs w:val="24"/>
        </w:rPr>
      </w:pPr>
    </w:p>
    <w:p w:rsidR="00102E16" w:rsidRDefault="00102E16" w:rsidP="00102E16">
      <w:pPr>
        <w:tabs>
          <w:tab w:val="center" w:pos="4942"/>
          <w:tab w:val="left" w:pos="5785"/>
        </w:tabs>
        <w:rPr>
          <w:b/>
          <w:color w:val="auto"/>
          <w:spacing w:val="0"/>
          <w:sz w:val="24"/>
          <w:szCs w:val="24"/>
        </w:rPr>
      </w:pPr>
      <w:r>
        <w:rPr>
          <w:b/>
          <w:i/>
          <w:color w:val="auto"/>
          <w:spacing w:val="0"/>
          <w:sz w:val="24"/>
          <w:szCs w:val="24"/>
        </w:rPr>
        <w:tab/>
      </w:r>
      <w:r w:rsidRPr="00687707">
        <w:rPr>
          <w:b/>
          <w:color w:val="auto"/>
          <w:spacing w:val="0"/>
          <w:sz w:val="24"/>
          <w:szCs w:val="24"/>
        </w:rPr>
        <w:t>Учебный план</w:t>
      </w:r>
    </w:p>
    <w:p w:rsidR="00102E16" w:rsidRPr="00687707" w:rsidRDefault="00102E16" w:rsidP="00102E16">
      <w:pPr>
        <w:tabs>
          <w:tab w:val="center" w:pos="4942"/>
          <w:tab w:val="left" w:pos="5785"/>
        </w:tabs>
        <w:rPr>
          <w:b/>
          <w:color w:val="auto"/>
          <w:spacing w:val="0"/>
          <w:sz w:val="24"/>
          <w:szCs w:val="24"/>
        </w:rPr>
      </w:pPr>
    </w:p>
    <w:p w:rsidR="00102E16" w:rsidRPr="00687707" w:rsidRDefault="00102E16" w:rsidP="00102E16">
      <w:pPr>
        <w:jc w:val="center"/>
        <w:rPr>
          <w:color w:val="auto"/>
          <w:spacing w:val="0"/>
          <w:sz w:val="24"/>
          <w:szCs w:val="20"/>
        </w:rPr>
      </w:pPr>
      <w:r>
        <w:rPr>
          <w:color w:val="auto"/>
          <w:spacing w:val="0"/>
          <w:sz w:val="24"/>
          <w:szCs w:val="20"/>
        </w:rPr>
        <w:t>профессиональной переподготовки специалистов ПА</w:t>
      </w:r>
      <w:r w:rsidRPr="00687707">
        <w:rPr>
          <w:color w:val="auto"/>
          <w:spacing w:val="0"/>
          <w:sz w:val="24"/>
          <w:szCs w:val="20"/>
        </w:rPr>
        <w:t>О «МОЭК»</w:t>
      </w:r>
    </w:p>
    <w:p w:rsidR="00102E16" w:rsidRPr="00550E15" w:rsidRDefault="00102E16" w:rsidP="00102E16">
      <w:pPr>
        <w:tabs>
          <w:tab w:val="center" w:pos="4942"/>
          <w:tab w:val="left" w:pos="5785"/>
        </w:tabs>
        <w:jc w:val="center"/>
        <w:rPr>
          <w:b/>
          <w:color w:val="auto"/>
          <w:spacing w:val="0"/>
          <w:sz w:val="24"/>
          <w:szCs w:val="24"/>
        </w:rPr>
      </w:pPr>
      <w:r w:rsidRPr="009140ED">
        <w:rPr>
          <w:color w:val="auto"/>
          <w:spacing w:val="0"/>
          <w:sz w:val="24"/>
          <w:szCs w:val="20"/>
        </w:rPr>
        <w:t>по программе «Промышленная теплоэнергетика»</w:t>
      </w:r>
      <w:r>
        <w:rPr>
          <w:color w:val="auto"/>
          <w:spacing w:val="0"/>
          <w:sz w:val="24"/>
          <w:szCs w:val="20"/>
        </w:rPr>
        <w:t>.</w:t>
      </w:r>
    </w:p>
    <w:p w:rsidR="00102E16" w:rsidRPr="00550E15" w:rsidRDefault="00102E16" w:rsidP="00102E16">
      <w:pPr>
        <w:jc w:val="center"/>
        <w:rPr>
          <w:b/>
          <w:color w:val="auto"/>
          <w:spacing w:val="0"/>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6793"/>
        <w:gridCol w:w="1985"/>
      </w:tblGrid>
      <w:tr w:rsidR="00102E16" w:rsidRPr="00550E15" w:rsidTr="000E0AFD">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 п/п</w:t>
            </w:r>
          </w:p>
        </w:tc>
        <w:tc>
          <w:tcPr>
            <w:tcW w:w="6793" w:type="dxa"/>
            <w:tcBorders>
              <w:top w:val="single" w:sz="4" w:space="0" w:color="auto"/>
              <w:left w:val="single" w:sz="4" w:space="0" w:color="auto"/>
              <w:bottom w:val="single" w:sz="4" w:space="0" w:color="auto"/>
              <w:right w:val="single" w:sz="4" w:space="0" w:color="auto"/>
            </w:tcBorders>
            <w:shd w:val="clear" w:color="auto" w:fill="FFFFFF"/>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Наименование разделов дисциплин и тем</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Количество часов</w:t>
            </w:r>
          </w:p>
        </w:tc>
      </w:tr>
      <w:tr w:rsidR="00102E16" w:rsidRPr="00550E15" w:rsidTr="000E0AFD">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rsidR="00102E16" w:rsidRPr="00550E15" w:rsidRDefault="00102E16" w:rsidP="000E0AFD">
            <w:pPr>
              <w:jc w:val="center"/>
              <w:rPr>
                <w:b/>
                <w:color w:val="auto"/>
                <w:spacing w:val="0"/>
                <w:sz w:val="24"/>
                <w:szCs w:val="24"/>
              </w:rPr>
            </w:pPr>
          </w:p>
        </w:tc>
        <w:tc>
          <w:tcPr>
            <w:tcW w:w="6793" w:type="dxa"/>
            <w:tcBorders>
              <w:top w:val="single" w:sz="4" w:space="0" w:color="auto"/>
              <w:left w:val="single" w:sz="4" w:space="0" w:color="auto"/>
              <w:bottom w:val="single" w:sz="4" w:space="0" w:color="auto"/>
              <w:right w:val="single" w:sz="4" w:space="0" w:color="auto"/>
            </w:tcBorders>
            <w:shd w:val="clear" w:color="auto" w:fill="FFFFFF"/>
          </w:tcPr>
          <w:p w:rsidR="00102E16" w:rsidRPr="00550E15" w:rsidRDefault="00102E16" w:rsidP="000E0AFD">
            <w:pPr>
              <w:jc w:val="center"/>
              <w:rPr>
                <w:b/>
                <w:color w:val="auto"/>
                <w:spacing w:val="0"/>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02E16" w:rsidRPr="00550E15" w:rsidRDefault="00102E16" w:rsidP="000E0AFD">
            <w:pPr>
              <w:jc w:val="center"/>
              <w:rPr>
                <w:b/>
                <w:color w:val="auto"/>
                <w:spacing w:val="0"/>
                <w:sz w:val="24"/>
                <w:szCs w:val="24"/>
              </w:rPr>
            </w:pPr>
          </w:p>
        </w:tc>
      </w:tr>
      <w:tr w:rsidR="00102E16" w:rsidRPr="00550E15" w:rsidTr="000E0AFD">
        <w:tc>
          <w:tcPr>
            <w:tcW w:w="828" w:type="dxa"/>
            <w:tcBorders>
              <w:top w:val="single" w:sz="4" w:space="0" w:color="auto"/>
              <w:left w:val="single" w:sz="4" w:space="0" w:color="auto"/>
              <w:bottom w:val="single" w:sz="4" w:space="0" w:color="auto"/>
              <w:right w:val="single" w:sz="4" w:space="0" w:color="auto"/>
            </w:tcBorders>
            <w:vAlign w:val="center"/>
          </w:tcPr>
          <w:p w:rsidR="00102E16" w:rsidRPr="00550E15" w:rsidRDefault="00102E16" w:rsidP="000E0AFD">
            <w:pPr>
              <w:jc w:val="center"/>
              <w:rPr>
                <w:b/>
                <w:color w:val="auto"/>
                <w:spacing w:val="0"/>
                <w:sz w:val="24"/>
                <w:szCs w:val="24"/>
              </w:rPr>
            </w:pPr>
          </w:p>
        </w:tc>
        <w:tc>
          <w:tcPr>
            <w:tcW w:w="6793" w:type="dxa"/>
            <w:tcBorders>
              <w:top w:val="single" w:sz="4" w:space="0" w:color="auto"/>
              <w:left w:val="single" w:sz="4" w:space="0" w:color="auto"/>
              <w:bottom w:val="single" w:sz="4" w:space="0" w:color="auto"/>
              <w:right w:val="single" w:sz="4" w:space="0" w:color="auto"/>
            </w:tcBorders>
          </w:tcPr>
          <w:p w:rsidR="00102E16" w:rsidRPr="00550E15" w:rsidRDefault="00102E16" w:rsidP="000E0AFD">
            <w:pPr>
              <w:jc w:val="center"/>
              <w:rPr>
                <w:b/>
                <w:color w:val="auto"/>
                <w:spacing w:val="0"/>
                <w:sz w:val="24"/>
                <w:szCs w:val="24"/>
              </w:rPr>
            </w:pPr>
          </w:p>
        </w:tc>
        <w:tc>
          <w:tcPr>
            <w:tcW w:w="1985" w:type="dxa"/>
            <w:tcBorders>
              <w:top w:val="single" w:sz="4" w:space="0" w:color="auto"/>
              <w:left w:val="single" w:sz="4" w:space="0" w:color="auto"/>
              <w:bottom w:val="single" w:sz="4" w:space="0" w:color="auto"/>
              <w:right w:val="single" w:sz="4" w:space="0" w:color="auto"/>
            </w:tcBorders>
          </w:tcPr>
          <w:p w:rsidR="00102E16" w:rsidRPr="00550E15" w:rsidRDefault="00102E16" w:rsidP="000E0AFD">
            <w:pPr>
              <w:jc w:val="center"/>
              <w:rPr>
                <w:b/>
                <w:color w:val="auto"/>
                <w:spacing w:val="0"/>
                <w:sz w:val="24"/>
                <w:szCs w:val="24"/>
              </w:rPr>
            </w:pPr>
          </w:p>
        </w:tc>
      </w:tr>
      <w:tr w:rsidR="00102E16" w:rsidRPr="00550E15" w:rsidTr="000E0AFD">
        <w:tc>
          <w:tcPr>
            <w:tcW w:w="828" w:type="dxa"/>
            <w:tcBorders>
              <w:top w:val="single" w:sz="4" w:space="0" w:color="auto"/>
              <w:left w:val="single" w:sz="4" w:space="0" w:color="auto"/>
              <w:bottom w:val="single" w:sz="4" w:space="0" w:color="auto"/>
              <w:right w:val="single" w:sz="4" w:space="0" w:color="auto"/>
            </w:tcBorders>
            <w:vAlign w:val="center"/>
          </w:tcPr>
          <w:p w:rsidR="00102E16" w:rsidRPr="00550E15" w:rsidRDefault="00102E16" w:rsidP="000E0AFD">
            <w:pPr>
              <w:jc w:val="center"/>
              <w:rPr>
                <w:b/>
                <w:color w:val="auto"/>
                <w:spacing w:val="0"/>
                <w:sz w:val="24"/>
                <w:szCs w:val="24"/>
              </w:rPr>
            </w:pPr>
          </w:p>
        </w:tc>
        <w:tc>
          <w:tcPr>
            <w:tcW w:w="6793" w:type="dxa"/>
            <w:tcBorders>
              <w:top w:val="single" w:sz="4" w:space="0" w:color="auto"/>
              <w:left w:val="single" w:sz="4" w:space="0" w:color="auto"/>
              <w:bottom w:val="single" w:sz="4" w:space="0" w:color="auto"/>
              <w:right w:val="single" w:sz="4" w:space="0" w:color="auto"/>
            </w:tcBorders>
          </w:tcPr>
          <w:p w:rsidR="00102E16" w:rsidRPr="00550E15" w:rsidRDefault="00102E16" w:rsidP="000E0AFD">
            <w:pPr>
              <w:jc w:val="center"/>
              <w:rPr>
                <w:b/>
                <w:color w:val="auto"/>
                <w:spacing w:val="0"/>
                <w:sz w:val="24"/>
                <w:szCs w:val="24"/>
              </w:rPr>
            </w:pPr>
          </w:p>
        </w:tc>
        <w:tc>
          <w:tcPr>
            <w:tcW w:w="1985" w:type="dxa"/>
            <w:tcBorders>
              <w:top w:val="single" w:sz="4" w:space="0" w:color="auto"/>
              <w:left w:val="single" w:sz="4" w:space="0" w:color="auto"/>
              <w:bottom w:val="single" w:sz="4" w:space="0" w:color="auto"/>
              <w:right w:val="single" w:sz="4" w:space="0" w:color="auto"/>
            </w:tcBorders>
          </w:tcPr>
          <w:p w:rsidR="00102E16" w:rsidRPr="00550E15" w:rsidRDefault="00102E16" w:rsidP="000E0AFD">
            <w:pPr>
              <w:jc w:val="center"/>
              <w:rPr>
                <w:b/>
                <w:color w:val="auto"/>
                <w:spacing w:val="0"/>
                <w:sz w:val="24"/>
                <w:szCs w:val="24"/>
              </w:rPr>
            </w:pPr>
          </w:p>
        </w:tc>
      </w:tr>
      <w:tr w:rsidR="00102E16" w:rsidRPr="00550E15" w:rsidTr="000E0AFD">
        <w:tc>
          <w:tcPr>
            <w:tcW w:w="828" w:type="dxa"/>
            <w:tcBorders>
              <w:top w:val="single" w:sz="4" w:space="0" w:color="auto"/>
              <w:left w:val="single" w:sz="4" w:space="0" w:color="auto"/>
              <w:bottom w:val="single" w:sz="4" w:space="0" w:color="auto"/>
              <w:right w:val="single" w:sz="4" w:space="0" w:color="auto"/>
            </w:tcBorders>
            <w:vAlign w:val="center"/>
          </w:tcPr>
          <w:p w:rsidR="00102E16" w:rsidRPr="00550E15" w:rsidRDefault="00102E16" w:rsidP="000E0AFD">
            <w:pPr>
              <w:jc w:val="center"/>
              <w:rPr>
                <w:b/>
                <w:color w:val="auto"/>
                <w:spacing w:val="0"/>
                <w:sz w:val="24"/>
                <w:szCs w:val="24"/>
              </w:rPr>
            </w:pPr>
          </w:p>
        </w:tc>
        <w:tc>
          <w:tcPr>
            <w:tcW w:w="6793" w:type="dxa"/>
            <w:tcBorders>
              <w:top w:val="single" w:sz="4" w:space="0" w:color="auto"/>
              <w:left w:val="single" w:sz="4" w:space="0" w:color="auto"/>
              <w:bottom w:val="single" w:sz="4" w:space="0" w:color="auto"/>
              <w:right w:val="single" w:sz="4" w:space="0" w:color="auto"/>
            </w:tcBorders>
          </w:tcPr>
          <w:p w:rsidR="00102E16" w:rsidRPr="00550E15" w:rsidRDefault="00102E16" w:rsidP="000E0AFD">
            <w:pPr>
              <w:jc w:val="center"/>
              <w:rPr>
                <w:b/>
                <w:color w:val="auto"/>
                <w:spacing w:val="0"/>
                <w:sz w:val="24"/>
                <w:szCs w:val="24"/>
              </w:rPr>
            </w:pPr>
          </w:p>
        </w:tc>
        <w:tc>
          <w:tcPr>
            <w:tcW w:w="1985" w:type="dxa"/>
            <w:tcBorders>
              <w:top w:val="single" w:sz="4" w:space="0" w:color="auto"/>
              <w:left w:val="single" w:sz="4" w:space="0" w:color="auto"/>
              <w:bottom w:val="single" w:sz="4" w:space="0" w:color="auto"/>
              <w:right w:val="single" w:sz="4" w:space="0" w:color="auto"/>
            </w:tcBorders>
          </w:tcPr>
          <w:p w:rsidR="00102E16" w:rsidRPr="00550E15" w:rsidRDefault="00102E16" w:rsidP="000E0AFD">
            <w:pPr>
              <w:jc w:val="center"/>
              <w:rPr>
                <w:b/>
                <w:color w:val="auto"/>
                <w:spacing w:val="0"/>
                <w:sz w:val="24"/>
                <w:szCs w:val="24"/>
              </w:rPr>
            </w:pPr>
          </w:p>
        </w:tc>
      </w:tr>
      <w:tr w:rsidR="00102E16" w:rsidRPr="00550E15" w:rsidTr="000E0AFD">
        <w:tc>
          <w:tcPr>
            <w:tcW w:w="7621" w:type="dxa"/>
            <w:gridSpan w:val="2"/>
            <w:tcBorders>
              <w:top w:val="single" w:sz="4" w:space="0" w:color="auto"/>
              <w:left w:val="single" w:sz="4" w:space="0" w:color="auto"/>
              <w:bottom w:val="single" w:sz="4" w:space="0" w:color="auto"/>
              <w:right w:val="single" w:sz="4" w:space="0" w:color="auto"/>
            </w:tcBorders>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 xml:space="preserve">                                                                                             ИТОГО:</w:t>
            </w:r>
          </w:p>
        </w:tc>
        <w:tc>
          <w:tcPr>
            <w:tcW w:w="1985" w:type="dxa"/>
            <w:tcBorders>
              <w:top w:val="single" w:sz="4" w:space="0" w:color="auto"/>
              <w:left w:val="single" w:sz="4" w:space="0" w:color="auto"/>
              <w:bottom w:val="single" w:sz="4" w:space="0" w:color="auto"/>
              <w:right w:val="single" w:sz="4" w:space="0" w:color="auto"/>
            </w:tcBorders>
          </w:tcPr>
          <w:p w:rsidR="00102E16" w:rsidRPr="00550E15" w:rsidRDefault="00102E16" w:rsidP="000E0AFD">
            <w:pPr>
              <w:jc w:val="center"/>
              <w:rPr>
                <w:b/>
                <w:color w:val="auto"/>
                <w:spacing w:val="0"/>
                <w:sz w:val="24"/>
                <w:szCs w:val="24"/>
              </w:rPr>
            </w:pPr>
          </w:p>
        </w:tc>
      </w:tr>
    </w:tbl>
    <w:p w:rsidR="00102E16" w:rsidRPr="00550E15" w:rsidRDefault="00102E16" w:rsidP="00102E16">
      <w:pPr>
        <w:jc w:val="center"/>
        <w:rPr>
          <w:b/>
          <w:color w:val="auto"/>
          <w:spacing w:val="0"/>
          <w:sz w:val="24"/>
          <w:szCs w:val="24"/>
        </w:rPr>
      </w:pPr>
    </w:p>
    <w:tbl>
      <w:tblPr>
        <w:tblW w:w="9862" w:type="dxa"/>
        <w:tblLayout w:type="fixed"/>
        <w:tblLook w:val="0000" w:firstRow="0" w:lastRow="0" w:firstColumn="0" w:lastColumn="0" w:noHBand="0" w:noVBand="0"/>
      </w:tblPr>
      <w:tblGrid>
        <w:gridCol w:w="4931"/>
        <w:gridCol w:w="4931"/>
      </w:tblGrid>
      <w:tr w:rsidR="00102E16" w:rsidRPr="00FD7A18" w:rsidTr="000E0AFD">
        <w:trPr>
          <w:trHeight w:val="707"/>
        </w:trPr>
        <w:tc>
          <w:tcPr>
            <w:tcW w:w="4931" w:type="dxa"/>
          </w:tcPr>
          <w:p w:rsidR="00102E16" w:rsidRPr="00FD7A18" w:rsidRDefault="00102E16" w:rsidP="000E0AFD">
            <w:pPr>
              <w:shd w:val="clear" w:color="auto" w:fill="FFFFFF"/>
              <w:rPr>
                <w:color w:val="auto"/>
                <w:spacing w:val="0"/>
                <w:sz w:val="24"/>
                <w:szCs w:val="24"/>
              </w:rPr>
            </w:pPr>
          </w:p>
          <w:p w:rsidR="00102E16" w:rsidRPr="00E0327D" w:rsidRDefault="00102E16" w:rsidP="000E0AFD">
            <w:pPr>
              <w:shd w:val="clear" w:color="auto" w:fill="FFFFFF"/>
              <w:rPr>
                <w:b/>
                <w:color w:val="auto"/>
                <w:spacing w:val="0"/>
                <w:sz w:val="24"/>
                <w:szCs w:val="24"/>
              </w:rPr>
            </w:pPr>
            <w:r w:rsidRPr="00E0327D">
              <w:rPr>
                <w:b/>
                <w:color w:val="auto"/>
                <w:spacing w:val="0"/>
                <w:sz w:val="24"/>
                <w:szCs w:val="24"/>
              </w:rPr>
              <w:t>ЗАКАЗЧИК</w:t>
            </w:r>
            <w:r>
              <w:rPr>
                <w:b/>
                <w:color w:val="auto"/>
                <w:spacing w:val="0"/>
                <w:sz w:val="24"/>
                <w:szCs w:val="24"/>
              </w:rPr>
              <w:t>:</w:t>
            </w:r>
          </w:p>
          <w:p w:rsidR="00102E16" w:rsidRPr="00E0327D" w:rsidRDefault="00102E16" w:rsidP="000E0AFD">
            <w:pPr>
              <w:shd w:val="clear" w:color="auto" w:fill="FFFFFF"/>
              <w:rPr>
                <w:b/>
                <w:bCs/>
                <w:color w:val="auto"/>
                <w:spacing w:val="0"/>
                <w:sz w:val="24"/>
                <w:szCs w:val="24"/>
              </w:rPr>
            </w:pPr>
            <w:r w:rsidRPr="00E0327D">
              <w:rPr>
                <w:b/>
                <w:bCs/>
                <w:color w:val="auto"/>
                <w:spacing w:val="0"/>
                <w:sz w:val="24"/>
                <w:szCs w:val="24"/>
              </w:rPr>
              <w:t>ПАО «МОЭК»</w:t>
            </w:r>
          </w:p>
          <w:p w:rsidR="00102E16" w:rsidRPr="00FD7A18" w:rsidRDefault="00102E16" w:rsidP="000E0AFD">
            <w:pPr>
              <w:shd w:val="clear" w:color="auto" w:fill="FFFFFF"/>
              <w:rPr>
                <w:color w:val="auto"/>
                <w:spacing w:val="0"/>
                <w:sz w:val="24"/>
                <w:szCs w:val="24"/>
              </w:rPr>
            </w:pPr>
          </w:p>
          <w:p w:rsidR="00102E16" w:rsidRPr="00F541B7" w:rsidRDefault="00102E16" w:rsidP="000E0AFD">
            <w:pPr>
              <w:rPr>
                <w:color w:val="000000"/>
                <w:spacing w:val="0"/>
                <w:sz w:val="24"/>
                <w:szCs w:val="24"/>
              </w:rPr>
            </w:pPr>
            <w:r>
              <w:rPr>
                <w:color w:val="000000"/>
                <w:spacing w:val="0"/>
                <w:sz w:val="24"/>
                <w:szCs w:val="24"/>
              </w:rPr>
              <w:t xml:space="preserve">Руководитель Службы управления персоналом </w:t>
            </w:r>
            <w:r w:rsidRPr="00F541B7">
              <w:rPr>
                <w:color w:val="000000"/>
                <w:spacing w:val="0"/>
                <w:sz w:val="24"/>
                <w:szCs w:val="24"/>
              </w:rPr>
              <w:t>ПАО «МОЭК»</w:t>
            </w: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r w:rsidRPr="00F541B7">
              <w:rPr>
                <w:color w:val="000000"/>
                <w:spacing w:val="0"/>
                <w:sz w:val="24"/>
                <w:szCs w:val="24"/>
              </w:rPr>
              <w:t>______________________ /</w:t>
            </w:r>
            <w:r>
              <w:rPr>
                <w:color w:val="000000"/>
                <w:spacing w:val="0"/>
                <w:sz w:val="24"/>
                <w:szCs w:val="24"/>
              </w:rPr>
              <w:t>З.И. Кудря</w:t>
            </w:r>
            <w:r w:rsidRPr="00F541B7">
              <w:rPr>
                <w:color w:val="000000"/>
                <w:spacing w:val="0"/>
                <w:sz w:val="24"/>
                <w:szCs w:val="24"/>
              </w:rPr>
              <w:t xml:space="preserve"> /</w:t>
            </w:r>
          </w:p>
          <w:p w:rsidR="00102E16" w:rsidRPr="00FD7A18" w:rsidRDefault="00102E16" w:rsidP="000E0AFD">
            <w:pPr>
              <w:shd w:val="clear" w:color="auto" w:fill="FFFFFF"/>
              <w:rPr>
                <w:color w:val="auto"/>
                <w:spacing w:val="0"/>
                <w:sz w:val="24"/>
                <w:szCs w:val="24"/>
              </w:rPr>
            </w:pPr>
            <w:r w:rsidRPr="00F541B7">
              <w:rPr>
                <w:color w:val="000000"/>
                <w:spacing w:val="0"/>
                <w:sz w:val="24"/>
                <w:szCs w:val="24"/>
              </w:rPr>
              <w:t>М.П</w:t>
            </w:r>
          </w:p>
          <w:p w:rsidR="00102E16" w:rsidRPr="00FD7A18" w:rsidRDefault="00102E16" w:rsidP="000E0AFD">
            <w:pPr>
              <w:shd w:val="clear" w:color="auto" w:fill="FFFFFF"/>
              <w:rPr>
                <w:color w:val="auto"/>
                <w:spacing w:val="0"/>
                <w:sz w:val="24"/>
                <w:szCs w:val="24"/>
              </w:rPr>
            </w:pPr>
          </w:p>
          <w:p w:rsidR="00102E16" w:rsidRPr="00FD7A18" w:rsidRDefault="00102E16" w:rsidP="000E0AFD">
            <w:pPr>
              <w:shd w:val="clear" w:color="auto" w:fill="FFFFFF"/>
              <w:rPr>
                <w:color w:val="auto"/>
                <w:spacing w:val="0"/>
                <w:sz w:val="24"/>
                <w:szCs w:val="24"/>
              </w:rPr>
            </w:pPr>
          </w:p>
          <w:p w:rsidR="00102E16" w:rsidRPr="00FD7A18" w:rsidRDefault="00102E16" w:rsidP="000E0AFD">
            <w:pPr>
              <w:shd w:val="clear" w:color="auto" w:fill="FFFFFF"/>
              <w:rPr>
                <w:color w:val="auto"/>
                <w:spacing w:val="0"/>
                <w:sz w:val="24"/>
                <w:szCs w:val="24"/>
              </w:rPr>
            </w:pPr>
          </w:p>
          <w:p w:rsidR="00102E16" w:rsidRPr="00FD7A18" w:rsidRDefault="00102E16" w:rsidP="000E0AFD">
            <w:pPr>
              <w:shd w:val="clear" w:color="auto" w:fill="FFFFFF"/>
              <w:rPr>
                <w:color w:val="auto"/>
                <w:spacing w:val="0"/>
                <w:sz w:val="24"/>
                <w:szCs w:val="24"/>
              </w:rPr>
            </w:pPr>
          </w:p>
          <w:p w:rsidR="00102E16" w:rsidRPr="00FD7A18" w:rsidRDefault="00102E16" w:rsidP="000E0AFD">
            <w:pPr>
              <w:shd w:val="clear" w:color="auto" w:fill="FFFFFF"/>
              <w:rPr>
                <w:color w:val="auto"/>
                <w:spacing w:val="0"/>
                <w:sz w:val="24"/>
                <w:szCs w:val="24"/>
              </w:rPr>
            </w:pPr>
          </w:p>
        </w:tc>
        <w:tc>
          <w:tcPr>
            <w:tcW w:w="4931" w:type="dxa"/>
          </w:tcPr>
          <w:p w:rsidR="00102E16" w:rsidRPr="00FD7A18" w:rsidRDefault="00102E16" w:rsidP="000E0AFD">
            <w:pPr>
              <w:shd w:val="clear" w:color="auto" w:fill="FFFFFF"/>
              <w:rPr>
                <w:color w:val="auto"/>
                <w:spacing w:val="0"/>
                <w:sz w:val="24"/>
                <w:szCs w:val="24"/>
              </w:rPr>
            </w:pPr>
          </w:p>
          <w:p w:rsidR="00102E16" w:rsidRPr="00E0327D" w:rsidRDefault="00102E16" w:rsidP="000E0AFD">
            <w:pPr>
              <w:shd w:val="clear" w:color="auto" w:fill="FFFFFF"/>
              <w:rPr>
                <w:b/>
                <w:color w:val="auto"/>
                <w:spacing w:val="0"/>
                <w:sz w:val="24"/>
                <w:szCs w:val="24"/>
              </w:rPr>
            </w:pPr>
            <w:r w:rsidRPr="00E0327D">
              <w:rPr>
                <w:b/>
                <w:color w:val="auto"/>
                <w:spacing w:val="0"/>
                <w:sz w:val="24"/>
                <w:szCs w:val="24"/>
              </w:rPr>
              <w:t>ИСПОЛНИТЕЛЬ:</w:t>
            </w:r>
          </w:p>
          <w:p w:rsidR="00102E16" w:rsidRPr="00FD7A18" w:rsidRDefault="00102E16" w:rsidP="000E0AFD">
            <w:pPr>
              <w:shd w:val="clear" w:color="auto" w:fill="FFFFFF"/>
              <w:rPr>
                <w:color w:val="auto"/>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r w:rsidRPr="00F541B7">
              <w:rPr>
                <w:color w:val="000000"/>
                <w:spacing w:val="0"/>
                <w:sz w:val="24"/>
                <w:szCs w:val="24"/>
              </w:rPr>
              <w:t>______________________ /</w:t>
            </w:r>
            <w:r>
              <w:rPr>
                <w:color w:val="000000"/>
                <w:spacing w:val="0"/>
                <w:sz w:val="24"/>
                <w:szCs w:val="24"/>
              </w:rPr>
              <w:t>____________</w:t>
            </w:r>
            <w:r w:rsidRPr="00F541B7">
              <w:rPr>
                <w:color w:val="000000"/>
                <w:spacing w:val="0"/>
                <w:sz w:val="24"/>
                <w:szCs w:val="24"/>
              </w:rPr>
              <w:t xml:space="preserve"> /</w:t>
            </w:r>
          </w:p>
          <w:p w:rsidR="00102E16" w:rsidRPr="00FD7A18" w:rsidRDefault="00102E16" w:rsidP="000E0AFD">
            <w:pPr>
              <w:shd w:val="clear" w:color="auto" w:fill="FFFFFF"/>
              <w:rPr>
                <w:color w:val="auto"/>
                <w:spacing w:val="0"/>
                <w:sz w:val="24"/>
                <w:szCs w:val="24"/>
              </w:rPr>
            </w:pPr>
            <w:r w:rsidRPr="00F541B7">
              <w:rPr>
                <w:color w:val="000000"/>
                <w:spacing w:val="0"/>
                <w:sz w:val="24"/>
                <w:szCs w:val="24"/>
              </w:rPr>
              <w:t>М.П.</w:t>
            </w:r>
          </w:p>
        </w:tc>
      </w:tr>
    </w:tbl>
    <w:p w:rsidR="00102E16" w:rsidRPr="00FD7A18" w:rsidRDefault="00102E16" w:rsidP="00102E16">
      <w:pPr>
        <w:rPr>
          <w:color w:val="auto"/>
          <w:spacing w:val="0"/>
          <w:sz w:val="20"/>
          <w:szCs w:val="20"/>
        </w:rPr>
      </w:pPr>
    </w:p>
    <w:p w:rsidR="00102E16" w:rsidRDefault="00102E16" w:rsidP="00102E16">
      <w:pPr>
        <w:jc w:val="center"/>
        <w:rPr>
          <w:b/>
          <w:color w:val="auto"/>
          <w:spacing w:val="0"/>
          <w:sz w:val="24"/>
          <w:szCs w:val="24"/>
        </w:rPr>
      </w:pPr>
    </w:p>
    <w:p w:rsidR="00102E16" w:rsidRDefault="00102E16" w:rsidP="00102E16">
      <w:pPr>
        <w:jc w:val="center"/>
        <w:rPr>
          <w:b/>
          <w:color w:val="auto"/>
          <w:spacing w:val="0"/>
          <w:sz w:val="24"/>
          <w:szCs w:val="24"/>
        </w:rPr>
      </w:pPr>
    </w:p>
    <w:p w:rsidR="00102E16" w:rsidRDefault="00102E16" w:rsidP="00102E16">
      <w:pPr>
        <w:jc w:val="center"/>
        <w:rPr>
          <w:b/>
          <w:color w:val="auto"/>
          <w:spacing w:val="0"/>
          <w:sz w:val="24"/>
          <w:szCs w:val="24"/>
        </w:rPr>
      </w:pPr>
    </w:p>
    <w:p w:rsidR="00102E16" w:rsidRPr="00550E15" w:rsidRDefault="00102E16" w:rsidP="00102E16">
      <w:pPr>
        <w:jc w:val="center"/>
        <w:rPr>
          <w:b/>
          <w:color w:val="auto"/>
          <w:spacing w:val="0"/>
          <w:sz w:val="24"/>
          <w:szCs w:val="24"/>
        </w:rPr>
      </w:pPr>
    </w:p>
    <w:p w:rsidR="00102E16" w:rsidRPr="00550E15" w:rsidRDefault="00102E16" w:rsidP="00102E16">
      <w:pPr>
        <w:rPr>
          <w:color w:val="auto"/>
          <w:spacing w:val="0"/>
          <w:sz w:val="24"/>
          <w:szCs w:val="24"/>
        </w:rPr>
      </w:pPr>
    </w:p>
    <w:p w:rsidR="00102E16" w:rsidRPr="00550E15" w:rsidRDefault="00102E16" w:rsidP="00102E16">
      <w:pPr>
        <w:rPr>
          <w:color w:val="auto"/>
          <w:spacing w:val="0"/>
          <w:sz w:val="24"/>
          <w:szCs w:val="24"/>
        </w:rPr>
      </w:pPr>
    </w:p>
    <w:p w:rsidR="00102E16" w:rsidRPr="00550E15" w:rsidRDefault="00102E16" w:rsidP="00102E16">
      <w:pPr>
        <w:rPr>
          <w:color w:val="auto"/>
          <w:spacing w:val="0"/>
          <w:sz w:val="24"/>
          <w:szCs w:val="24"/>
        </w:rPr>
      </w:pPr>
    </w:p>
    <w:p w:rsidR="00102E16" w:rsidRPr="00550E15" w:rsidRDefault="00102E16" w:rsidP="00102E16">
      <w:pPr>
        <w:rPr>
          <w:color w:val="auto"/>
          <w:spacing w:val="0"/>
          <w:sz w:val="24"/>
          <w:szCs w:val="24"/>
        </w:rPr>
      </w:pPr>
    </w:p>
    <w:p w:rsidR="00102E16" w:rsidRPr="00550E15" w:rsidRDefault="00102E16" w:rsidP="00102E16">
      <w:pPr>
        <w:rPr>
          <w:color w:val="auto"/>
          <w:spacing w:val="0"/>
          <w:sz w:val="24"/>
          <w:szCs w:val="24"/>
        </w:rPr>
      </w:pPr>
    </w:p>
    <w:p w:rsidR="00102E16" w:rsidRPr="00550E15" w:rsidRDefault="00102E16" w:rsidP="00102E16">
      <w:pPr>
        <w:rPr>
          <w:color w:val="auto"/>
          <w:spacing w:val="0"/>
          <w:sz w:val="24"/>
          <w:szCs w:val="24"/>
        </w:rPr>
      </w:pPr>
    </w:p>
    <w:p w:rsidR="00102E16" w:rsidRPr="00550E15" w:rsidRDefault="00102E16" w:rsidP="00102E16">
      <w:pPr>
        <w:rPr>
          <w:color w:val="auto"/>
          <w:spacing w:val="0"/>
          <w:sz w:val="24"/>
          <w:szCs w:val="24"/>
        </w:rPr>
      </w:pPr>
    </w:p>
    <w:p w:rsidR="00102E16" w:rsidRPr="00550E15" w:rsidRDefault="00102E16" w:rsidP="00102E16">
      <w:pPr>
        <w:rPr>
          <w:color w:val="auto"/>
          <w:spacing w:val="0"/>
          <w:sz w:val="24"/>
          <w:szCs w:val="24"/>
        </w:rPr>
      </w:pPr>
    </w:p>
    <w:p w:rsidR="00102E16" w:rsidRPr="00550E15" w:rsidRDefault="00102E16" w:rsidP="00102E16">
      <w:pPr>
        <w:jc w:val="both"/>
        <w:rPr>
          <w:color w:val="auto"/>
          <w:spacing w:val="0"/>
          <w:sz w:val="24"/>
          <w:szCs w:val="24"/>
        </w:rPr>
        <w:sectPr w:rsidR="00102E16" w:rsidRPr="00550E15" w:rsidSect="00640888">
          <w:headerReference w:type="even" r:id="rId11"/>
          <w:headerReference w:type="default" r:id="rId12"/>
          <w:footerReference w:type="even" r:id="rId13"/>
          <w:footerReference w:type="default" r:id="rId14"/>
          <w:footerReference w:type="first" r:id="rId15"/>
          <w:pgSz w:w="11906" w:h="16838" w:code="9"/>
          <w:pgMar w:top="426" w:right="746" w:bottom="719" w:left="1276" w:header="709" w:footer="299" w:gutter="0"/>
          <w:cols w:space="708"/>
          <w:titlePg/>
          <w:docGrid w:linePitch="360"/>
        </w:sectPr>
      </w:pPr>
    </w:p>
    <w:p w:rsidR="00102E16" w:rsidRPr="00FD7A18" w:rsidRDefault="00102E16" w:rsidP="00102E16">
      <w:pPr>
        <w:ind w:firstLine="10490"/>
        <w:rPr>
          <w:color w:val="auto"/>
          <w:spacing w:val="0"/>
          <w:sz w:val="24"/>
          <w:szCs w:val="24"/>
        </w:rPr>
      </w:pPr>
      <w:r w:rsidRPr="00FD7A18">
        <w:rPr>
          <w:color w:val="auto"/>
          <w:spacing w:val="0"/>
          <w:sz w:val="24"/>
          <w:szCs w:val="24"/>
        </w:rPr>
        <w:t>Приложение № 2</w:t>
      </w:r>
    </w:p>
    <w:p w:rsidR="00102E16" w:rsidRPr="00FD7A18" w:rsidRDefault="00102E16" w:rsidP="00102E16">
      <w:pPr>
        <w:ind w:right="-1118" w:firstLine="10490"/>
        <w:rPr>
          <w:color w:val="auto"/>
          <w:spacing w:val="0"/>
          <w:sz w:val="24"/>
          <w:szCs w:val="24"/>
        </w:rPr>
      </w:pPr>
      <w:r w:rsidRPr="00FD7A18">
        <w:rPr>
          <w:color w:val="auto"/>
          <w:spacing w:val="0"/>
          <w:sz w:val="24"/>
          <w:szCs w:val="24"/>
        </w:rPr>
        <w:t xml:space="preserve">к договору возмездного оказания услуг </w:t>
      </w:r>
    </w:p>
    <w:p w:rsidR="00102E16" w:rsidRPr="00FD7A18" w:rsidRDefault="00102E16" w:rsidP="00102E16">
      <w:pPr>
        <w:ind w:right="-1118" w:firstLine="10490"/>
        <w:rPr>
          <w:color w:val="auto"/>
          <w:spacing w:val="0"/>
          <w:sz w:val="24"/>
          <w:szCs w:val="24"/>
        </w:rPr>
      </w:pPr>
      <w:r w:rsidRPr="00FD7A18">
        <w:rPr>
          <w:bCs/>
          <w:color w:val="auto"/>
          <w:spacing w:val="0"/>
          <w:sz w:val="24"/>
          <w:szCs w:val="24"/>
        </w:rPr>
        <w:t>№ ______</w:t>
      </w:r>
      <w:r w:rsidRPr="00FD7A18">
        <w:rPr>
          <w:b/>
          <w:bCs/>
          <w:color w:val="auto"/>
          <w:spacing w:val="0"/>
          <w:sz w:val="24"/>
          <w:szCs w:val="24"/>
        </w:rPr>
        <w:t xml:space="preserve"> </w:t>
      </w:r>
      <w:r w:rsidRPr="00FD7A18">
        <w:rPr>
          <w:color w:val="auto"/>
          <w:spacing w:val="0"/>
          <w:sz w:val="24"/>
          <w:szCs w:val="24"/>
        </w:rPr>
        <w:t>от «___» _____</w:t>
      </w:r>
      <w:r>
        <w:rPr>
          <w:color w:val="auto"/>
          <w:spacing w:val="0"/>
          <w:sz w:val="24"/>
          <w:szCs w:val="24"/>
        </w:rPr>
        <w:t>___</w:t>
      </w:r>
      <w:r w:rsidRPr="00FD7A18">
        <w:rPr>
          <w:color w:val="auto"/>
          <w:spacing w:val="0"/>
          <w:sz w:val="24"/>
          <w:szCs w:val="24"/>
        </w:rPr>
        <w:t>___ 201</w:t>
      </w:r>
      <w:r>
        <w:rPr>
          <w:color w:val="auto"/>
          <w:spacing w:val="0"/>
          <w:sz w:val="24"/>
          <w:szCs w:val="24"/>
        </w:rPr>
        <w:t>_</w:t>
      </w:r>
      <w:r w:rsidRPr="00FD7A18">
        <w:rPr>
          <w:color w:val="auto"/>
          <w:spacing w:val="0"/>
          <w:sz w:val="24"/>
          <w:szCs w:val="24"/>
        </w:rPr>
        <w:t xml:space="preserve"> г.</w:t>
      </w:r>
    </w:p>
    <w:p w:rsidR="00102E16" w:rsidRPr="00550E15" w:rsidRDefault="00102E16" w:rsidP="00102E16">
      <w:pPr>
        <w:ind w:left="10632"/>
        <w:rPr>
          <w:color w:val="auto"/>
          <w:spacing w:val="0"/>
          <w:sz w:val="24"/>
          <w:szCs w:val="24"/>
        </w:rPr>
      </w:pPr>
    </w:p>
    <w:p w:rsidR="00102E16" w:rsidRPr="00550E15" w:rsidRDefault="00102E16" w:rsidP="00102E16">
      <w:pPr>
        <w:jc w:val="center"/>
        <w:rPr>
          <w:b/>
          <w:i/>
          <w:color w:val="auto"/>
          <w:spacing w:val="0"/>
          <w:sz w:val="24"/>
          <w:szCs w:val="24"/>
        </w:rPr>
      </w:pPr>
      <w:r w:rsidRPr="00550E15">
        <w:rPr>
          <w:b/>
          <w:i/>
          <w:color w:val="auto"/>
          <w:spacing w:val="0"/>
          <w:sz w:val="24"/>
          <w:szCs w:val="24"/>
        </w:rPr>
        <w:t>Образец</w:t>
      </w:r>
    </w:p>
    <w:p w:rsidR="00102E16" w:rsidRPr="00550E15" w:rsidRDefault="00102E16" w:rsidP="00102E16">
      <w:pPr>
        <w:jc w:val="both"/>
        <w:rPr>
          <w:b/>
          <w:color w:val="auto"/>
          <w:spacing w:val="0"/>
          <w:sz w:val="24"/>
          <w:szCs w:val="24"/>
        </w:rPr>
      </w:pPr>
    </w:p>
    <w:p w:rsidR="00102E16" w:rsidRPr="00550E15" w:rsidRDefault="00102E16" w:rsidP="00102E16">
      <w:pPr>
        <w:jc w:val="both"/>
        <w:rPr>
          <w:b/>
          <w:color w:val="auto"/>
          <w:spacing w:val="0"/>
          <w:sz w:val="24"/>
          <w:szCs w:val="24"/>
        </w:rPr>
      </w:pPr>
      <w:r w:rsidRPr="00550E15">
        <w:rPr>
          <w:b/>
          <w:color w:val="auto"/>
          <w:spacing w:val="0"/>
          <w:sz w:val="24"/>
          <w:szCs w:val="24"/>
        </w:rPr>
        <w:t>Дата:</w:t>
      </w:r>
    </w:p>
    <w:p w:rsidR="00102E16" w:rsidRPr="00550E15" w:rsidRDefault="00102E16" w:rsidP="00102E16">
      <w:pPr>
        <w:jc w:val="both"/>
        <w:rPr>
          <w:color w:val="auto"/>
          <w:spacing w:val="0"/>
          <w:sz w:val="24"/>
          <w:szCs w:val="24"/>
        </w:rPr>
      </w:pPr>
    </w:p>
    <w:p w:rsidR="00102E16" w:rsidRPr="00550E15" w:rsidRDefault="00102E16" w:rsidP="00102E16">
      <w:pPr>
        <w:jc w:val="center"/>
        <w:rPr>
          <w:b/>
          <w:color w:val="auto"/>
          <w:spacing w:val="0"/>
          <w:sz w:val="24"/>
          <w:szCs w:val="24"/>
        </w:rPr>
      </w:pPr>
      <w:r w:rsidRPr="00550E15">
        <w:rPr>
          <w:b/>
          <w:color w:val="auto"/>
          <w:spacing w:val="0"/>
          <w:sz w:val="24"/>
          <w:szCs w:val="24"/>
        </w:rPr>
        <w:t>Форма заявки на оказание услуг*</w:t>
      </w:r>
    </w:p>
    <w:p w:rsidR="00102E16" w:rsidRPr="00550E15" w:rsidRDefault="00102E16" w:rsidP="00102E16">
      <w:pPr>
        <w:jc w:val="both"/>
        <w:rPr>
          <w:b/>
          <w:color w:val="auto"/>
          <w:spacing w:val="0"/>
          <w:sz w:val="24"/>
          <w:szCs w:val="24"/>
        </w:rPr>
      </w:pPr>
    </w:p>
    <w:tbl>
      <w:tblPr>
        <w:tblW w:w="14158" w:type="dxa"/>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3405"/>
        <w:gridCol w:w="1418"/>
        <w:gridCol w:w="1842"/>
        <w:gridCol w:w="3686"/>
        <w:gridCol w:w="3260"/>
      </w:tblGrid>
      <w:tr w:rsidR="00102E16" w:rsidRPr="00550E15" w:rsidTr="000E0AFD">
        <w:tc>
          <w:tcPr>
            <w:tcW w:w="547" w:type="dxa"/>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w:t>
            </w:r>
          </w:p>
        </w:tc>
        <w:tc>
          <w:tcPr>
            <w:tcW w:w="3405" w:type="dxa"/>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ФИО</w:t>
            </w:r>
          </w:p>
        </w:tc>
        <w:tc>
          <w:tcPr>
            <w:tcW w:w="1418" w:type="dxa"/>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Год рождения</w:t>
            </w:r>
          </w:p>
        </w:tc>
        <w:tc>
          <w:tcPr>
            <w:tcW w:w="1842" w:type="dxa"/>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Образование</w:t>
            </w:r>
          </w:p>
        </w:tc>
        <w:tc>
          <w:tcPr>
            <w:tcW w:w="3686" w:type="dxa"/>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Занимаемая должность</w:t>
            </w:r>
          </w:p>
        </w:tc>
        <w:tc>
          <w:tcPr>
            <w:tcW w:w="3260" w:type="dxa"/>
            <w:vAlign w:val="center"/>
          </w:tcPr>
          <w:p w:rsidR="00102E16" w:rsidRPr="00550E15" w:rsidRDefault="00102E16" w:rsidP="000E0AFD">
            <w:pPr>
              <w:jc w:val="center"/>
              <w:rPr>
                <w:b/>
                <w:color w:val="auto"/>
                <w:spacing w:val="0"/>
                <w:sz w:val="24"/>
                <w:szCs w:val="24"/>
              </w:rPr>
            </w:pPr>
            <w:r w:rsidRPr="00550E15">
              <w:rPr>
                <w:b/>
                <w:color w:val="auto"/>
                <w:spacing w:val="0"/>
                <w:sz w:val="24"/>
                <w:szCs w:val="24"/>
              </w:rPr>
              <w:t>Название образовательной программы</w:t>
            </w:r>
          </w:p>
        </w:tc>
      </w:tr>
      <w:tr w:rsidR="00102E16" w:rsidRPr="00550E15" w:rsidTr="000E0AFD">
        <w:tc>
          <w:tcPr>
            <w:tcW w:w="547" w:type="dxa"/>
            <w:vAlign w:val="center"/>
          </w:tcPr>
          <w:p w:rsidR="00102E16" w:rsidRPr="00550E15" w:rsidRDefault="00102E16" w:rsidP="000E0AFD">
            <w:pPr>
              <w:jc w:val="center"/>
              <w:rPr>
                <w:color w:val="auto"/>
                <w:spacing w:val="0"/>
                <w:sz w:val="24"/>
                <w:szCs w:val="24"/>
              </w:rPr>
            </w:pPr>
            <w:r w:rsidRPr="00550E15">
              <w:rPr>
                <w:color w:val="auto"/>
                <w:spacing w:val="0"/>
                <w:sz w:val="24"/>
                <w:szCs w:val="24"/>
              </w:rPr>
              <w:t>1</w:t>
            </w:r>
          </w:p>
        </w:tc>
        <w:tc>
          <w:tcPr>
            <w:tcW w:w="3405" w:type="dxa"/>
          </w:tcPr>
          <w:p w:rsidR="00102E16" w:rsidRPr="00550E15" w:rsidRDefault="00102E16" w:rsidP="000E0AFD">
            <w:pPr>
              <w:jc w:val="both"/>
              <w:rPr>
                <w:color w:val="auto"/>
                <w:spacing w:val="0"/>
                <w:sz w:val="24"/>
                <w:szCs w:val="24"/>
              </w:rPr>
            </w:pPr>
          </w:p>
        </w:tc>
        <w:tc>
          <w:tcPr>
            <w:tcW w:w="1418" w:type="dxa"/>
          </w:tcPr>
          <w:p w:rsidR="00102E16" w:rsidRPr="00550E15" w:rsidRDefault="00102E16" w:rsidP="000E0AFD">
            <w:pPr>
              <w:jc w:val="both"/>
              <w:rPr>
                <w:color w:val="auto"/>
                <w:spacing w:val="0"/>
                <w:sz w:val="24"/>
                <w:szCs w:val="24"/>
              </w:rPr>
            </w:pPr>
          </w:p>
        </w:tc>
        <w:tc>
          <w:tcPr>
            <w:tcW w:w="1842" w:type="dxa"/>
          </w:tcPr>
          <w:p w:rsidR="00102E16" w:rsidRPr="00550E15" w:rsidRDefault="00102E16" w:rsidP="000E0AFD">
            <w:pPr>
              <w:jc w:val="both"/>
              <w:rPr>
                <w:color w:val="auto"/>
                <w:spacing w:val="0"/>
                <w:sz w:val="24"/>
                <w:szCs w:val="24"/>
              </w:rPr>
            </w:pPr>
          </w:p>
        </w:tc>
        <w:tc>
          <w:tcPr>
            <w:tcW w:w="3686" w:type="dxa"/>
          </w:tcPr>
          <w:p w:rsidR="00102E16" w:rsidRPr="00550E15" w:rsidRDefault="00102E16" w:rsidP="000E0AFD">
            <w:pPr>
              <w:jc w:val="both"/>
              <w:rPr>
                <w:color w:val="auto"/>
                <w:spacing w:val="0"/>
                <w:sz w:val="24"/>
                <w:szCs w:val="24"/>
              </w:rPr>
            </w:pPr>
          </w:p>
        </w:tc>
        <w:tc>
          <w:tcPr>
            <w:tcW w:w="3260" w:type="dxa"/>
          </w:tcPr>
          <w:p w:rsidR="00102E16" w:rsidRPr="00550E15" w:rsidRDefault="00102E16" w:rsidP="000E0AFD">
            <w:pPr>
              <w:jc w:val="both"/>
              <w:rPr>
                <w:color w:val="auto"/>
                <w:spacing w:val="0"/>
                <w:sz w:val="24"/>
                <w:szCs w:val="24"/>
              </w:rPr>
            </w:pPr>
          </w:p>
        </w:tc>
      </w:tr>
      <w:tr w:rsidR="00102E16" w:rsidRPr="00550E15" w:rsidTr="000E0AFD">
        <w:tc>
          <w:tcPr>
            <w:tcW w:w="547" w:type="dxa"/>
            <w:vAlign w:val="center"/>
          </w:tcPr>
          <w:p w:rsidR="00102E16" w:rsidRPr="00550E15" w:rsidRDefault="00102E16" w:rsidP="000E0AFD">
            <w:pPr>
              <w:jc w:val="center"/>
              <w:rPr>
                <w:color w:val="auto"/>
                <w:spacing w:val="0"/>
                <w:sz w:val="24"/>
                <w:szCs w:val="24"/>
              </w:rPr>
            </w:pPr>
            <w:r w:rsidRPr="00550E15">
              <w:rPr>
                <w:color w:val="auto"/>
                <w:spacing w:val="0"/>
                <w:sz w:val="24"/>
                <w:szCs w:val="24"/>
              </w:rPr>
              <w:t>2</w:t>
            </w:r>
          </w:p>
        </w:tc>
        <w:tc>
          <w:tcPr>
            <w:tcW w:w="3405" w:type="dxa"/>
          </w:tcPr>
          <w:p w:rsidR="00102E16" w:rsidRPr="00550E15" w:rsidRDefault="00102E16" w:rsidP="000E0AFD">
            <w:pPr>
              <w:jc w:val="both"/>
              <w:rPr>
                <w:color w:val="auto"/>
                <w:spacing w:val="0"/>
                <w:sz w:val="24"/>
                <w:szCs w:val="24"/>
              </w:rPr>
            </w:pPr>
          </w:p>
        </w:tc>
        <w:tc>
          <w:tcPr>
            <w:tcW w:w="1418" w:type="dxa"/>
          </w:tcPr>
          <w:p w:rsidR="00102E16" w:rsidRPr="00550E15" w:rsidRDefault="00102E16" w:rsidP="000E0AFD">
            <w:pPr>
              <w:jc w:val="both"/>
              <w:rPr>
                <w:color w:val="auto"/>
                <w:spacing w:val="0"/>
                <w:sz w:val="24"/>
                <w:szCs w:val="24"/>
              </w:rPr>
            </w:pPr>
          </w:p>
        </w:tc>
        <w:tc>
          <w:tcPr>
            <w:tcW w:w="1842" w:type="dxa"/>
          </w:tcPr>
          <w:p w:rsidR="00102E16" w:rsidRPr="00550E15" w:rsidRDefault="00102E16" w:rsidP="000E0AFD">
            <w:pPr>
              <w:jc w:val="both"/>
              <w:rPr>
                <w:color w:val="auto"/>
                <w:spacing w:val="0"/>
                <w:sz w:val="24"/>
                <w:szCs w:val="24"/>
              </w:rPr>
            </w:pPr>
          </w:p>
        </w:tc>
        <w:tc>
          <w:tcPr>
            <w:tcW w:w="3686" w:type="dxa"/>
          </w:tcPr>
          <w:p w:rsidR="00102E16" w:rsidRPr="00550E15" w:rsidRDefault="00102E16" w:rsidP="000E0AFD">
            <w:pPr>
              <w:jc w:val="both"/>
              <w:rPr>
                <w:color w:val="auto"/>
                <w:spacing w:val="0"/>
                <w:sz w:val="24"/>
                <w:szCs w:val="24"/>
              </w:rPr>
            </w:pPr>
          </w:p>
        </w:tc>
        <w:tc>
          <w:tcPr>
            <w:tcW w:w="3260" w:type="dxa"/>
          </w:tcPr>
          <w:p w:rsidR="00102E16" w:rsidRPr="00550E15" w:rsidRDefault="00102E16" w:rsidP="000E0AFD">
            <w:pPr>
              <w:jc w:val="both"/>
              <w:rPr>
                <w:color w:val="auto"/>
                <w:spacing w:val="0"/>
                <w:sz w:val="24"/>
                <w:szCs w:val="24"/>
              </w:rPr>
            </w:pPr>
          </w:p>
        </w:tc>
      </w:tr>
      <w:tr w:rsidR="00102E16" w:rsidRPr="00550E15" w:rsidTr="000E0AFD">
        <w:tc>
          <w:tcPr>
            <w:tcW w:w="547" w:type="dxa"/>
            <w:vAlign w:val="center"/>
          </w:tcPr>
          <w:p w:rsidR="00102E16" w:rsidRPr="00550E15" w:rsidRDefault="00102E16" w:rsidP="000E0AFD">
            <w:pPr>
              <w:jc w:val="center"/>
              <w:rPr>
                <w:color w:val="auto"/>
                <w:spacing w:val="0"/>
                <w:sz w:val="24"/>
                <w:szCs w:val="24"/>
              </w:rPr>
            </w:pPr>
            <w:r w:rsidRPr="00550E15">
              <w:rPr>
                <w:color w:val="auto"/>
                <w:spacing w:val="0"/>
                <w:sz w:val="24"/>
                <w:szCs w:val="24"/>
              </w:rPr>
              <w:t>3</w:t>
            </w:r>
          </w:p>
        </w:tc>
        <w:tc>
          <w:tcPr>
            <w:tcW w:w="3405" w:type="dxa"/>
          </w:tcPr>
          <w:p w:rsidR="00102E16" w:rsidRPr="00550E15" w:rsidRDefault="00102E16" w:rsidP="000E0AFD">
            <w:pPr>
              <w:jc w:val="both"/>
              <w:rPr>
                <w:color w:val="auto"/>
                <w:spacing w:val="0"/>
                <w:sz w:val="24"/>
                <w:szCs w:val="24"/>
              </w:rPr>
            </w:pPr>
          </w:p>
        </w:tc>
        <w:tc>
          <w:tcPr>
            <w:tcW w:w="1418" w:type="dxa"/>
          </w:tcPr>
          <w:p w:rsidR="00102E16" w:rsidRPr="00550E15" w:rsidRDefault="00102E16" w:rsidP="000E0AFD">
            <w:pPr>
              <w:jc w:val="both"/>
              <w:rPr>
                <w:color w:val="auto"/>
                <w:spacing w:val="0"/>
                <w:sz w:val="24"/>
                <w:szCs w:val="24"/>
              </w:rPr>
            </w:pPr>
          </w:p>
        </w:tc>
        <w:tc>
          <w:tcPr>
            <w:tcW w:w="1842" w:type="dxa"/>
          </w:tcPr>
          <w:p w:rsidR="00102E16" w:rsidRPr="00550E15" w:rsidRDefault="00102E16" w:rsidP="000E0AFD">
            <w:pPr>
              <w:jc w:val="both"/>
              <w:rPr>
                <w:color w:val="auto"/>
                <w:spacing w:val="0"/>
                <w:sz w:val="24"/>
                <w:szCs w:val="24"/>
              </w:rPr>
            </w:pPr>
          </w:p>
        </w:tc>
        <w:tc>
          <w:tcPr>
            <w:tcW w:w="3686" w:type="dxa"/>
          </w:tcPr>
          <w:p w:rsidR="00102E16" w:rsidRPr="00550E15" w:rsidRDefault="00102E16" w:rsidP="000E0AFD">
            <w:pPr>
              <w:jc w:val="both"/>
              <w:rPr>
                <w:color w:val="auto"/>
                <w:spacing w:val="0"/>
                <w:sz w:val="24"/>
                <w:szCs w:val="24"/>
              </w:rPr>
            </w:pPr>
          </w:p>
        </w:tc>
        <w:tc>
          <w:tcPr>
            <w:tcW w:w="3260" w:type="dxa"/>
          </w:tcPr>
          <w:p w:rsidR="00102E16" w:rsidRPr="00550E15" w:rsidRDefault="00102E16" w:rsidP="000E0AFD">
            <w:pPr>
              <w:jc w:val="both"/>
              <w:rPr>
                <w:color w:val="auto"/>
                <w:spacing w:val="0"/>
                <w:sz w:val="24"/>
                <w:szCs w:val="24"/>
              </w:rPr>
            </w:pPr>
          </w:p>
        </w:tc>
      </w:tr>
    </w:tbl>
    <w:p w:rsidR="00102E16" w:rsidRDefault="00102E16" w:rsidP="00102E16">
      <w:pPr>
        <w:jc w:val="both"/>
        <w:rPr>
          <w:color w:val="auto"/>
          <w:spacing w:val="0"/>
          <w:sz w:val="24"/>
          <w:szCs w:val="24"/>
        </w:rPr>
      </w:pPr>
    </w:p>
    <w:p w:rsidR="00102E16" w:rsidRPr="00550E15" w:rsidRDefault="00102E16" w:rsidP="00102E16">
      <w:pPr>
        <w:jc w:val="both"/>
        <w:rPr>
          <w:color w:val="auto"/>
          <w:spacing w:val="0"/>
          <w:sz w:val="24"/>
          <w:szCs w:val="24"/>
        </w:rPr>
      </w:pPr>
    </w:p>
    <w:p w:rsidR="00102E16" w:rsidRPr="00FD7A18" w:rsidRDefault="00102E16" w:rsidP="00102E16">
      <w:pPr>
        <w:ind w:left="10773"/>
        <w:jc w:val="both"/>
        <w:rPr>
          <w:color w:val="auto"/>
          <w:spacing w:val="0"/>
          <w:sz w:val="20"/>
          <w:szCs w:val="24"/>
        </w:rPr>
      </w:pPr>
      <w:r w:rsidRPr="00FD7A18">
        <w:rPr>
          <w:color w:val="auto"/>
          <w:spacing w:val="0"/>
          <w:sz w:val="20"/>
          <w:szCs w:val="24"/>
        </w:rPr>
        <w:t xml:space="preserve">/__________/____________/____________/ </w:t>
      </w:r>
    </w:p>
    <w:p w:rsidR="00102E16" w:rsidRPr="00FD7A18" w:rsidRDefault="00102E16" w:rsidP="00102E16">
      <w:pPr>
        <w:ind w:left="9912" w:firstLine="708"/>
        <w:jc w:val="both"/>
        <w:rPr>
          <w:color w:val="auto"/>
          <w:spacing w:val="0"/>
          <w:sz w:val="24"/>
          <w:szCs w:val="24"/>
        </w:rPr>
      </w:pPr>
      <w:r w:rsidRPr="00FD7A18">
        <w:rPr>
          <w:color w:val="auto"/>
          <w:spacing w:val="0"/>
          <w:sz w:val="20"/>
          <w:szCs w:val="24"/>
        </w:rPr>
        <w:t>(должность)          М.П.        (расшифровка)</w:t>
      </w:r>
    </w:p>
    <w:p w:rsidR="00102E16" w:rsidRPr="00550E15" w:rsidRDefault="00102E16" w:rsidP="00102E16">
      <w:pPr>
        <w:jc w:val="both"/>
        <w:rPr>
          <w:b/>
          <w:color w:val="auto"/>
          <w:spacing w:val="0"/>
          <w:sz w:val="24"/>
          <w:szCs w:val="24"/>
        </w:rPr>
      </w:pPr>
    </w:p>
    <w:tbl>
      <w:tblPr>
        <w:tblW w:w="11717" w:type="dxa"/>
        <w:tblInd w:w="2253" w:type="dxa"/>
        <w:tblLayout w:type="fixed"/>
        <w:tblLook w:val="0000" w:firstRow="0" w:lastRow="0" w:firstColumn="0" w:lastColumn="0" w:noHBand="0" w:noVBand="0"/>
      </w:tblPr>
      <w:tblGrid>
        <w:gridCol w:w="6786"/>
        <w:gridCol w:w="4931"/>
      </w:tblGrid>
      <w:tr w:rsidR="00102E16" w:rsidRPr="00FD7A18" w:rsidTr="000E0AFD">
        <w:trPr>
          <w:trHeight w:val="707"/>
        </w:trPr>
        <w:tc>
          <w:tcPr>
            <w:tcW w:w="6786" w:type="dxa"/>
          </w:tcPr>
          <w:p w:rsidR="00102E16" w:rsidRPr="00FD7A18" w:rsidRDefault="00102E16" w:rsidP="000E0AFD">
            <w:pPr>
              <w:shd w:val="clear" w:color="auto" w:fill="FFFFFF"/>
              <w:rPr>
                <w:color w:val="auto"/>
                <w:spacing w:val="0"/>
                <w:sz w:val="24"/>
                <w:szCs w:val="24"/>
              </w:rPr>
            </w:pPr>
          </w:p>
          <w:p w:rsidR="00102E16" w:rsidRPr="00E0327D" w:rsidRDefault="00102E16" w:rsidP="000E0AFD">
            <w:pPr>
              <w:shd w:val="clear" w:color="auto" w:fill="FFFFFF"/>
              <w:rPr>
                <w:b/>
                <w:color w:val="auto"/>
                <w:spacing w:val="0"/>
                <w:sz w:val="24"/>
                <w:szCs w:val="24"/>
              </w:rPr>
            </w:pPr>
            <w:r w:rsidRPr="00E0327D">
              <w:rPr>
                <w:b/>
                <w:color w:val="auto"/>
                <w:spacing w:val="0"/>
                <w:sz w:val="24"/>
                <w:szCs w:val="24"/>
              </w:rPr>
              <w:t>ЗАКАЗЧИК</w:t>
            </w:r>
            <w:r>
              <w:rPr>
                <w:b/>
                <w:color w:val="auto"/>
                <w:spacing w:val="0"/>
                <w:sz w:val="24"/>
                <w:szCs w:val="24"/>
              </w:rPr>
              <w:t>:</w:t>
            </w:r>
          </w:p>
          <w:p w:rsidR="00102E16" w:rsidRPr="00E0327D" w:rsidRDefault="00102E16" w:rsidP="000E0AFD">
            <w:pPr>
              <w:shd w:val="clear" w:color="auto" w:fill="FFFFFF"/>
              <w:rPr>
                <w:b/>
                <w:bCs/>
                <w:color w:val="auto"/>
                <w:spacing w:val="0"/>
                <w:sz w:val="24"/>
                <w:szCs w:val="24"/>
              </w:rPr>
            </w:pPr>
            <w:r w:rsidRPr="00E0327D">
              <w:rPr>
                <w:b/>
                <w:bCs/>
                <w:color w:val="auto"/>
                <w:spacing w:val="0"/>
                <w:sz w:val="24"/>
                <w:szCs w:val="24"/>
              </w:rPr>
              <w:t>ПАО «МОЭК»</w:t>
            </w:r>
          </w:p>
          <w:p w:rsidR="00102E16" w:rsidRPr="00FD7A18" w:rsidRDefault="00102E16" w:rsidP="000E0AFD">
            <w:pPr>
              <w:shd w:val="clear" w:color="auto" w:fill="FFFFFF"/>
              <w:rPr>
                <w:color w:val="auto"/>
                <w:spacing w:val="0"/>
                <w:sz w:val="24"/>
                <w:szCs w:val="24"/>
              </w:rPr>
            </w:pPr>
          </w:p>
          <w:p w:rsidR="00102E16" w:rsidRPr="00F541B7" w:rsidRDefault="00102E16" w:rsidP="000E0AFD">
            <w:pPr>
              <w:ind w:right="2444"/>
              <w:rPr>
                <w:color w:val="000000"/>
                <w:spacing w:val="0"/>
                <w:sz w:val="24"/>
                <w:szCs w:val="24"/>
              </w:rPr>
            </w:pPr>
            <w:r>
              <w:rPr>
                <w:color w:val="000000"/>
                <w:spacing w:val="0"/>
                <w:sz w:val="24"/>
                <w:szCs w:val="24"/>
              </w:rPr>
              <w:t xml:space="preserve">Руководитель Службы управления персоналом </w:t>
            </w:r>
            <w:r w:rsidRPr="00F541B7">
              <w:rPr>
                <w:color w:val="000000"/>
                <w:spacing w:val="0"/>
                <w:sz w:val="24"/>
                <w:szCs w:val="24"/>
              </w:rPr>
              <w:t>ПАО «МОЭК»</w:t>
            </w: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r w:rsidRPr="00F541B7">
              <w:rPr>
                <w:color w:val="000000"/>
                <w:spacing w:val="0"/>
                <w:sz w:val="24"/>
                <w:szCs w:val="24"/>
              </w:rPr>
              <w:t>______________________ /</w:t>
            </w:r>
            <w:r>
              <w:rPr>
                <w:color w:val="000000"/>
                <w:spacing w:val="0"/>
                <w:sz w:val="24"/>
                <w:szCs w:val="24"/>
              </w:rPr>
              <w:t>З.И. Кудря</w:t>
            </w:r>
            <w:r w:rsidRPr="00F541B7">
              <w:rPr>
                <w:color w:val="000000"/>
                <w:spacing w:val="0"/>
                <w:sz w:val="24"/>
                <w:szCs w:val="24"/>
              </w:rPr>
              <w:t xml:space="preserve"> /</w:t>
            </w:r>
          </w:p>
          <w:p w:rsidR="00102E16" w:rsidRPr="00FD7A18" w:rsidRDefault="00102E16" w:rsidP="000E0AFD">
            <w:pPr>
              <w:shd w:val="clear" w:color="auto" w:fill="FFFFFF"/>
              <w:rPr>
                <w:color w:val="auto"/>
                <w:spacing w:val="0"/>
                <w:sz w:val="24"/>
                <w:szCs w:val="24"/>
              </w:rPr>
            </w:pPr>
            <w:r w:rsidRPr="00F541B7">
              <w:rPr>
                <w:color w:val="000000"/>
                <w:spacing w:val="0"/>
                <w:sz w:val="24"/>
                <w:szCs w:val="24"/>
              </w:rPr>
              <w:t>М.П</w:t>
            </w:r>
          </w:p>
          <w:p w:rsidR="00102E16" w:rsidRPr="00FD7A18" w:rsidRDefault="00102E16" w:rsidP="000E0AFD">
            <w:pPr>
              <w:shd w:val="clear" w:color="auto" w:fill="FFFFFF"/>
              <w:rPr>
                <w:color w:val="auto"/>
                <w:spacing w:val="0"/>
                <w:sz w:val="24"/>
                <w:szCs w:val="24"/>
              </w:rPr>
            </w:pPr>
          </w:p>
        </w:tc>
        <w:tc>
          <w:tcPr>
            <w:tcW w:w="4931" w:type="dxa"/>
          </w:tcPr>
          <w:p w:rsidR="00102E16" w:rsidRPr="00FD7A18" w:rsidRDefault="00102E16" w:rsidP="000E0AFD">
            <w:pPr>
              <w:shd w:val="clear" w:color="auto" w:fill="FFFFFF"/>
              <w:rPr>
                <w:color w:val="auto"/>
                <w:spacing w:val="0"/>
                <w:sz w:val="24"/>
                <w:szCs w:val="24"/>
              </w:rPr>
            </w:pPr>
          </w:p>
          <w:p w:rsidR="00102E16" w:rsidRPr="00E0327D" w:rsidRDefault="00102E16" w:rsidP="000E0AFD">
            <w:pPr>
              <w:shd w:val="clear" w:color="auto" w:fill="FFFFFF"/>
              <w:rPr>
                <w:b/>
                <w:color w:val="auto"/>
                <w:spacing w:val="0"/>
                <w:sz w:val="24"/>
                <w:szCs w:val="24"/>
              </w:rPr>
            </w:pPr>
            <w:r w:rsidRPr="00E0327D">
              <w:rPr>
                <w:b/>
                <w:color w:val="auto"/>
                <w:spacing w:val="0"/>
                <w:sz w:val="24"/>
                <w:szCs w:val="24"/>
              </w:rPr>
              <w:t>ИСПОЛНИТЕЛЬ:</w:t>
            </w:r>
          </w:p>
          <w:p w:rsidR="00102E16" w:rsidRPr="00FD7A18" w:rsidRDefault="00102E16" w:rsidP="000E0AFD">
            <w:pPr>
              <w:shd w:val="clear" w:color="auto" w:fill="FFFFFF"/>
              <w:rPr>
                <w:color w:val="auto"/>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r w:rsidRPr="00F541B7">
              <w:rPr>
                <w:color w:val="000000"/>
                <w:spacing w:val="0"/>
                <w:sz w:val="24"/>
                <w:szCs w:val="24"/>
              </w:rPr>
              <w:t>______________________ /</w:t>
            </w:r>
            <w:r>
              <w:rPr>
                <w:color w:val="000000"/>
                <w:spacing w:val="0"/>
                <w:sz w:val="24"/>
                <w:szCs w:val="24"/>
              </w:rPr>
              <w:t>____________</w:t>
            </w:r>
            <w:r w:rsidRPr="00F541B7">
              <w:rPr>
                <w:color w:val="000000"/>
                <w:spacing w:val="0"/>
                <w:sz w:val="24"/>
                <w:szCs w:val="24"/>
              </w:rPr>
              <w:t xml:space="preserve"> /</w:t>
            </w:r>
          </w:p>
          <w:p w:rsidR="00102E16" w:rsidRPr="00FD7A18" w:rsidRDefault="00102E16" w:rsidP="000E0AFD">
            <w:pPr>
              <w:shd w:val="clear" w:color="auto" w:fill="FFFFFF"/>
              <w:rPr>
                <w:color w:val="auto"/>
                <w:spacing w:val="0"/>
                <w:sz w:val="24"/>
                <w:szCs w:val="24"/>
              </w:rPr>
            </w:pPr>
            <w:r w:rsidRPr="00F541B7">
              <w:rPr>
                <w:color w:val="000000"/>
                <w:spacing w:val="0"/>
                <w:sz w:val="24"/>
                <w:szCs w:val="24"/>
              </w:rPr>
              <w:t>М.П.</w:t>
            </w:r>
          </w:p>
        </w:tc>
      </w:tr>
    </w:tbl>
    <w:p w:rsidR="00102E16" w:rsidRPr="00550E15" w:rsidRDefault="00102E16" w:rsidP="00102E16">
      <w:pPr>
        <w:jc w:val="both"/>
        <w:rPr>
          <w:color w:val="auto"/>
          <w:spacing w:val="0"/>
          <w:sz w:val="24"/>
          <w:szCs w:val="24"/>
        </w:rPr>
      </w:pPr>
    </w:p>
    <w:p w:rsidR="00102E16" w:rsidRPr="00550E15" w:rsidRDefault="00102E16" w:rsidP="00102E16">
      <w:pPr>
        <w:jc w:val="both"/>
        <w:rPr>
          <w:color w:val="auto"/>
          <w:spacing w:val="0"/>
          <w:sz w:val="24"/>
          <w:szCs w:val="24"/>
        </w:rPr>
      </w:pPr>
    </w:p>
    <w:p w:rsidR="00102E16" w:rsidRPr="00550E15" w:rsidRDefault="00102E16" w:rsidP="00102E16">
      <w:pPr>
        <w:rPr>
          <w:color w:val="auto"/>
          <w:spacing w:val="0"/>
          <w:sz w:val="24"/>
          <w:szCs w:val="24"/>
        </w:rPr>
        <w:sectPr w:rsidR="00102E16" w:rsidRPr="00550E15" w:rsidSect="00252B4E">
          <w:pgSz w:w="16838" w:h="11906" w:orient="landscape" w:code="9"/>
          <w:pgMar w:top="1276" w:right="851" w:bottom="748" w:left="720" w:header="709" w:footer="301" w:gutter="0"/>
          <w:cols w:space="708"/>
          <w:titlePg/>
          <w:docGrid w:linePitch="360"/>
        </w:sectPr>
      </w:pPr>
    </w:p>
    <w:p w:rsidR="00102E16" w:rsidRPr="00550E15" w:rsidRDefault="00102E16" w:rsidP="00102E16">
      <w:pPr>
        <w:jc w:val="both"/>
        <w:rPr>
          <w:color w:val="auto"/>
          <w:spacing w:val="0"/>
          <w:sz w:val="24"/>
          <w:szCs w:val="24"/>
        </w:rPr>
      </w:pPr>
    </w:p>
    <w:tbl>
      <w:tblPr>
        <w:tblW w:w="11058" w:type="dxa"/>
        <w:tblInd w:w="-601" w:type="dxa"/>
        <w:tblLook w:val="04A0" w:firstRow="1" w:lastRow="0" w:firstColumn="1" w:lastColumn="0" w:noHBand="0" w:noVBand="1"/>
      </w:tblPr>
      <w:tblGrid>
        <w:gridCol w:w="432"/>
        <w:gridCol w:w="58"/>
        <w:gridCol w:w="5606"/>
        <w:gridCol w:w="622"/>
        <w:gridCol w:w="3926"/>
        <w:gridCol w:w="152"/>
        <w:gridCol w:w="262"/>
      </w:tblGrid>
      <w:tr w:rsidR="00102E16" w:rsidRPr="00550E15" w:rsidTr="000E0AFD">
        <w:trPr>
          <w:gridBefore w:val="1"/>
          <w:wBefore w:w="432" w:type="dxa"/>
          <w:trHeight w:val="998"/>
        </w:trPr>
        <w:tc>
          <w:tcPr>
            <w:tcW w:w="6286" w:type="dxa"/>
            <w:gridSpan w:val="3"/>
          </w:tcPr>
          <w:p w:rsidR="00102E16" w:rsidRPr="00550E15" w:rsidRDefault="00102E16" w:rsidP="000E0AFD">
            <w:pPr>
              <w:jc w:val="both"/>
              <w:rPr>
                <w:color w:val="auto"/>
                <w:spacing w:val="0"/>
                <w:sz w:val="24"/>
                <w:szCs w:val="24"/>
              </w:rPr>
            </w:pPr>
            <w:r w:rsidRPr="00550E15">
              <w:rPr>
                <w:color w:val="auto"/>
                <w:spacing w:val="0"/>
                <w:sz w:val="24"/>
                <w:szCs w:val="24"/>
              </w:rPr>
              <w:br w:type="page"/>
            </w:r>
          </w:p>
          <w:p w:rsidR="00102E16" w:rsidRPr="00550E15" w:rsidRDefault="00102E16" w:rsidP="000E0AFD">
            <w:pPr>
              <w:jc w:val="both"/>
              <w:rPr>
                <w:color w:val="auto"/>
                <w:spacing w:val="0"/>
                <w:sz w:val="24"/>
                <w:szCs w:val="24"/>
              </w:rPr>
            </w:pPr>
          </w:p>
        </w:tc>
        <w:tc>
          <w:tcPr>
            <w:tcW w:w="4340" w:type="dxa"/>
            <w:gridSpan w:val="3"/>
          </w:tcPr>
          <w:p w:rsidR="00102E16" w:rsidRPr="00550E15" w:rsidRDefault="00102E16" w:rsidP="000E0AFD">
            <w:pPr>
              <w:jc w:val="both"/>
              <w:rPr>
                <w:color w:val="auto"/>
                <w:spacing w:val="0"/>
                <w:sz w:val="24"/>
                <w:szCs w:val="24"/>
              </w:rPr>
            </w:pPr>
            <w:r w:rsidRPr="00550E15">
              <w:rPr>
                <w:color w:val="auto"/>
                <w:spacing w:val="0"/>
                <w:sz w:val="24"/>
                <w:szCs w:val="24"/>
              </w:rPr>
              <w:t xml:space="preserve">Приложение № 3 </w:t>
            </w:r>
          </w:p>
          <w:p w:rsidR="00102E16" w:rsidRPr="00550E15" w:rsidRDefault="00102E16" w:rsidP="000E0AFD">
            <w:pPr>
              <w:jc w:val="both"/>
              <w:rPr>
                <w:color w:val="auto"/>
                <w:spacing w:val="0"/>
                <w:sz w:val="24"/>
                <w:szCs w:val="24"/>
              </w:rPr>
            </w:pPr>
            <w:r w:rsidRPr="00550E15">
              <w:rPr>
                <w:color w:val="auto"/>
                <w:spacing w:val="0"/>
                <w:sz w:val="24"/>
                <w:szCs w:val="24"/>
              </w:rPr>
              <w:t xml:space="preserve">к договору возмездного оказания услуг </w:t>
            </w:r>
            <w:r w:rsidRPr="00550E15">
              <w:rPr>
                <w:bCs/>
                <w:color w:val="auto"/>
                <w:spacing w:val="0"/>
                <w:sz w:val="24"/>
                <w:szCs w:val="24"/>
              </w:rPr>
              <w:t>№ ___</w:t>
            </w:r>
            <w:r w:rsidRPr="00550E15">
              <w:rPr>
                <w:b/>
                <w:bCs/>
                <w:color w:val="auto"/>
                <w:spacing w:val="0"/>
                <w:sz w:val="24"/>
                <w:szCs w:val="24"/>
              </w:rPr>
              <w:t xml:space="preserve"> </w:t>
            </w:r>
            <w:r w:rsidRPr="00550E15">
              <w:rPr>
                <w:color w:val="auto"/>
                <w:spacing w:val="0"/>
                <w:sz w:val="24"/>
                <w:szCs w:val="24"/>
              </w:rPr>
              <w:t>от «____» ___</w:t>
            </w:r>
            <w:r>
              <w:rPr>
                <w:color w:val="auto"/>
                <w:spacing w:val="0"/>
                <w:sz w:val="24"/>
                <w:szCs w:val="24"/>
              </w:rPr>
              <w:t>_______</w:t>
            </w:r>
            <w:r w:rsidRPr="00550E15">
              <w:rPr>
                <w:color w:val="auto"/>
                <w:spacing w:val="0"/>
                <w:sz w:val="24"/>
                <w:szCs w:val="24"/>
              </w:rPr>
              <w:t>_ 20</w:t>
            </w:r>
            <w:r>
              <w:rPr>
                <w:color w:val="auto"/>
                <w:spacing w:val="0"/>
                <w:sz w:val="24"/>
                <w:szCs w:val="24"/>
              </w:rPr>
              <w:t>1_</w:t>
            </w:r>
            <w:r w:rsidRPr="00550E15">
              <w:rPr>
                <w:color w:val="auto"/>
                <w:spacing w:val="0"/>
                <w:sz w:val="24"/>
                <w:szCs w:val="24"/>
              </w:rPr>
              <w:t xml:space="preserve"> г.</w:t>
            </w:r>
          </w:p>
          <w:p w:rsidR="00102E16" w:rsidRPr="00550E15" w:rsidRDefault="00102E16" w:rsidP="000E0AFD">
            <w:pPr>
              <w:jc w:val="both"/>
              <w:rPr>
                <w:color w:val="auto"/>
                <w:spacing w:val="0"/>
                <w:sz w:val="24"/>
                <w:szCs w:val="24"/>
              </w:rPr>
            </w:pPr>
          </w:p>
        </w:tc>
      </w:tr>
      <w:tr w:rsidR="00102E16" w:rsidRPr="00FD7A18" w:rsidTr="000E0AFD">
        <w:tblPrEx>
          <w:tblLook w:val="0000" w:firstRow="0" w:lastRow="0" w:firstColumn="0" w:lastColumn="0" w:noHBand="0" w:noVBand="0"/>
        </w:tblPrEx>
        <w:trPr>
          <w:gridAfter w:val="2"/>
          <w:wAfter w:w="414" w:type="dxa"/>
          <w:trHeight w:val="9742"/>
        </w:trPr>
        <w:tc>
          <w:tcPr>
            <w:tcW w:w="10644" w:type="dxa"/>
            <w:gridSpan w:val="5"/>
          </w:tcPr>
          <w:tbl>
            <w:tblPr>
              <w:tblpPr w:leftFromText="180" w:rightFromText="180" w:vertAnchor="text" w:horzAnchor="margin" w:tblpY="85"/>
              <w:tblW w:w="10073" w:type="dxa"/>
              <w:tblLook w:val="0000" w:firstRow="0" w:lastRow="0" w:firstColumn="0" w:lastColumn="0" w:noHBand="0" w:noVBand="0"/>
            </w:tblPr>
            <w:tblGrid>
              <w:gridCol w:w="4746"/>
              <w:gridCol w:w="5327"/>
            </w:tblGrid>
            <w:tr w:rsidR="00102E16" w:rsidRPr="00FD7A18" w:rsidTr="000E0AFD">
              <w:trPr>
                <w:trHeight w:val="109"/>
              </w:trPr>
              <w:tc>
                <w:tcPr>
                  <w:tcW w:w="4746" w:type="dxa"/>
                </w:tcPr>
                <w:p w:rsidR="00102E16" w:rsidRPr="00FD7A18" w:rsidRDefault="00102E16" w:rsidP="000E0AFD">
                  <w:pPr>
                    <w:autoSpaceDE w:val="0"/>
                    <w:autoSpaceDN w:val="0"/>
                    <w:adjustRightInd w:val="0"/>
                    <w:jc w:val="both"/>
                    <w:rPr>
                      <w:color w:val="000000"/>
                      <w:spacing w:val="0"/>
                      <w:sz w:val="24"/>
                      <w:szCs w:val="24"/>
                    </w:rPr>
                  </w:pPr>
                  <w:r w:rsidRPr="00FD7A18">
                    <w:rPr>
                      <w:color w:val="000000"/>
                      <w:spacing w:val="0"/>
                      <w:sz w:val="24"/>
                      <w:szCs w:val="24"/>
                    </w:rPr>
                    <w:t xml:space="preserve">Контрагент </w:t>
                  </w:r>
                </w:p>
              </w:tc>
              <w:tc>
                <w:tcPr>
                  <w:tcW w:w="5327" w:type="dxa"/>
                </w:tcPr>
                <w:p w:rsidR="00102E16" w:rsidRPr="00FD7A18" w:rsidRDefault="00102E16" w:rsidP="000E0AFD">
                  <w:pPr>
                    <w:autoSpaceDE w:val="0"/>
                    <w:autoSpaceDN w:val="0"/>
                    <w:adjustRightInd w:val="0"/>
                    <w:jc w:val="both"/>
                    <w:rPr>
                      <w:color w:val="000000"/>
                      <w:spacing w:val="0"/>
                      <w:sz w:val="24"/>
                      <w:szCs w:val="24"/>
                    </w:rPr>
                  </w:pPr>
                  <w:r w:rsidRPr="00FD7A18">
                    <w:rPr>
                      <w:color w:val="000000"/>
                      <w:spacing w:val="0"/>
                      <w:sz w:val="24"/>
                      <w:szCs w:val="24"/>
                    </w:rPr>
                    <w:t>ПАО «МОЭК»</w:t>
                  </w:r>
                </w:p>
              </w:tc>
            </w:tr>
            <w:tr w:rsidR="00102E16" w:rsidRPr="00FD7A18" w:rsidTr="000E0AFD">
              <w:trPr>
                <w:trHeight w:val="742"/>
              </w:trPr>
              <w:tc>
                <w:tcPr>
                  <w:tcW w:w="4746" w:type="dxa"/>
                </w:tcPr>
                <w:p w:rsidR="00102E16" w:rsidRPr="00FD7A18" w:rsidRDefault="00102E16" w:rsidP="000E0AFD">
                  <w:pPr>
                    <w:autoSpaceDE w:val="0"/>
                    <w:autoSpaceDN w:val="0"/>
                    <w:adjustRightInd w:val="0"/>
                    <w:jc w:val="both"/>
                    <w:rPr>
                      <w:color w:val="000000"/>
                      <w:spacing w:val="0"/>
                      <w:sz w:val="24"/>
                      <w:szCs w:val="24"/>
                    </w:rPr>
                  </w:pPr>
                  <w:r w:rsidRPr="00FD7A18">
                    <w:rPr>
                      <w:color w:val="000000"/>
                      <w:spacing w:val="0"/>
                      <w:sz w:val="24"/>
                      <w:szCs w:val="24"/>
                    </w:rPr>
                    <w:t>(с указанием реквизитов)</w:t>
                  </w:r>
                </w:p>
              </w:tc>
              <w:tc>
                <w:tcPr>
                  <w:tcW w:w="5327" w:type="dxa"/>
                </w:tcPr>
                <w:p w:rsidR="00102E16" w:rsidRPr="00FD7A18" w:rsidRDefault="00102E16" w:rsidP="000E0AFD">
                  <w:pPr>
                    <w:autoSpaceDE w:val="0"/>
                    <w:autoSpaceDN w:val="0"/>
                    <w:adjustRightInd w:val="0"/>
                    <w:jc w:val="both"/>
                    <w:rPr>
                      <w:color w:val="000000"/>
                      <w:spacing w:val="0"/>
                      <w:sz w:val="24"/>
                      <w:szCs w:val="24"/>
                    </w:rPr>
                  </w:pPr>
                  <w:r w:rsidRPr="00FD7A18">
                    <w:rPr>
                      <w:color w:val="000000"/>
                      <w:spacing w:val="0"/>
                      <w:sz w:val="24"/>
                      <w:szCs w:val="24"/>
                    </w:rPr>
                    <w:t>ИНН ______________________________</w:t>
                  </w:r>
                </w:p>
                <w:p w:rsidR="00102E16" w:rsidRPr="00FD7A18" w:rsidRDefault="00102E16" w:rsidP="000E0AFD">
                  <w:pPr>
                    <w:autoSpaceDE w:val="0"/>
                    <w:autoSpaceDN w:val="0"/>
                    <w:adjustRightInd w:val="0"/>
                    <w:jc w:val="both"/>
                    <w:rPr>
                      <w:color w:val="000000"/>
                      <w:spacing w:val="0"/>
                      <w:sz w:val="24"/>
                      <w:szCs w:val="24"/>
                    </w:rPr>
                  </w:pPr>
                  <w:r w:rsidRPr="00FD7A18">
                    <w:rPr>
                      <w:color w:val="000000"/>
                      <w:spacing w:val="0"/>
                      <w:sz w:val="24"/>
                      <w:szCs w:val="24"/>
                    </w:rPr>
                    <w:t>___________________________________</w:t>
                  </w:r>
                </w:p>
                <w:p w:rsidR="00102E16" w:rsidRPr="00FD7A18" w:rsidRDefault="00102E16" w:rsidP="000E0AFD">
                  <w:pPr>
                    <w:autoSpaceDE w:val="0"/>
                    <w:autoSpaceDN w:val="0"/>
                    <w:adjustRightInd w:val="0"/>
                    <w:jc w:val="both"/>
                    <w:rPr>
                      <w:color w:val="000000"/>
                      <w:spacing w:val="0"/>
                      <w:sz w:val="24"/>
                      <w:szCs w:val="24"/>
                    </w:rPr>
                  </w:pPr>
                  <w:r w:rsidRPr="00FD7A18">
                    <w:rPr>
                      <w:color w:val="000000"/>
                      <w:spacing w:val="0"/>
                      <w:sz w:val="24"/>
                      <w:szCs w:val="24"/>
                    </w:rPr>
                    <w:t>___________________________________</w:t>
                  </w:r>
                </w:p>
              </w:tc>
            </w:tr>
          </w:tbl>
          <w:p w:rsidR="00102E16" w:rsidRPr="00FD7A18" w:rsidRDefault="00102E16" w:rsidP="000E0AFD">
            <w:pPr>
              <w:jc w:val="center"/>
              <w:rPr>
                <w:b/>
                <w:color w:val="auto"/>
                <w:spacing w:val="0"/>
                <w:sz w:val="24"/>
                <w:szCs w:val="24"/>
              </w:rPr>
            </w:pPr>
          </w:p>
          <w:p w:rsidR="00102E16" w:rsidRPr="00FD7A18" w:rsidRDefault="00102E16" w:rsidP="000E0AFD">
            <w:pPr>
              <w:jc w:val="center"/>
              <w:rPr>
                <w:b/>
                <w:color w:val="auto"/>
                <w:spacing w:val="0"/>
                <w:sz w:val="24"/>
                <w:szCs w:val="24"/>
              </w:rPr>
            </w:pPr>
            <w:r w:rsidRPr="00FD7A18">
              <w:rPr>
                <w:b/>
                <w:color w:val="auto"/>
                <w:spacing w:val="0"/>
                <w:sz w:val="24"/>
                <w:szCs w:val="24"/>
              </w:rPr>
              <w:t>Форма Акта оказанных услуг № ___</w:t>
            </w:r>
          </w:p>
          <w:p w:rsidR="00102E16" w:rsidRPr="00FD7A18" w:rsidRDefault="00102E16" w:rsidP="000E0AFD">
            <w:pPr>
              <w:jc w:val="center"/>
              <w:rPr>
                <w:color w:val="auto"/>
                <w:spacing w:val="0"/>
                <w:sz w:val="20"/>
                <w:szCs w:val="20"/>
              </w:rPr>
            </w:pPr>
          </w:p>
          <w:p w:rsidR="00102E16" w:rsidRPr="00FD7A18" w:rsidRDefault="00102E16" w:rsidP="000E0AFD">
            <w:pPr>
              <w:jc w:val="center"/>
              <w:rPr>
                <w:color w:val="auto"/>
                <w:spacing w:val="0"/>
                <w:sz w:val="24"/>
                <w:szCs w:val="24"/>
              </w:rPr>
            </w:pPr>
            <w:r w:rsidRPr="00FD7A18">
              <w:rPr>
                <w:color w:val="auto"/>
                <w:spacing w:val="0"/>
                <w:sz w:val="24"/>
                <w:szCs w:val="24"/>
              </w:rPr>
              <w:t>от «____» _________________ 20__ г.</w:t>
            </w:r>
          </w:p>
          <w:p w:rsidR="00102E16" w:rsidRPr="00FD7A18" w:rsidRDefault="00102E16" w:rsidP="000E0AFD">
            <w:pPr>
              <w:ind w:left="285"/>
              <w:rPr>
                <w:color w:val="auto"/>
                <w:spacing w:val="0"/>
                <w:sz w:val="20"/>
                <w:szCs w:val="20"/>
              </w:rPr>
            </w:pPr>
          </w:p>
          <w:p w:rsidR="00102E16" w:rsidRPr="00FD7A18" w:rsidRDefault="00102E16" w:rsidP="000E0AFD">
            <w:pPr>
              <w:tabs>
                <w:tab w:val="left" w:pos="907"/>
              </w:tabs>
              <w:ind w:left="319"/>
              <w:jc w:val="both"/>
              <w:rPr>
                <w:color w:val="auto"/>
                <w:spacing w:val="0"/>
                <w:sz w:val="20"/>
                <w:szCs w:val="20"/>
              </w:rPr>
            </w:pPr>
            <w:r w:rsidRPr="00FD7A18">
              <w:rPr>
                <w:color w:val="auto"/>
                <w:spacing w:val="0"/>
                <w:sz w:val="24"/>
                <w:szCs w:val="20"/>
              </w:rPr>
              <w:t xml:space="preserve">_______________________________________________________, именуемое в дальнейшем </w:t>
            </w:r>
            <w:r w:rsidRPr="00FD7A18">
              <w:rPr>
                <w:b/>
                <w:color w:val="auto"/>
                <w:spacing w:val="0"/>
                <w:sz w:val="24"/>
                <w:szCs w:val="20"/>
              </w:rPr>
              <w:t>«Исполнитель»</w:t>
            </w:r>
            <w:r w:rsidRPr="00FD7A18">
              <w:rPr>
                <w:color w:val="auto"/>
                <w:spacing w:val="0"/>
                <w:sz w:val="24"/>
                <w:szCs w:val="20"/>
              </w:rPr>
              <w:t>, в лице Генерального директора ___________________________________</w:t>
            </w:r>
            <w:r w:rsidRPr="00FD7A18">
              <w:rPr>
                <w:b/>
                <w:color w:val="auto"/>
                <w:spacing w:val="0"/>
                <w:sz w:val="24"/>
                <w:szCs w:val="20"/>
              </w:rPr>
              <w:t>,</w:t>
            </w:r>
            <w:r w:rsidRPr="00FD7A18">
              <w:rPr>
                <w:color w:val="auto"/>
                <w:spacing w:val="0"/>
                <w:sz w:val="24"/>
                <w:szCs w:val="20"/>
              </w:rPr>
              <w:t xml:space="preserve"> действующего на основании Устава, с одной стороны, и </w:t>
            </w:r>
            <w:r>
              <w:rPr>
                <w:color w:val="auto"/>
                <w:spacing w:val="0"/>
                <w:sz w:val="24"/>
                <w:szCs w:val="20"/>
              </w:rPr>
              <w:t>Публичное</w:t>
            </w:r>
            <w:r w:rsidRPr="00FD7A18">
              <w:rPr>
                <w:color w:val="auto"/>
                <w:spacing w:val="0"/>
                <w:sz w:val="24"/>
                <w:szCs w:val="20"/>
              </w:rPr>
              <w:t xml:space="preserve"> акционерное общество</w:t>
            </w:r>
            <w:r w:rsidRPr="00FD7A18">
              <w:rPr>
                <w:b/>
                <w:color w:val="auto"/>
                <w:spacing w:val="0"/>
                <w:sz w:val="24"/>
                <w:szCs w:val="20"/>
              </w:rPr>
              <w:t xml:space="preserve"> </w:t>
            </w:r>
            <w:r w:rsidRPr="00FD7A18">
              <w:rPr>
                <w:color w:val="auto"/>
                <w:spacing w:val="0"/>
                <w:sz w:val="24"/>
                <w:szCs w:val="20"/>
              </w:rPr>
              <w:t xml:space="preserve">«Московская объединенная энергетическая компания», именуемое в дальнейшем </w:t>
            </w:r>
            <w:r w:rsidRPr="00FD7A18">
              <w:rPr>
                <w:b/>
                <w:color w:val="auto"/>
                <w:spacing w:val="0"/>
                <w:sz w:val="24"/>
                <w:szCs w:val="20"/>
              </w:rPr>
              <w:t>«Заказчик»</w:t>
            </w:r>
            <w:r w:rsidRPr="00FD7A18">
              <w:rPr>
                <w:color w:val="auto"/>
                <w:spacing w:val="0"/>
                <w:sz w:val="24"/>
                <w:szCs w:val="20"/>
              </w:rPr>
              <w:t>, в лице _____________</w:t>
            </w:r>
            <w:r>
              <w:rPr>
                <w:color w:val="auto"/>
                <w:spacing w:val="0"/>
                <w:sz w:val="24"/>
                <w:szCs w:val="20"/>
              </w:rPr>
              <w:t>_____________</w:t>
            </w:r>
            <w:r w:rsidRPr="00FD7A18">
              <w:rPr>
                <w:color w:val="auto"/>
                <w:spacing w:val="0"/>
                <w:sz w:val="24"/>
                <w:szCs w:val="20"/>
              </w:rPr>
              <w:t>___________________, действующего на основании _______________________________________, с другой стороны, составили настоящий Акт о нижеследующем</w:t>
            </w:r>
            <w:r w:rsidRPr="00FD7A18">
              <w:rPr>
                <w:color w:val="auto"/>
                <w:spacing w:val="0"/>
                <w:sz w:val="20"/>
                <w:szCs w:val="20"/>
              </w:rPr>
              <w:t>:</w:t>
            </w:r>
          </w:p>
          <w:p w:rsidR="00102E16" w:rsidRPr="00FD7A18" w:rsidRDefault="00102E16" w:rsidP="000E0AFD">
            <w:pPr>
              <w:ind w:left="285"/>
              <w:jc w:val="both"/>
              <w:rPr>
                <w:b/>
                <w:color w:val="auto"/>
                <w:spacing w:val="0"/>
                <w:sz w:val="24"/>
                <w:szCs w:val="20"/>
              </w:rPr>
            </w:pPr>
          </w:p>
          <w:p w:rsidR="00102E16" w:rsidRPr="00FD7A18" w:rsidRDefault="00102E16" w:rsidP="000E0AFD">
            <w:pPr>
              <w:ind w:left="285"/>
              <w:jc w:val="both"/>
              <w:rPr>
                <w:color w:val="auto"/>
                <w:spacing w:val="0"/>
                <w:sz w:val="24"/>
                <w:szCs w:val="20"/>
              </w:rPr>
            </w:pPr>
            <w:r w:rsidRPr="00FD7A18">
              <w:rPr>
                <w:b/>
                <w:color w:val="auto"/>
                <w:spacing w:val="0"/>
                <w:sz w:val="24"/>
                <w:szCs w:val="20"/>
              </w:rPr>
              <w:t>Исполнитель</w:t>
            </w:r>
            <w:r w:rsidRPr="00FD7A18">
              <w:rPr>
                <w:color w:val="auto"/>
                <w:spacing w:val="0"/>
                <w:sz w:val="24"/>
                <w:szCs w:val="20"/>
              </w:rPr>
              <w:t xml:space="preserve"> оказал услуги, а </w:t>
            </w:r>
            <w:r w:rsidRPr="00FD7A18">
              <w:rPr>
                <w:b/>
                <w:color w:val="auto"/>
                <w:spacing w:val="0"/>
                <w:sz w:val="24"/>
                <w:szCs w:val="20"/>
              </w:rPr>
              <w:t>Заказчик</w:t>
            </w:r>
            <w:r w:rsidRPr="00FD7A18">
              <w:rPr>
                <w:color w:val="auto"/>
                <w:spacing w:val="0"/>
                <w:sz w:val="24"/>
                <w:szCs w:val="20"/>
              </w:rPr>
              <w:t xml:space="preserve"> принял оказанные услуги по Заявке №____, а именно:</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63"/>
              <w:gridCol w:w="4772"/>
              <w:gridCol w:w="768"/>
              <w:gridCol w:w="1098"/>
              <w:gridCol w:w="778"/>
              <w:gridCol w:w="1581"/>
            </w:tblGrid>
            <w:tr w:rsidR="00102E16" w:rsidRPr="00FD7A18" w:rsidTr="000E0AFD">
              <w:trPr>
                <w:trHeight w:val="397"/>
              </w:trPr>
              <w:tc>
                <w:tcPr>
                  <w:tcW w:w="363" w:type="dxa"/>
                  <w:vAlign w:val="center"/>
                </w:tcPr>
                <w:p w:rsidR="00102E16" w:rsidRPr="00FD7A18" w:rsidRDefault="00102E16" w:rsidP="000E0AFD">
                  <w:pPr>
                    <w:jc w:val="center"/>
                    <w:rPr>
                      <w:color w:val="auto"/>
                      <w:spacing w:val="0"/>
                      <w:sz w:val="18"/>
                      <w:szCs w:val="18"/>
                    </w:rPr>
                  </w:pPr>
                  <w:r w:rsidRPr="00FD7A18">
                    <w:rPr>
                      <w:color w:val="auto"/>
                      <w:spacing w:val="0"/>
                      <w:sz w:val="18"/>
                      <w:szCs w:val="18"/>
                    </w:rPr>
                    <w:t>№</w:t>
                  </w:r>
                </w:p>
              </w:tc>
              <w:tc>
                <w:tcPr>
                  <w:tcW w:w="4772" w:type="dxa"/>
                  <w:vAlign w:val="center"/>
                </w:tcPr>
                <w:p w:rsidR="00102E16" w:rsidRPr="00FD7A18" w:rsidRDefault="00102E16" w:rsidP="000E0AFD">
                  <w:pPr>
                    <w:jc w:val="center"/>
                    <w:rPr>
                      <w:color w:val="auto"/>
                      <w:spacing w:val="0"/>
                      <w:sz w:val="18"/>
                      <w:szCs w:val="18"/>
                    </w:rPr>
                  </w:pPr>
                  <w:r w:rsidRPr="00FD7A18">
                    <w:rPr>
                      <w:color w:val="auto"/>
                      <w:spacing w:val="0"/>
                      <w:sz w:val="18"/>
                      <w:szCs w:val="18"/>
                    </w:rPr>
                    <w:t>Наименование услуги</w:t>
                  </w:r>
                </w:p>
              </w:tc>
              <w:tc>
                <w:tcPr>
                  <w:tcW w:w="768" w:type="dxa"/>
                  <w:vAlign w:val="center"/>
                </w:tcPr>
                <w:p w:rsidR="00102E16" w:rsidRPr="00FD7A18" w:rsidRDefault="00102E16" w:rsidP="000E0AFD">
                  <w:pPr>
                    <w:jc w:val="center"/>
                    <w:rPr>
                      <w:color w:val="auto"/>
                      <w:spacing w:val="0"/>
                      <w:sz w:val="18"/>
                      <w:szCs w:val="18"/>
                    </w:rPr>
                  </w:pPr>
                  <w:r w:rsidRPr="00FD7A18">
                    <w:rPr>
                      <w:color w:val="auto"/>
                      <w:spacing w:val="0"/>
                      <w:sz w:val="18"/>
                      <w:szCs w:val="18"/>
                    </w:rPr>
                    <w:t>Ед. изм.</w:t>
                  </w:r>
                </w:p>
              </w:tc>
              <w:tc>
                <w:tcPr>
                  <w:tcW w:w="1098" w:type="dxa"/>
                  <w:vAlign w:val="center"/>
                </w:tcPr>
                <w:p w:rsidR="00102E16" w:rsidRPr="00FD7A18" w:rsidRDefault="00102E16" w:rsidP="000E0AFD">
                  <w:pPr>
                    <w:jc w:val="center"/>
                    <w:rPr>
                      <w:color w:val="auto"/>
                      <w:spacing w:val="0"/>
                      <w:sz w:val="18"/>
                      <w:szCs w:val="18"/>
                    </w:rPr>
                  </w:pPr>
                  <w:r w:rsidRPr="00FD7A18">
                    <w:rPr>
                      <w:color w:val="auto"/>
                      <w:spacing w:val="0"/>
                      <w:sz w:val="18"/>
                      <w:szCs w:val="18"/>
                    </w:rPr>
                    <w:t>Количество</w:t>
                  </w:r>
                </w:p>
              </w:tc>
              <w:tc>
                <w:tcPr>
                  <w:tcW w:w="778" w:type="dxa"/>
                  <w:vAlign w:val="center"/>
                </w:tcPr>
                <w:p w:rsidR="00102E16" w:rsidRPr="00FD7A18" w:rsidRDefault="00102E16" w:rsidP="000E0AFD">
                  <w:pPr>
                    <w:jc w:val="center"/>
                    <w:rPr>
                      <w:color w:val="auto"/>
                      <w:spacing w:val="0"/>
                      <w:sz w:val="18"/>
                      <w:szCs w:val="18"/>
                    </w:rPr>
                  </w:pPr>
                  <w:r w:rsidRPr="00FD7A18">
                    <w:rPr>
                      <w:color w:val="auto"/>
                      <w:spacing w:val="0"/>
                      <w:sz w:val="18"/>
                      <w:szCs w:val="18"/>
                    </w:rPr>
                    <w:t>Цена</w:t>
                  </w:r>
                </w:p>
              </w:tc>
              <w:tc>
                <w:tcPr>
                  <w:tcW w:w="1581" w:type="dxa"/>
                  <w:vAlign w:val="center"/>
                </w:tcPr>
                <w:p w:rsidR="00102E16" w:rsidRPr="00FD7A18" w:rsidRDefault="00102E16" w:rsidP="000E0AFD">
                  <w:pPr>
                    <w:jc w:val="center"/>
                    <w:rPr>
                      <w:color w:val="auto"/>
                      <w:spacing w:val="0"/>
                      <w:sz w:val="18"/>
                      <w:szCs w:val="18"/>
                    </w:rPr>
                  </w:pPr>
                  <w:r w:rsidRPr="00FD7A18">
                    <w:rPr>
                      <w:color w:val="auto"/>
                      <w:spacing w:val="0"/>
                      <w:sz w:val="18"/>
                      <w:szCs w:val="18"/>
                    </w:rPr>
                    <w:t>Сумма (без НДС)</w:t>
                  </w:r>
                </w:p>
              </w:tc>
            </w:tr>
            <w:tr w:rsidR="00102E16" w:rsidRPr="00FD7A18" w:rsidTr="000E0AFD">
              <w:trPr>
                <w:trHeight w:val="340"/>
              </w:trPr>
              <w:tc>
                <w:tcPr>
                  <w:tcW w:w="363" w:type="dxa"/>
                  <w:vAlign w:val="center"/>
                </w:tcPr>
                <w:p w:rsidR="00102E16" w:rsidRPr="00FD7A18" w:rsidRDefault="00102E16" w:rsidP="000E0AFD">
                  <w:pPr>
                    <w:jc w:val="center"/>
                    <w:rPr>
                      <w:color w:val="auto"/>
                      <w:spacing w:val="0"/>
                      <w:sz w:val="18"/>
                      <w:szCs w:val="18"/>
                    </w:rPr>
                  </w:pPr>
                </w:p>
              </w:tc>
              <w:tc>
                <w:tcPr>
                  <w:tcW w:w="4772" w:type="dxa"/>
                  <w:vAlign w:val="center"/>
                </w:tcPr>
                <w:p w:rsidR="00102E16" w:rsidRPr="00FD7A18" w:rsidRDefault="00102E16" w:rsidP="000E0AFD">
                  <w:pPr>
                    <w:ind w:left="57"/>
                    <w:rPr>
                      <w:color w:val="auto"/>
                      <w:spacing w:val="0"/>
                      <w:sz w:val="16"/>
                      <w:szCs w:val="16"/>
                    </w:rPr>
                  </w:pPr>
                </w:p>
              </w:tc>
              <w:tc>
                <w:tcPr>
                  <w:tcW w:w="768" w:type="dxa"/>
                  <w:vAlign w:val="center"/>
                </w:tcPr>
                <w:p w:rsidR="00102E16" w:rsidRPr="00FD7A18" w:rsidRDefault="00102E16" w:rsidP="000E0AFD">
                  <w:pPr>
                    <w:jc w:val="center"/>
                    <w:rPr>
                      <w:color w:val="auto"/>
                      <w:spacing w:val="0"/>
                      <w:sz w:val="20"/>
                      <w:szCs w:val="20"/>
                    </w:rPr>
                  </w:pPr>
                </w:p>
              </w:tc>
              <w:tc>
                <w:tcPr>
                  <w:tcW w:w="1098" w:type="dxa"/>
                  <w:vAlign w:val="center"/>
                </w:tcPr>
                <w:p w:rsidR="00102E16" w:rsidRPr="00FD7A18" w:rsidRDefault="00102E16" w:rsidP="000E0AFD">
                  <w:pPr>
                    <w:jc w:val="center"/>
                    <w:rPr>
                      <w:color w:val="auto"/>
                      <w:spacing w:val="0"/>
                      <w:sz w:val="18"/>
                      <w:szCs w:val="18"/>
                    </w:rPr>
                  </w:pPr>
                </w:p>
              </w:tc>
              <w:tc>
                <w:tcPr>
                  <w:tcW w:w="778" w:type="dxa"/>
                  <w:vAlign w:val="center"/>
                </w:tcPr>
                <w:p w:rsidR="00102E16" w:rsidRPr="00FD7A18" w:rsidRDefault="00102E16" w:rsidP="000E0AFD">
                  <w:pPr>
                    <w:jc w:val="center"/>
                    <w:rPr>
                      <w:color w:val="auto"/>
                      <w:spacing w:val="0"/>
                      <w:sz w:val="18"/>
                      <w:szCs w:val="18"/>
                    </w:rPr>
                  </w:pPr>
                </w:p>
              </w:tc>
              <w:tc>
                <w:tcPr>
                  <w:tcW w:w="1581" w:type="dxa"/>
                  <w:vAlign w:val="center"/>
                </w:tcPr>
                <w:p w:rsidR="00102E16" w:rsidRPr="00FD7A18" w:rsidRDefault="00102E16" w:rsidP="000E0AFD">
                  <w:pPr>
                    <w:jc w:val="center"/>
                    <w:rPr>
                      <w:color w:val="auto"/>
                      <w:spacing w:val="0"/>
                      <w:sz w:val="18"/>
                      <w:szCs w:val="18"/>
                    </w:rPr>
                  </w:pPr>
                </w:p>
              </w:tc>
            </w:tr>
            <w:tr w:rsidR="00102E16" w:rsidRPr="00FD7A18" w:rsidTr="000E0AFD">
              <w:trPr>
                <w:trHeight w:val="340"/>
              </w:trPr>
              <w:tc>
                <w:tcPr>
                  <w:tcW w:w="7779" w:type="dxa"/>
                  <w:gridSpan w:val="5"/>
                  <w:tcBorders>
                    <w:left w:val="nil"/>
                    <w:bottom w:val="nil"/>
                  </w:tcBorders>
                  <w:vAlign w:val="center"/>
                </w:tcPr>
                <w:p w:rsidR="00102E16" w:rsidRPr="00FD7A18" w:rsidRDefault="00102E16" w:rsidP="000E0AFD">
                  <w:pPr>
                    <w:ind w:right="113"/>
                    <w:jc w:val="right"/>
                    <w:rPr>
                      <w:b/>
                      <w:color w:val="auto"/>
                      <w:spacing w:val="0"/>
                      <w:sz w:val="18"/>
                      <w:szCs w:val="18"/>
                    </w:rPr>
                  </w:pPr>
                  <w:r w:rsidRPr="00FD7A18">
                    <w:rPr>
                      <w:b/>
                      <w:color w:val="auto"/>
                      <w:spacing w:val="0"/>
                      <w:sz w:val="18"/>
                      <w:szCs w:val="18"/>
                    </w:rPr>
                    <w:t>Итого:</w:t>
                  </w:r>
                </w:p>
              </w:tc>
              <w:tc>
                <w:tcPr>
                  <w:tcW w:w="1581" w:type="dxa"/>
                  <w:vAlign w:val="center"/>
                </w:tcPr>
                <w:p w:rsidR="00102E16" w:rsidRPr="00FD7A18" w:rsidRDefault="00102E16" w:rsidP="000E0AFD">
                  <w:pPr>
                    <w:jc w:val="center"/>
                    <w:rPr>
                      <w:color w:val="auto"/>
                      <w:spacing w:val="0"/>
                      <w:sz w:val="18"/>
                      <w:szCs w:val="18"/>
                    </w:rPr>
                  </w:pPr>
                </w:p>
              </w:tc>
            </w:tr>
          </w:tbl>
          <w:p w:rsidR="00102E16" w:rsidRPr="00FD7A18" w:rsidRDefault="00102E16" w:rsidP="000E0AFD">
            <w:pPr>
              <w:ind w:left="285"/>
              <w:rPr>
                <w:color w:val="auto"/>
                <w:spacing w:val="0"/>
                <w:sz w:val="24"/>
                <w:szCs w:val="24"/>
              </w:rPr>
            </w:pPr>
            <w:r w:rsidRPr="00FD7A18">
              <w:rPr>
                <w:color w:val="auto"/>
                <w:spacing w:val="0"/>
                <w:sz w:val="24"/>
                <w:szCs w:val="24"/>
              </w:rPr>
              <w:t>Всего оказано услуг на сумму: ______________________________________________________________ рублей ___ коп.</w:t>
            </w:r>
          </w:p>
          <w:p w:rsidR="00102E16" w:rsidRPr="00FD7A18" w:rsidRDefault="00102E16" w:rsidP="000E0AFD">
            <w:pPr>
              <w:ind w:left="285"/>
              <w:rPr>
                <w:color w:val="auto"/>
                <w:spacing w:val="0"/>
                <w:sz w:val="24"/>
                <w:szCs w:val="24"/>
              </w:rPr>
            </w:pPr>
            <w:r w:rsidRPr="00FD7A18">
              <w:rPr>
                <w:color w:val="auto"/>
                <w:spacing w:val="0"/>
                <w:sz w:val="24"/>
                <w:szCs w:val="24"/>
              </w:rPr>
              <w:t>Услуги Исполнителя не облагаются НДС в соответствии с пп.14 п.2 ст.149 Налогового кодекса РФ</w:t>
            </w:r>
          </w:p>
          <w:p w:rsidR="00102E16" w:rsidRPr="00FD7A18" w:rsidRDefault="00102E16" w:rsidP="000E0AFD">
            <w:pPr>
              <w:ind w:left="285"/>
              <w:rPr>
                <w:color w:val="auto"/>
                <w:spacing w:val="0"/>
                <w:sz w:val="24"/>
                <w:szCs w:val="24"/>
              </w:rPr>
            </w:pPr>
          </w:p>
          <w:p w:rsidR="00102E16" w:rsidRPr="00FD7A18" w:rsidRDefault="00102E16" w:rsidP="000E0AFD">
            <w:pPr>
              <w:ind w:left="285"/>
              <w:jc w:val="both"/>
              <w:rPr>
                <w:color w:val="auto"/>
                <w:spacing w:val="0"/>
                <w:sz w:val="24"/>
                <w:szCs w:val="24"/>
              </w:rPr>
            </w:pPr>
            <w:r w:rsidRPr="00FD7A18">
              <w:rPr>
                <w:color w:val="auto"/>
                <w:spacing w:val="0"/>
                <w:sz w:val="24"/>
                <w:szCs w:val="24"/>
              </w:rPr>
              <w:t>Вышеперечисленные услуги оказаны полностью. Заказчик претензий по объему, качеству и срокам оказания услуг претензий не имеет.</w:t>
            </w:r>
          </w:p>
          <w:p w:rsidR="00102E16" w:rsidRPr="00FD7A18" w:rsidRDefault="00102E16" w:rsidP="000E0AFD">
            <w:pPr>
              <w:ind w:left="285"/>
              <w:rPr>
                <w:color w:val="auto"/>
                <w:spacing w:val="0"/>
                <w:sz w:val="24"/>
                <w:szCs w:val="24"/>
              </w:rPr>
            </w:pPr>
          </w:p>
          <w:p w:rsidR="00102E16" w:rsidRPr="00FD7A18" w:rsidRDefault="00102E16" w:rsidP="000E0AFD">
            <w:pPr>
              <w:tabs>
                <w:tab w:val="left" w:pos="4500"/>
              </w:tabs>
              <w:ind w:left="285"/>
              <w:rPr>
                <w:color w:val="auto"/>
                <w:spacing w:val="0"/>
                <w:sz w:val="24"/>
                <w:szCs w:val="24"/>
              </w:rPr>
            </w:pPr>
            <w:r w:rsidRPr="00FD7A18">
              <w:rPr>
                <w:color w:val="auto"/>
                <w:spacing w:val="0"/>
                <w:sz w:val="24"/>
                <w:szCs w:val="24"/>
              </w:rPr>
              <w:t>Заказчик ______________________</w:t>
            </w:r>
            <w:r w:rsidRPr="00FD7A18">
              <w:rPr>
                <w:color w:val="auto"/>
                <w:spacing w:val="0"/>
                <w:sz w:val="24"/>
                <w:szCs w:val="24"/>
              </w:rPr>
              <w:tab/>
              <w:t>Исполнитель ___________________________</w:t>
            </w:r>
          </w:p>
          <w:p w:rsidR="00102E16" w:rsidRPr="00FD7A18" w:rsidRDefault="00102E16" w:rsidP="000E0AFD">
            <w:pPr>
              <w:tabs>
                <w:tab w:val="left" w:pos="-4140"/>
                <w:tab w:val="left" w:pos="2160"/>
                <w:tab w:val="left" w:pos="6480"/>
              </w:tabs>
              <w:ind w:left="285"/>
              <w:rPr>
                <w:color w:val="auto"/>
                <w:spacing w:val="0"/>
                <w:sz w:val="20"/>
                <w:szCs w:val="20"/>
              </w:rPr>
            </w:pPr>
          </w:p>
          <w:p w:rsidR="00102E16" w:rsidRPr="00FD7A18" w:rsidRDefault="00102E16" w:rsidP="000E0AFD">
            <w:pPr>
              <w:tabs>
                <w:tab w:val="left" w:pos="-4140"/>
                <w:tab w:val="left" w:pos="2160"/>
                <w:tab w:val="left" w:pos="6480"/>
              </w:tabs>
              <w:ind w:left="285"/>
              <w:rPr>
                <w:b/>
                <w:color w:val="auto"/>
                <w:spacing w:val="0"/>
                <w:sz w:val="24"/>
                <w:szCs w:val="24"/>
              </w:rPr>
            </w:pPr>
            <w:r w:rsidRPr="00FD7A18">
              <w:rPr>
                <w:color w:val="auto"/>
                <w:spacing w:val="0"/>
                <w:sz w:val="20"/>
                <w:szCs w:val="20"/>
              </w:rPr>
              <w:tab/>
              <w:t xml:space="preserve">М.П. </w:t>
            </w:r>
            <w:r w:rsidRPr="00FD7A18">
              <w:rPr>
                <w:color w:val="auto"/>
                <w:spacing w:val="0"/>
                <w:sz w:val="20"/>
                <w:szCs w:val="20"/>
              </w:rPr>
              <w:tab/>
              <w:t>М.П.</w:t>
            </w:r>
          </w:p>
        </w:tc>
      </w:tr>
      <w:tr w:rsidR="00102E16" w:rsidRPr="00FD7A18" w:rsidTr="000E0AFD">
        <w:tblPrEx>
          <w:tblLook w:val="01E0" w:firstRow="1" w:lastRow="1" w:firstColumn="1" w:lastColumn="1" w:noHBand="0" w:noVBand="0"/>
        </w:tblPrEx>
        <w:trPr>
          <w:gridBefore w:val="2"/>
          <w:gridAfter w:val="1"/>
          <w:wBefore w:w="490" w:type="dxa"/>
          <w:wAfter w:w="262" w:type="dxa"/>
          <w:trHeight w:val="2344"/>
        </w:trPr>
        <w:tc>
          <w:tcPr>
            <w:tcW w:w="5606" w:type="dxa"/>
          </w:tcPr>
          <w:p w:rsidR="00102E16" w:rsidRPr="00FD7A18" w:rsidRDefault="00102E16" w:rsidP="000E0AFD">
            <w:pPr>
              <w:shd w:val="clear" w:color="auto" w:fill="FFFFFF"/>
              <w:rPr>
                <w:color w:val="auto"/>
                <w:spacing w:val="0"/>
                <w:sz w:val="24"/>
                <w:szCs w:val="24"/>
              </w:rPr>
            </w:pPr>
          </w:p>
          <w:p w:rsidR="00102E16" w:rsidRPr="00E0327D" w:rsidRDefault="00102E16" w:rsidP="000E0AFD">
            <w:pPr>
              <w:shd w:val="clear" w:color="auto" w:fill="FFFFFF"/>
              <w:rPr>
                <w:b/>
                <w:color w:val="auto"/>
                <w:spacing w:val="0"/>
                <w:sz w:val="24"/>
                <w:szCs w:val="24"/>
              </w:rPr>
            </w:pPr>
            <w:r w:rsidRPr="00E0327D">
              <w:rPr>
                <w:b/>
                <w:color w:val="auto"/>
                <w:spacing w:val="0"/>
                <w:sz w:val="24"/>
                <w:szCs w:val="24"/>
              </w:rPr>
              <w:t>ЗАКАЗЧИК:</w:t>
            </w:r>
          </w:p>
          <w:p w:rsidR="00102E16" w:rsidRPr="00E0327D" w:rsidRDefault="00102E16" w:rsidP="000E0AFD">
            <w:pPr>
              <w:shd w:val="clear" w:color="auto" w:fill="FFFFFF"/>
              <w:rPr>
                <w:b/>
                <w:bCs/>
                <w:color w:val="auto"/>
                <w:spacing w:val="0"/>
                <w:sz w:val="24"/>
                <w:szCs w:val="24"/>
              </w:rPr>
            </w:pPr>
            <w:r w:rsidRPr="00E0327D">
              <w:rPr>
                <w:b/>
                <w:bCs/>
                <w:color w:val="auto"/>
                <w:spacing w:val="0"/>
                <w:sz w:val="24"/>
                <w:szCs w:val="24"/>
              </w:rPr>
              <w:t>ПАО «МОЭК»</w:t>
            </w:r>
          </w:p>
          <w:p w:rsidR="00102E16" w:rsidRPr="00FD7A18" w:rsidRDefault="00102E16" w:rsidP="000E0AFD">
            <w:pPr>
              <w:shd w:val="clear" w:color="auto" w:fill="FFFFFF"/>
              <w:rPr>
                <w:color w:val="auto"/>
                <w:spacing w:val="0"/>
                <w:sz w:val="24"/>
                <w:szCs w:val="24"/>
              </w:rPr>
            </w:pPr>
          </w:p>
          <w:p w:rsidR="00102E16" w:rsidRPr="00F541B7" w:rsidRDefault="00102E16" w:rsidP="000E0AFD">
            <w:pPr>
              <w:rPr>
                <w:color w:val="000000"/>
                <w:spacing w:val="0"/>
                <w:sz w:val="24"/>
                <w:szCs w:val="24"/>
              </w:rPr>
            </w:pPr>
            <w:r>
              <w:rPr>
                <w:color w:val="000000"/>
                <w:spacing w:val="0"/>
                <w:sz w:val="24"/>
                <w:szCs w:val="24"/>
              </w:rPr>
              <w:t xml:space="preserve">Руководитель Службы управления персоналом </w:t>
            </w:r>
            <w:r w:rsidRPr="00F541B7">
              <w:rPr>
                <w:color w:val="000000"/>
                <w:spacing w:val="0"/>
                <w:sz w:val="24"/>
                <w:szCs w:val="24"/>
              </w:rPr>
              <w:t>ПАО «МОЭК»</w:t>
            </w: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r w:rsidRPr="00F541B7">
              <w:rPr>
                <w:color w:val="000000"/>
                <w:spacing w:val="0"/>
                <w:sz w:val="24"/>
                <w:szCs w:val="24"/>
              </w:rPr>
              <w:t>______________________ /</w:t>
            </w:r>
            <w:r>
              <w:rPr>
                <w:color w:val="000000"/>
                <w:spacing w:val="0"/>
                <w:sz w:val="24"/>
                <w:szCs w:val="24"/>
              </w:rPr>
              <w:t>З.И. Кудря</w:t>
            </w:r>
            <w:r w:rsidRPr="00F541B7">
              <w:rPr>
                <w:color w:val="000000"/>
                <w:spacing w:val="0"/>
                <w:sz w:val="24"/>
                <w:szCs w:val="24"/>
              </w:rPr>
              <w:t xml:space="preserve"> /</w:t>
            </w:r>
          </w:p>
          <w:p w:rsidR="00102E16" w:rsidRPr="00FD7A18" w:rsidRDefault="00102E16" w:rsidP="000E0AFD">
            <w:pPr>
              <w:shd w:val="clear" w:color="auto" w:fill="FFFFFF"/>
              <w:rPr>
                <w:color w:val="auto"/>
                <w:spacing w:val="0"/>
                <w:sz w:val="24"/>
                <w:szCs w:val="24"/>
              </w:rPr>
            </w:pPr>
            <w:r w:rsidRPr="00F541B7">
              <w:rPr>
                <w:color w:val="000000"/>
                <w:spacing w:val="0"/>
                <w:sz w:val="24"/>
                <w:szCs w:val="24"/>
              </w:rPr>
              <w:t>М.П</w:t>
            </w:r>
          </w:p>
          <w:p w:rsidR="00102E16" w:rsidRPr="00FD7A18" w:rsidRDefault="00102E16" w:rsidP="000E0AFD">
            <w:pPr>
              <w:shd w:val="clear" w:color="auto" w:fill="FFFFFF"/>
              <w:rPr>
                <w:color w:val="auto"/>
                <w:spacing w:val="0"/>
                <w:sz w:val="24"/>
                <w:szCs w:val="24"/>
              </w:rPr>
            </w:pPr>
          </w:p>
          <w:p w:rsidR="00102E16" w:rsidRPr="00FD7A18" w:rsidRDefault="00102E16" w:rsidP="000E0AFD">
            <w:pPr>
              <w:shd w:val="clear" w:color="auto" w:fill="FFFFFF"/>
              <w:rPr>
                <w:color w:val="auto"/>
                <w:spacing w:val="0"/>
                <w:sz w:val="24"/>
                <w:szCs w:val="24"/>
              </w:rPr>
            </w:pPr>
          </w:p>
        </w:tc>
        <w:tc>
          <w:tcPr>
            <w:tcW w:w="4700" w:type="dxa"/>
            <w:gridSpan w:val="3"/>
          </w:tcPr>
          <w:p w:rsidR="00102E16" w:rsidRPr="00FD7A18" w:rsidRDefault="00102E16" w:rsidP="000E0AFD">
            <w:pPr>
              <w:shd w:val="clear" w:color="auto" w:fill="FFFFFF"/>
              <w:rPr>
                <w:color w:val="auto"/>
                <w:spacing w:val="0"/>
                <w:sz w:val="24"/>
                <w:szCs w:val="24"/>
              </w:rPr>
            </w:pPr>
          </w:p>
          <w:p w:rsidR="00102E16" w:rsidRPr="00E0327D" w:rsidRDefault="00102E16" w:rsidP="000E0AFD">
            <w:pPr>
              <w:shd w:val="clear" w:color="auto" w:fill="FFFFFF"/>
              <w:rPr>
                <w:b/>
                <w:color w:val="auto"/>
                <w:spacing w:val="0"/>
                <w:sz w:val="24"/>
                <w:szCs w:val="24"/>
              </w:rPr>
            </w:pPr>
            <w:r w:rsidRPr="00E0327D">
              <w:rPr>
                <w:b/>
                <w:color w:val="auto"/>
                <w:spacing w:val="0"/>
                <w:sz w:val="24"/>
                <w:szCs w:val="24"/>
              </w:rPr>
              <w:t>ИСПОЛНИТЕЛЬ:</w:t>
            </w:r>
          </w:p>
          <w:p w:rsidR="00102E16" w:rsidRPr="00FD7A18" w:rsidRDefault="00102E16" w:rsidP="000E0AFD">
            <w:pPr>
              <w:shd w:val="clear" w:color="auto" w:fill="FFFFFF"/>
              <w:rPr>
                <w:color w:val="auto"/>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r w:rsidRPr="00F541B7">
              <w:rPr>
                <w:color w:val="000000"/>
                <w:spacing w:val="0"/>
                <w:sz w:val="24"/>
                <w:szCs w:val="24"/>
              </w:rPr>
              <w:t>______________________ /</w:t>
            </w:r>
            <w:r>
              <w:rPr>
                <w:color w:val="000000"/>
                <w:spacing w:val="0"/>
                <w:sz w:val="24"/>
                <w:szCs w:val="24"/>
              </w:rPr>
              <w:t>____________</w:t>
            </w:r>
            <w:r w:rsidRPr="00F541B7">
              <w:rPr>
                <w:color w:val="000000"/>
                <w:spacing w:val="0"/>
                <w:sz w:val="24"/>
                <w:szCs w:val="24"/>
              </w:rPr>
              <w:t xml:space="preserve"> /</w:t>
            </w:r>
          </w:p>
          <w:p w:rsidR="00102E16" w:rsidRDefault="00102E16" w:rsidP="000E0AFD">
            <w:pPr>
              <w:shd w:val="clear" w:color="auto" w:fill="FFFFFF"/>
              <w:rPr>
                <w:color w:val="000000"/>
                <w:spacing w:val="0"/>
                <w:sz w:val="24"/>
                <w:szCs w:val="24"/>
              </w:rPr>
            </w:pPr>
            <w:r w:rsidRPr="00F541B7">
              <w:rPr>
                <w:color w:val="000000"/>
                <w:spacing w:val="0"/>
                <w:sz w:val="24"/>
                <w:szCs w:val="24"/>
              </w:rPr>
              <w:t>М.П.</w:t>
            </w:r>
          </w:p>
          <w:p w:rsidR="00102E16" w:rsidRDefault="00102E16" w:rsidP="000E0AFD">
            <w:pPr>
              <w:shd w:val="clear" w:color="auto" w:fill="FFFFFF"/>
              <w:rPr>
                <w:color w:val="000000"/>
                <w:spacing w:val="0"/>
                <w:sz w:val="24"/>
                <w:szCs w:val="24"/>
              </w:rPr>
            </w:pPr>
          </w:p>
          <w:p w:rsidR="00102E16" w:rsidRDefault="00102E16" w:rsidP="000E0AFD">
            <w:pPr>
              <w:shd w:val="clear" w:color="auto" w:fill="FFFFFF"/>
              <w:rPr>
                <w:color w:val="000000"/>
                <w:spacing w:val="0"/>
                <w:sz w:val="24"/>
                <w:szCs w:val="24"/>
              </w:rPr>
            </w:pPr>
          </w:p>
          <w:p w:rsidR="00102E16" w:rsidRPr="00FD7A18" w:rsidRDefault="00102E16" w:rsidP="000E0AFD">
            <w:pPr>
              <w:shd w:val="clear" w:color="auto" w:fill="FFFFFF"/>
              <w:rPr>
                <w:color w:val="auto"/>
                <w:spacing w:val="0"/>
                <w:sz w:val="24"/>
                <w:szCs w:val="24"/>
              </w:rPr>
            </w:pPr>
          </w:p>
        </w:tc>
      </w:tr>
    </w:tbl>
    <w:p w:rsidR="00102E16" w:rsidRDefault="00102E16" w:rsidP="00102E16">
      <w:pPr>
        <w:ind w:left="4248" w:firstLine="708"/>
        <w:rPr>
          <w:color w:val="auto"/>
          <w:spacing w:val="0"/>
          <w:sz w:val="24"/>
          <w:szCs w:val="24"/>
        </w:rPr>
      </w:pPr>
    </w:p>
    <w:p w:rsidR="00102E16" w:rsidRPr="00672EFF" w:rsidRDefault="00102E16" w:rsidP="00102E16">
      <w:pPr>
        <w:ind w:left="4395" w:firstLine="708"/>
        <w:rPr>
          <w:color w:val="auto"/>
          <w:spacing w:val="0"/>
          <w:sz w:val="24"/>
          <w:szCs w:val="24"/>
        </w:rPr>
      </w:pPr>
      <w:r w:rsidRPr="00672EFF">
        <w:rPr>
          <w:color w:val="auto"/>
          <w:spacing w:val="0"/>
          <w:sz w:val="24"/>
          <w:szCs w:val="24"/>
        </w:rPr>
        <w:t xml:space="preserve">Приложение № 4 </w:t>
      </w:r>
    </w:p>
    <w:p w:rsidR="00102E16" w:rsidRPr="00672EFF" w:rsidRDefault="00102E16" w:rsidP="00102E16">
      <w:pPr>
        <w:ind w:firstLine="5103"/>
        <w:rPr>
          <w:color w:val="auto"/>
          <w:spacing w:val="0"/>
          <w:sz w:val="24"/>
          <w:szCs w:val="24"/>
        </w:rPr>
      </w:pPr>
      <w:r w:rsidRPr="00672EFF">
        <w:rPr>
          <w:color w:val="auto"/>
          <w:spacing w:val="0"/>
          <w:sz w:val="24"/>
          <w:szCs w:val="24"/>
        </w:rPr>
        <w:t>к Договору возмездного оказания</w:t>
      </w:r>
    </w:p>
    <w:p w:rsidR="00102E16" w:rsidRPr="00672EFF" w:rsidRDefault="00102E16" w:rsidP="00102E16">
      <w:pPr>
        <w:ind w:firstLine="5103"/>
        <w:rPr>
          <w:color w:val="auto"/>
          <w:spacing w:val="0"/>
          <w:sz w:val="24"/>
          <w:szCs w:val="24"/>
        </w:rPr>
      </w:pPr>
      <w:r w:rsidRPr="00672EFF">
        <w:rPr>
          <w:color w:val="auto"/>
          <w:spacing w:val="0"/>
          <w:sz w:val="24"/>
          <w:szCs w:val="24"/>
        </w:rPr>
        <w:t xml:space="preserve">образовательных услуг </w:t>
      </w:r>
    </w:p>
    <w:p w:rsidR="00102E16" w:rsidRPr="00672EFF" w:rsidRDefault="00102E16" w:rsidP="00102E16">
      <w:pPr>
        <w:ind w:firstLine="5103"/>
        <w:rPr>
          <w:color w:val="auto"/>
          <w:spacing w:val="0"/>
          <w:sz w:val="24"/>
          <w:szCs w:val="24"/>
        </w:rPr>
      </w:pPr>
      <w:r w:rsidRPr="00672EFF">
        <w:rPr>
          <w:color w:val="auto"/>
          <w:spacing w:val="0"/>
          <w:sz w:val="24"/>
          <w:szCs w:val="24"/>
        </w:rPr>
        <w:t xml:space="preserve">№ </w:t>
      </w:r>
      <w:r>
        <w:rPr>
          <w:color w:val="auto"/>
          <w:spacing w:val="0"/>
          <w:sz w:val="24"/>
          <w:szCs w:val="24"/>
        </w:rPr>
        <w:t>_____________</w:t>
      </w:r>
      <w:r w:rsidRPr="00672EFF">
        <w:rPr>
          <w:color w:val="auto"/>
          <w:spacing w:val="0"/>
          <w:sz w:val="24"/>
          <w:szCs w:val="24"/>
        </w:rPr>
        <w:t xml:space="preserve"> от  ____________ 201</w:t>
      </w:r>
      <w:r>
        <w:rPr>
          <w:color w:val="auto"/>
          <w:spacing w:val="0"/>
          <w:sz w:val="24"/>
          <w:szCs w:val="24"/>
        </w:rPr>
        <w:t>_</w:t>
      </w:r>
      <w:r w:rsidRPr="00672EFF">
        <w:rPr>
          <w:color w:val="auto"/>
          <w:spacing w:val="0"/>
          <w:sz w:val="24"/>
          <w:szCs w:val="24"/>
        </w:rPr>
        <w:t>г.</w:t>
      </w:r>
    </w:p>
    <w:p w:rsidR="00102E16" w:rsidRPr="00672EFF" w:rsidRDefault="00102E16" w:rsidP="00102E16">
      <w:pPr>
        <w:jc w:val="center"/>
        <w:rPr>
          <w:b/>
          <w:color w:val="auto"/>
          <w:spacing w:val="0"/>
          <w:sz w:val="24"/>
          <w:szCs w:val="24"/>
        </w:rPr>
      </w:pPr>
    </w:p>
    <w:p w:rsidR="00102E16" w:rsidRPr="00672EFF" w:rsidRDefault="00102E16" w:rsidP="00102E16">
      <w:pPr>
        <w:jc w:val="center"/>
        <w:rPr>
          <w:b/>
          <w:color w:val="auto"/>
          <w:spacing w:val="0"/>
          <w:sz w:val="24"/>
          <w:szCs w:val="24"/>
        </w:rPr>
      </w:pPr>
      <w:proofErr w:type="gramStart"/>
      <w:r w:rsidRPr="00672EFF">
        <w:rPr>
          <w:b/>
          <w:color w:val="auto"/>
          <w:spacing w:val="0"/>
          <w:sz w:val="24"/>
          <w:szCs w:val="24"/>
        </w:rPr>
        <w:t>Заверения сторон</w:t>
      </w:r>
      <w:proofErr w:type="gramEnd"/>
      <w:r w:rsidRPr="00672EFF">
        <w:rPr>
          <w:b/>
          <w:color w:val="auto"/>
          <w:spacing w:val="0"/>
          <w:sz w:val="24"/>
          <w:szCs w:val="24"/>
        </w:rPr>
        <w:t>.</w:t>
      </w:r>
    </w:p>
    <w:p w:rsidR="00102E16" w:rsidRPr="00672EFF" w:rsidRDefault="00102E16" w:rsidP="00102E16">
      <w:pPr>
        <w:jc w:val="both"/>
        <w:rPr>
          <w:color w:val="auto"/>
          <w:spacing w:val="0"/>
          <w:sz w:val="24"/>
          <w:szCs w:val="24"/>
        </w:rPr>
      </w:pPr>
      <w:r w:rsidRPr="00672EFF">
        <w:rPr>
          <w:color w:val="auto"/>
          <w:spacing w:val="0"/>
          <w:sz w:val="24"/>
          <w:szCs w:val="24"/>
        </w:rPr>
        <w:t>1. В соответствии со ст. 431.2 Гражданского кодекса Российской Федерации, Стороны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102E16" w:rsidRPr="00672EFF" w:rsidRDefault="00102E16" w:rsidP="00102E16">
      <w:pPr>
        <w:jc w:val="both"/>
        <w:rPr>
          <w:color w:val="auto"/>
          <w:spacing w:val="0"/>
          <w:sz w:val="24"/>
          <w:szCs w:val="24"/>
        </w:rPr>
      </w:pPr>
      <w:r w:rsidRPr="00672EFF">
        <w:rPr>
          <w:color w:val="auto"/>
          <w:spacing w:val="0"/>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102E16" w:rsidRPr="00672EFF" w:rsidRDefault="00102E16" w:rsidP="00102E16">
      <w:pPr>
        <w:jc w:val="both"/>
        <w:rPr>
          <w:color w:val="auto"/>
          <w:spacing w:val="0"/>
          <w:sz w:val="24"/>
          <w:szCs w:val="24"/>
        </w:rPr>
      </w:pPr>
      <w:r w:rsidRPr="00672EFF">
        <w:rPr>
          <w:color w:val="auto"/>
          <w:spacing w:val="0"/>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102E16" w:rsidRPr="00672EFF" w:rsidRDefault="00102E16" w:rsidP="00102E16">
      <w:pPr>
        <w:jc w:val="both"/>
        <w:rPr>
          <w:color w:val="auto"/>
          <w:spacing w:val="0"/>
          <w:sz w:val="24"/>
          <w:szCs w:val="24"/>
        </w:rPr>
      </w:pPr>
      <w:r w:rsidRPr="00672EFF">
        <w:rPr>
          <w:color w:val="auto"/>
          <w:spacing w:val="0"/>
          <w:sz w:val="24"/>
          <w:szCs w:val="24"/>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102E16" w:rsidRPr="00672EFF" w:rsidRDefault="00102E16" w:rsidP="00102E16">
      <w:pPr>
        <w:jc w:val="both"/>
        <w:rPr>
          <w:color w:val="auto"/>
          <w:spacing w:val="0"/>
          <w:sz w:val="24"/>
          <w:szCs w:val="24"/>
        </w:rPr>
      </w:pPr>
      <w:r w:rsidRPr="00672EFF">
        <w:rPr>
          <w:color w:val="auto"/>
          <w:spacing w:val="0"/>
          <w:sz w:val="24"/>
          <w:szCs w:val="24"/>
        </w:rPr>
        <w:t>1.4. Сторона своевременно и в полном объеме уплачивает налоги и сборы в соответствии с законодательством Российской Федерации.</w:t>
      </w:r>
    </w:p>
    <w:p w:rsidR="00102E16" w:rsidRPr="00672EFF" w:rsidRDefault="00102E16" w:rsidP="00102E16">
      <w:pPr>
        <w:jc w:val="both"/>
        <w:rPr>
          <w:color w:val="auto"/>
          <w:spacing w:val="0"/>
          <w:sz w:val="24"/>
          <w:szCs w:val="24"/>
        </w:rPr>
      </w:pPr>
      <w:r w:rsidRPr="00672EFF">
        <w:rPr>
          <w:color w:val="auto"/>
          <w:spacing w:val="0"/>
          <w:sz w:val="24"/>
          <w:szCs w:val="24"/>
        </w:rPr>
        <w:t>1.5. Учредителем/учредителями Стороны являются лица, не являющиеся массовыми учредителем/учредителями.</w:t>
      </w:r>
    </w:p>
    <w:p w:rsidR="00102E16" w:rsidRPr="00672EFF" w:rsidRDefault="00102E16" w:rsidP="00102E16">
      <w:pPr>
        <w:jc w:val="both"/>
        <w:rPr>
          <w:color w:val="auto"/>
          <w:spacing w:val="0"/>
          <w:sz w:val="24"/>
          <w:szCs w:val="24"/>
        </w:rPr>
      </w:pPr>
      <w:r w:rsidRPr="00672EFF">
        <w:rPr>
          <w:color w:val="auto"/>
          <w:spacing w:val="0"/>
          <w:sz w:val="24"/>
          <w:szCs w:val="24"/>
        </w:rPr>
        <w:t>1.6. Руководителем/руководителями Стороны являются лица, не являющиеся массовыми руководителем/руководителями.</w:t>
      </w:r>
    </w:p>
    <w:p w:rsidR="00102E16" w:rsidRPr="00672EFF" w:rsidRDefault="00102E16" w:rsidP="00102E16">
      <w:pPr>
        <w:jc w:val="both"/>
        <w:rPr>
          <w:color w:val="auto"/>
          <w:spacing w:val="0"/>
          <w:sz w:val="24"/>
          <w:szCs w:val="24"/>
        </w:rPr>
      </w:pPr>
      <w:r w:rsidRPr="00672EFF">
        <w:rPr>
          <w:color w:val="auto"/>
          <w:spacing w:val="0"/>
          <w:sz w:val="24"/>
          <w:szCs w:val="24"/>
        </w:rPr>
        <w:t>1.7. Сторона фактически находится по адресу, указанному в Едином государственном реестре юридических лиц.</w:t>
      </w:r>
    </w:p>
    <w:p w:rsidR="00102E16" w:rsidRPr="00672EFF" w:rsidRDefault="00102E16" w:rsidP="00102E16">
      <w:pPr>
        <w:jc w:val="both"/>
        <w:rPr>
          <w:color w:val="auto"/>
          <w:spacing w:val="0"/>
          <w:sz w:val="24"/>
          <w:szCs w:val="24"/>
        </w:rPr>
      </w:pPr>
      <w:r w:rsidRPr="00672EFF">
        <w:rPr>
          <w:color w:val="auto"/>
          <w:spacing w:val="0"/>
          <w:sz w:val="24"/>
          <w:szCs w:val="24"/>
        </w:rPr>
        <w:t xml:space="preserve">1.8. Сторона располагает необходимыми человеческими и материальными ресурсами (в том числе, </w:t>
      </w:r>
      <w:proofErr w:type="gramStart"/>
      <w:r w:rsidRPr="00672EFF">
        <w:rPr>
          <w:color w:val="auto"/>
          <w:spacing w:val="0"/>
          <w:sz w:val="24"/>
          <w:szCs w:val="24"/>
        </w:rPr>
        <w:t>но</w:t>
      </w:r>
      <w:proofErr w:type="gramEnd"/>
      <w:r w:rsidRPr="00672EFF">
        <w:rPr>
          <w:color w:val="auto"/>
          <w:spacing w:val="0"/>
          <w:sz w:val="24"/>
          <w:szCs w:val="24"/>
        </w:rPr>
        <w:t xml:space="preserve">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102E16" w:rsidRPr="00672EFF" w:rsidRDefault="00102E16" w:rsidP="00102E16">
      <w:pPr>
        <w:jc w:val="both"/>
        <w:rPr>
          <w:color w:val="auto"/>
          <w:spacing w:val="0"/>
          <w:sz w:val="24"/>
          <w:szCs w:val="24"/>
        </w:rPr>
      </w:pPr>
      <w:r w:rsidRPr="00672EFF">
        <w:rPr>
          <w:color w:val="auto"/>
          <w:spacing w:val="0"/>
          <w:sz w:val="24"/>
          <w:szCs w:val="24"/>
        </w:rPr>
        <w:t xml:space="preserve">2. Исполнитель обязуется привлекать к исполнению настоящего договора </w:t>
      </w:r>
      <w:proofErr w:type="spellStart"/>
      <w:r w:rsidRPr="00672EFF">
        <w:rPr>
          <w:color w:val="auto"/>
          <w:spacing w:val="0"/>
          <w:sz w:val="24"/>
          <w:szCs w:val="24"/>
        </w:rPr>
        <w:t>Субисполнитель</w:t>
      </w:r>
      <w:proofErr w:type="spellEnd"/>
      <w:r w:rsidRPr="00672EFF">
        <w:rPr>
          <w:color w:val="auto"/>
          <w:spacing w:val="0"/>
          <w:sz w:val="24"/>
          <w:szCs w:val="24"/>
        </w:rPr>
        <w:t xml:space="preserve"> которые будут соответствовать условиям и выполнять условия, указанные в пунктах 1.1.- 1.8. как на момент заключения договора с соответствующим </w:t>
      </w:r>
      <w:proofErr w:type="spellStart"/>
      <w:proofErr w:type="gramStart"/>
      <w:r w:rsidRPr="00672EFF">
        <w:rPr>
          <w:color w:val="auto"/>
          <w:spacing w:val="0"/>
          <w:sz w:val="24"/>
          <w:szCs w:val="24"/>
        </w:rPr>
        <w:t>Субисполнителем</w:t>
      </w:r>
      <w:proofErr w:type="spellEnd"/>
      <w:proofErr w:type="gramEnd"/>
      <w:r w:rsidRPr="00672EFF">
        <w:rPr>
          <w:color w:val="auto"/>
          <w:spacing w:val="0"/>
          <w:sz w:val="24"/>
          <w:szCs w:val="24"/>
        </w:rPr>
        <w:t xml:space="preserve"> так и в течение всего срока действия договора с соответствующим </w:t>
      </w:r>
      <w:proofErr w:type="spellStart"/>
      <w:r w:rsidRPr="00672EFF">
        <w:rPr>
          <w:color w:val="auto"/>
          <w:spacing w:val="0"/>
          <w:sz w:val="24"/>
          <w:szCs w:val="24"/>
        </w:rPr>
        <w:t>Субисполнителем</w:t>
      </w:r>
      <w:proofErr w:type="spellEnd"/>
      <w:r w:rsidRPr="00672EFF">
        <w:rPr>
          <w:color w:val="auto"/>
          <w:spacing w:val="0"/>
          <w:sz w:val="24"/>
          <w:szCs w:val="24"/>
        </w:rPr>
        <w:t>.</w:t>
      </w:r>
    </w:p>
    <w:p w:rsidR="00102E16" w:rsidRPr="00672EFF" w:rsidRDefault="00102E16" w:rsidP="00102E16">
      <w:pPr>
        <w:jc w:val="both"/>
        <w:rPr>
          <w:color w:val="auto"/>
          <w:spacing w:val="0"/>
          <w:sz w:val="24"/>
          <w:szCs w:val="24"/>
        </w:rPr>
      </w:pPr>
      <w:r w:rsidRPr="00672EFF">
        <w:rPr>
          <w:color w:val="auto"/>
          <w:spacing w:val="0"/>
          <w:sz w:val="24"/>
          <w:szCs w:val="24"/>
        </w:rPr>
        <w:t>3. В случае нарушения Исполнителем какого-либо условия и/или условий,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 а также требовать уплаты неустойки.</w:t>
      </w:r>
    </w:p>
    <w:tbl>
      <w:tblPr>
        <w:tblW w:w="10294" w:type="dxa"/>
        <w:tblInd w:w="108" w:type="dxa"/>
        <w:tblLook w:val="01E0" w:firstRow="1" w:lastRow="1" w:firstColumn="1" w:lastColumn="1" w:noHBand="0" w:noVBand="0"/>
      </w:tblPr>
      <w:tblGrid>
        <w:gridCol w:w="5245"/>
        <w:gridCol w:w="5049"/>
      </w:tblGrid>
      <w:tr w:rsidR="00102E16" w:rsidRPr="00FD7A18" w:rsidTr="000E0AFD">
        <w:trPr>
          <w:trHeight w:val="2344"/>
        </w:trPr>
        <w:tc>
          <w:tcPr>
            <w:tcW w:w="5245" w:type="dxa"/>
          </w:tcPr>
          <w:p w:rsidR="00102E16" w:rsidRPr="00FD7A18" w:rsidRDefault="00102E16" w:rsidP="000E0AFD">
            <w:pPr>
              <w:shd w:val="clear" w:color="auto" w:fill="FFFFFF"/>
              <w:rPr>
                <w:color w:val="auto"/>
                <w:spacing w:val="0"/>
                <w:sz w:val="24"/>
                <w:szCs w:val="24"/>
              </w:rPr>
            </w:pPr>
          </w:p>
          <w:p w:rsidR="00102E16" w:rsidRPr="00E0327D" w:rsidRDefault="00102E16" w:rsidP="000E0AFD">
            <w:pPr>
              <w:shd w:val="clear" w:color="auto" w:fill="FFFFFF"/>
              <w:rPr>
                <w:b/>
                <w:color w:val="auto"/>
                <w:spacing w:val="0"/>
                <w:sz w:val="24"/>
                <w:szCs w:val="24"/>
              </w:rPr>
            </w:pPr>
            <w:r w:rsidRPr="00E0327D">
              <w:rPr>
                <w:b/>
                <w:color w:val="auto"/>
                <w:spacing w:val="0"/>
                <w:sz w:val="24"/>
                <w:szCs w:val="24"/>
              </w:rPr>
              <w:t>ЗАКАЗЧИК:</w:t>
            </w:r>
          </w:p>
          <w:p w:rsidR="00102E16" w:rsidRPr="00E0327D" w:rsidRDefault="00102E16" w:rsidP="000E0AFD">
            <w:pPr>
              <w:shd w:val="clear" w:color="auto" w:fill="FFFFFF"/>
              <w:rPr>
                <w:b/>
                <w:bCs/>
                <w:color w:val="auto"/>
                <w:spacing w:val="0"/>
                <w:sz w:val="24"/>
                <w:szCs w:val="24"/>
              </w:rPr>
            </w:pPr>
            <w:r w:rsidRPr="00E0327D">
              <w:rPr>
                <w:b/>
                <w:bCs/>
                <w:color w:val="auto"/>
                <w:spacing w:val="0"/>
                <w:sz w:val="24"/>
                <w:szCs w:val="24"/>
              </w:rPr>
              <w:t>ПАО «МОЭК»</w:t>
            </w:r>
          </w:p>
          <w:p w:rsidR="00102E16" w:rsidRPr="00FD7A18" w:rsidRDefault="00102E16" w:rsidP="000E0AFD">
            <w:pPr>
              <w:shd w:val="clear" w:color="auto" w:fill="FFFFFF"/>
              <w:rPr>
                <w:color w:val="auto"/>
                <w:spacing w:val="0"/>
                <w:sz w:val="24"/>
                <w:szCs w:val="24"/>
              </w:rPr>
            </w:pPr>
          </w:p>
          <w:p w:rsidR="00102E16" w:rsidRPr="00F541B7" w:rsidRDefault="00102E16" w:rsidP="000E0AFD">
            <w:pPr>
              <w:ind w:right="1309"/>
              <w:rPr>
                <w:color w:val="000000"/>
                <w:spacing w:val="0"/>
                <w:sz w:val="24"/>
                <w:szCs w:val="24"/>
              </w:rPr>
            </w:pPr>
            <w:r>
              <w:rPr>
                <w:color w:val="000000"/>
                <w:spacing w:val="0"/>
                <w:sz w:val="24"/>
                <w:szCs w:val="24"/>
              </w:rPr>
              <w:t xml:space="preserve">Руководитель Службы управления персоналом </w:t>
            </w:r>
            <w:r w:rsidRPr="00F541B7">
              <w:rPr>
                <w:color w:val="000000"/>
                <w:spacing w:val="0"/>
                <w:sz w:val="24"/>
                <w:szCs w:val="24"/>
              </w:rPr>
              <w:t>ПАО «МОЭК»</w:t>
            </w: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r w:rsidRPr="00F541B7">
              <w:rPr>
                <w:color w:val="000000"/>
                <w:spacing w:val="0"/>
                <w:sz w:val="24"/>
                <w:szCs w:val="24"/>
              </w:rPr>
              <w:t>______________________ /</w:t>
            </w:r>
            <w:r>
              <w:rPr>
                <w:color w:val="000000"/>
                <w:spacing w:val="0"/>
                <w:sz w:val="24"/>
                <w:szCs w:val="24"/>
              </w:rPr>
              <w:t>З.И. Кудря</w:t>
            </w:r>
            <w:r w:rsidRPr="00F541B7">
              <w:rPr>
                <w:color w:val="000000"/>
                <w:spacing w:val="0"/>
                <w:sz w:val="24"/>
                <w:szCs w:val="24"/>
              </w:rPr>
              <w:t xml:space="preserve"> /</w:t>
            </w:r>
          </w:p>
          <w:p w:rsidR="00102E16" w:rsidRPr="00FD7A18" w:rsidRDefault="00102E16" w:rsidP="000E0AFD">
            <w:pPr>
              <w:shd w:val="clear" w:color="auto" w:fill="FFFFFF"/>
              <w:rPr>
                <w:color w:val="auto"/>
                <w:spacing w:val="0"/>
                <w:sz w:val="24"/>
                <w:szCs w:val="24"/>
              </w:rPr>
            </w:pPr>
            <w:r w:rsidRPr="00F541B7">
              <w:rPr>
                <w:color w:val="000000"/>
                <w:spacing w:val="0"/>
                <w:sz w:val="24"/>
                <w:szCs w:val="24"/>
              </w:rPr>
              <w:t>М.П</w:t>
            </w:r>
            <w:r>
              <w:rPr>
                <w:color w:val="auto"/>
                <w:spacing w:val="0"/>
                <w:sz w:val="24"/>
                <w:szCs w:val="24"/>
              </w:rPr>
              <w:t>.</w:t>
            </w:r>
          </w:p>
        </w:tc>
        <w:tc>
          <w:tcPr>
            <w:tcW w:w="5049" w:type="dxa"/>
          </w:tcPr>
          <w:p w:rsidR="00102E16" w:rsidRPr="00FD7A18" w:rsidRDefault="00102E16" w:rsidP="000E0AFD">
            <w:pPr>
              <w:shd w:val="clear" w:color="auto" w:fill="FFFFFF"/>
              <w:rPr>
                <w:color w:val="auto"/>
                <w:spacing w:val="0"/>
                <w:sz w:val="24"/>
                <w:szCs w:val="24"/>
              </w:rPr>
            </w:pPr>
          </w:p>
          <w:p w:rsidR="00102E16" w:rsidRPr="00E0327D" w:rsidRDefault="00102E16" w:rsidP="000E0AFD">
            <w:pPr>
              <w:shd w:val="clear" w:color="auto" w:fill="FFFFFF"/>
              <w:rPr>
                <w:b/>
                <w:color w:val="auto"/>
                <w:spacing w:val="0"/>
                <w:sz w:val="24"/>
                <w:szCs w:val="24"/>
              </w:rPr>
            </w:pPr>
            <w:r w:rsidRPr="00E0327D">
              <w:rPr>
                <w:b/>
                <w:color w:val="auto"/>
                <w:spacing w:val="0"/>
                <w:sz w:val="24"/>
                <w:szCs w:val="24"/>
              </w:rPr>
              <w:t>ИСПОЛНИТЕЛЬ:</w:t>
            </w:r>
          </w:p>
          <w:p w:rsidR="00102E16" w:rsidRPr="00FD7A18" w:rsidRDefault="00102E16" w:rsidP="000E0AFD">
            <w:pPr>
              <w:shd w:val="clear" w:color="auto" w:fill="FFFFFF"/>
              <w:rPr>
                <w:color w:val="auto"/>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p>
          <w:p w:rsidR="00102E16" w:rsidRPr="00F541B7" w:rsidRDefault="00102E16" w:rsidP="000E0AFD">
            <w:pPr>
              <w:rPr>
                <w:color w:val="000000"/>
                <w:spacing w:val="0"/>
                <w:sz w:val="24"/>
                <w:szCs w:val="24"/>
              </w:rPr>
            </w:pPr>
            <w:r w:rsidRPr="00F541B7">
              <w:rPr>
                <w:color w:val="000000"/>
                <w:spacing w:val="0"/>
                <w:sz w:val="24"/>
                <w:szCs w:val="24"/>
              </w:rPr>
              <w:t>______________________ /</w:t>
            </w:r>
            <w:r>
              <w:rPr>
                <w:color w:val="000000"/>
                <w:spacing w:val="0"/>
                <w:sz w:val="24"/>
                <w:szCs w:val="24"/>
              </w:rPr>
              <w:t>____________</w:t>
            </w:r>
            <w:r w:rsidRPr="00F541B7">
              <w:rPr>
                <w:color w:val="000000"/>
                <w:spacing w:val="0"/>
                <w:sz w:val="24"/>
                <w:szCs w:val="24"/>
              </w:rPr>
              <w:t xml:space="preserve"> /</w:t>
            </w:r>
          </w:p>
          <w:p w:rsidR="00102E16" w:rsidRDefault="00102E16" w:rsidP="000E0AFD">
            <w:pPr>
              <w:shd w:val="clear" w:color="auto" w:fill="FFFFFF"/>
              <w:rPr>
                <w:color w:val="000000"/>
                <w:spacing w:val="0"/>
                <w:sz w:val="24"/>
                <w:szCs w:val="24"/>
              </w:rPr>
            </w:pPr>
            <w:r w:rsidRPr="00F541B7">
              <w:rPr>
                <w:color w:val="000000"/>
                <w:spacing w:val="0"/>
                <w:sz w:val="24"/>
                <w:szCs w:val="24"/>
              </w:rPr>
              <w:t>М.П.</w:t>
            </w:r>
          </w:p>
          <w:p w:rsidR="00102E16" w:rsidRPr="00FD7A18" w:rsidRDefault="00102E16" w:rsidP="000E0AFD">
            <w:pPr>
              <w:shd w:val="clear" w:color="auto" w:fill="FFFFFF"/>
              <w:rPr>
                <w:color w:val="auto"/>
                <w:spacing w:val="0"/>
                <w:sz w:val="24"/>
                <w:szCs w:val="24"/>
              </w:rPr>
            </w:pPr>
          </w:p>
        </w:tc>
      </w:tr>
    </w:tbl>
    <w:p w:rsidR="00102E16" w:rsidRPr="00550E15" w:rsidRDefault="00102E16" w:rsidP="00102E16">
      <w:pPr>
        <w:jc w:val="both"/>
        <w:rPr>
          <w:color w:val="auto"/>
          <w:spacing w:val="0"/>
          <w:sz w:val="24"/>
          <w:szCs w:val="24"/>
        </w:rPr>
      </w:pPr>
    </w:p>
    <w:p w:rsidR="00A947FE" w:rsidRPr="00102E16" w:rsidRDefault="006665F6" w:rsidP="00102E16"/>
    <w:sectPr w:rsidR="00A947FE" w:rsidRPr="00102E16" w:rsidSect="006B2CF4">
      <w:headerReference w:type="even" r:id="rId16"/>
      <w:headerReference w:type="default" r:id="rId17"/>
      <w:footerReference w:type="even" r:id="rId18"/>
      <w:footerReference w:type="default" r:id="rId19"/>
      <w:footerReference w:type="first" r:id="rId20"/>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E16" w:rsidRDefault="00102E16"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02E16" w:rsidRDefault="00102E1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E16" w:rsidRPr="00E722DE" w:rsidRDefault="00102E16" w:rsidP="00E722DE">
    <w:pPr>
      <w:pStyle w:val="a5"/>
      <w:jc w:val="right"/>
      <w:rPr>
        <w:i/>
        <w:color w:val="auto"/>
        <w:sz w:val="20"/>
        <w:szCs w:val="20"/>
      </w:rPr>
    </w:pPr>
    <w:r w:rsidRPr="00E722DE">
      <w:rPr>
        <w:i/>
        <w:color w:val="auto"/>
        <w:sz w:val="20"/>
        <w:szCs w:val="20"/>
      </w:rPr>
      <w:t xml:space="preserve">стр. </w:t>
    </w:r>
    <w:r w:rsidRPr="00E722DE">
      <w:rPr>
        <w:i/>
        <w:color w:val="auto"/>
        <w:sz w:val="20"/>
        <w:szCs w:val="20"/>
      </w:rPr>
      <w:fldChar w:fldCharType="begin"/>
    </w:r>
    <w:r w:rsidRPr="00E722DE">
      <w:rPr>
        <w:i/>
        <w:color w:val="auto"/>
        <w:sz w:val="20"/>
        <w:szCs w:val="20"/>
      </w:rPr>
      <w:instrText xml:space="preserve"> PAGE </w:instrText>
    </w:r>
    <w:r w:rsidRPr="00E722DE">
      <w:rPr>
        <w:i/>
        <w:color w:val="auto"/>
        <w:sz w:val="20"/>
        <w:szCs w:val="20"/>
      </w:rPr>
      <w:fldChar w:fldCharType="separate"/>
    </w:r>
    <w:r w:rsidR="006665F6">
      <w:rPr>
        <w:i/>
        <w:noProof/>
        <w:color w:val="auto"/>
        <w:sz w:val="20"/>
        <w:szCs w:val="20"/>
      </w:rPr>
      <w:t>7</w:t>
    </w:r>
    <w:r w:rsidRPr="00E722DE">
      <w:rPr>
        <w:i/>
        <w:color w:val="auto"/>
        <w:sz w:val="20"/>
        <w:szCs w:val="20"/>
      </w:rPr>
      <w:fldChar w:fldCharType="end"/>
    </w:r>
    <w:r w:rsidRPr="00E722DE">
      <w:rPr>
        <w:i/>
        <w:color w:val="auto"/>
        <w:sz w:val="20"/>
        <w:szCs w:val="20"/>
      </w:rPr>
      <w:t xml:space="preserve"> из </w:t>
    </w:r>
    <w:r w:rsidRPr="00E722DE">
      <w:rPr>
        <w:i/>
        <w:color w:val="auto"/>
        <w:sz w:val="20"/>
        <w:szCs w:val="20"/>
      </w:rPr>
      <w:fldChar w:fldCharType="begin"/>
    </w:r>
    <w:r w:rsidRPr="00E722DE">
      <w:rPr>
        <w:i/>
        <w:color w:val="auto"/>
        <w:sz w:val="20"/>
        <w:szCs w:val="20"/>
      </w:rPr>
      <w:instrText xml:space="preserve"> NUMPAGES </w:instrText>
    </w:r>
    <w:r w:rsidRPr="00E722DE">
      <w:rPr>
        <w:i/>
        <w:color w:val="auto"/>
        <w:sz w:val="20"/>
        <w:szCs w:val="20"/>
      </w:rPr>
      <w:fldChar w:fldCharType="separate"/>
    </w:r>
    <w:r w:rsidR="006665F6">
      <w:rPr>
        <w:i/>
        <w:noProof/>
        <w:color w:val="auto"/>
        <w:sz w:val="20"/>
        <w:szCs w:val="20"/>
      </w:rPr>
      <w:t>10</w:t>
    </w:r>
    <w:r w:rsidRPr="00E722DE">
      <w:rPr>
        <w:i/>
        <w:color w:val="auto"/>
        <w:sz w:val="20"/>
        <w:szCs w:val="20"/>
      </w:rPr>
      <w:fldChar w:fldCharType="end"/>
    </w:r>
  </w:p>
  <w:p w:rsidR="00102E16" w:rsidRDefault="00102E1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E16" w:rsidRPr="00E722DE" w:rsidRDefault="00102E16" w:rsidP="00E722DE">
    <w:pPr>
      <w:pStyle w:val="a5"/>
      <w:jc w:val="right"/>
      <w:rPr>
        <w:i/>
        <w:color w:val="auto"/>
        <w:sz w:val="20"/>
        <w:szCs w:val="20"/>
      </w:rPr>
    </w:pPr>
    <w:r w:rsidRPr="00E722DE">
      <w:rPr>
        <w:i/>
        <w:color w:val="auto"/>
        <w:sz w:val="20"/>
        <w:szCs w:val="20"/>
      </w:rPr>
      <w:t xml:space="preserve">стр. </w:t>
    </w:r>
    <w:r w:rsidRPr="00E722DE">
      <w:rPr>
        <w:i/>
        <w:color w:val="auto"/>
        <w:sz w:val="20"/>
        <w:szCs w:val="20"/>
      </w:rPr>
      <w:fldChar w:fldCharType="begin"/>
    </w:r>
    <w:r w:rsidRPr="00E722DE">
      <w:rPr>
        <w:i/>
        <w:color w:val="auto"/>
        <w:sz w:val="20"/>
        <w:szCs w:val="20"/>
      </w:rPr>
      <w:instrText xml:space="preserve"> PAGE </w:instrText>
    </w:r>
    <w:r w:rsidRPr="00E722DE">
      <w:rPr>
        <w:i/>
        <w:color w:val="auto"/>
        <w:sz w:val="20"/>
        <w:szCs w:val="20"/>
      </w:rPr>
      <w:fldChar w:fldCharType="separate"/>
    </w:r>
    <w:r w:rsidR="006665F6">
      <w:rPr>
        <w:i/>
        <w:noProof/>
        <w:color w:val="auto"/>
        <w:sz w:val="20"/>
        <w:szCs w:val="20"/>
      </w:rPr>
      <w:t>8</w:t>
    </w:r>
    <w:r w:rsidRPr="00E722DE">
      <w:rPr>
        <w:i/>
        <w:color w:val="auto"/>
        <w:sz w:val="20"/>
        <w:szCs w:val="20"/>
      </w:rPr>
      <w:fldChar w:fldCharType="end"/>
    </w:r>
    <w:r w:rsidRPr="00E722DE">
      <w:rPr>
        <w:i/>
        <w:color w:val="auto"/>
        <w:sz w:val="20"/>
        <w:szCs w:val="20"/>
      </w:rPr>
      <w:t xml:space="preserve"> из </w:t>
    </w:r>
    <w:r w:rsidRPr="00E722DE">
      <w:rPr>
        <w:i/>
        <w:color w:val="auto"/>
        <w:sz w:val="20"/>
        <w:szCs w:val="20"/>
      </w:rPr>
      <w:fldChar w:fldCharType="begin"/>
    </w:r>
    <w:r w:rsidRPr="00E722DE">
      <w:rPr>
        <w:i/>
        <w:color w:val="auto"/>
        <w:sz w:val="20"/>
        <w:szCs w:val="20"/>
      </w:rPr>
      <w:instrText xml:space="preserve"> NUMPAGES </w:instrText>
    </w:r>
    <w:r w:rsidRPr="00E722DE">
      <w:rPr>
        <w:i/>
        <w:color w:val="auto"/>
        <w:sz w:val="20"/>
        <w:szCs w:val="20"/>
      </w:rPr>
      <w:fldChar w:fldCharType="separate"/>
    </w:r>
    <w:r w:rsidR="006665F6">
      <w:rPr>
        <w:i/>
        <w:noProof/>
        <w:color w:val="auto"/>
        <w:sz w:val="20"/>
        <w:szCs w:val="20"/>
      </w:rPr>
      <w:t>10</w:t>
    </w:r>
    <w:r w:rsidRPr="00E722DE">
      <w:rPr>
        <w:i/>
        <w:color w:val="auto"/>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6665F6">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6665F6">
          <w:rPr>
            <w:noProof/>
            <w:color w:val="auto"/>
          </w:rPr>
          <w:t>10</w:t>
        </w:r>
        <w:r w:rsidRPr="006B2CF4">
          <w:rPr>
            <w:color w:val="auto"/>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6665F6"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E16" w:rsidRDefault="00102E16"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02E16" w:rsidRDefault="00102E1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E16" w:rsidRDefault="00102E16" w:rsidP="002142E7">
    <w:pPr>
      <w:pStyle w:val="a3"/>
      <w:framePr w:wrap="around" w:vAnchor="text" w:hAnchor="margin" w:xAlign="center" w:y="1"/>
      <w:rPr>
        <w:rStyle w:val="a7"/>
      </w:rPr>
    </w:pPr>
  </w:p>
  <w:p w:rsidR="00102E16" w:rsidRDefault="00102E16" w:rsidP="00736B4A">
    <w:pPr>
      <w:pStyle w:val="a3"/>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6665F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6665F6" w:rsidP="00D17187">
    <w:pPr>
      <w:pStyle w:val="a3"/>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1621E"/>
    <w:multiLevelType w:val="multilevel"/>
    <w:tmpl w:val="7A2A4408"/>
    <w:lvl w:ilvl="0">
      <w:start w:val="4"/>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1">
    <w:nsid w:val="2AEA7F3C"/>
    <w:multiLevelType w:val="hybridMultilevel"/>
    <w:tmpl w:val="6E5E8720"/>
    <w:lvl w:ilvl="0" w:tplc="98B4BAB6">
      <w:start w:val="1"/>
      <w:numFmt w:val="decimal"/>
      <w:lvlText w:val="3.2.%1."/>
      <w:lvlJc w:val="left"/>
      <w:pPr>
        <w:ind w:left="1211"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
    <w:nsid w:val="45424612"/>
    <w:multiLevelType w:val="multilevel"/>
    <w:tmpl w:val="D704326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69BD4AB8"/>
    <w:multiLevelType w:val="hybridMultilevel"/>
    <w:tmpl w:val="C4DE16FE"/>
    <w:lvl w:ilvl="0" w:tplc="62827436">
      <w:start w:val="1"/>
      <w:numFmt w:val="decimal"/>
      <w:lvlText w:val="2.1.%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17D55"/>
    <w:rsid w:val="000B0436"/>
    <w:rsid w:val="000C26EE"/>
    <w:rsid w:val="00102E16"/>
    <w:rsid w:val="00162597"/>
    <w:rsid w:val="00172E84"/>
    <w:rsid w:val="001F1E70"/>
    <w:rsid w:val="001F4D2F"/>
    <w:rsid w:val="00205104"/>
    <w:rsid w:val="002B46C5"/>
    <w:rsid w:val="002B4BA0"/>
    <w:rsid w:val="00301662"/>
    <w:rsid w:val="004E3EF0"/>
    <w:rsid w:val="005241F0"/>
    <w:rsid w:val="00543FA4"/>
    <w:rsid w:val="005D7011"/>
    <w:rsid w:val="006665F6"/>
    <w:rsid w:val="00667F61"/>
    <w:rsid w:val="006B2CF4"/>
    <w:rsid w:val="006B3CF0"/>
    <w:rsid w:val="006D5A70"/>
    <w:rsid w:val="00750FB2"/>
    <w:rsid w:val="007A01C9"/>
    <w:rsid w:val="007F1F21"/>
    <w:rsid w:val="00834B7D"/>
    <w:rsid w:val="008662EC"/>
    <w:rsid w:val="00874FC6"/>
    <w:rsid w:val="008972BE"/>
    <w:rsid w:val="00943E62"/>
    <w:rsid w:val="00A1500C"/>
    <w:rsid w:val="00AE44D8"/>
    <w:rsid w:val="00B426A8"/>
    <w:rsid w:val="00BD0F36"/>
    <w:rsid w:val="00C02A6F"/>
    <w:rsid w:val="00C52A92"/>
    <w:rsid w:val="00C530D6"/>
    <w:rsid w:val="00C55FA6"/>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character" w:styleId="ae">
    <w:name w:val="Hyperlink"/>
    <w:rsid w:val="00102E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character" w:styleId="ae">
    <w:name w:val="Hyperlink"/>
    <w:rsid w:val="00102E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Zainetdinova_S_R@moek.ru"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mailto:Zainetdinova_S_R@moek.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F0FAF-797E-4802-B34E-C4CC4476B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3551</Words>
  <Characters>20244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Шарковская Наталия Викторовна</cp:lastModifiedBy>
  <cp:revision>44</cp:revision>
  <cp:lastPrinted>2016-02-08T11:26:00Z</cp:lastPrinted>
  <dcterms:created xsi:type="dcterms:W3CDTF">2016-01-21T12:50:00Z</dcterms:created>
  <dcterms:modified xsi:type="dcterms:W3CDTF">2017-03-02T06:30:00Z</dcterms:modified>
</cp:coreProperties>
</file>