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A6" w:rsidRPr="00A5363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A53631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A53631">
        <w:rPr>
          <w:sz w:val="26"/>
          <w:szCs w:val="26"/>
        </w:rPr>
        <w:t xml:space="preserve"> </w:t>
      </w:r>
    </w:p>
    <w:p w:rsidR="000B33A6" w:rsidRPr="00A53631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631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A53631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631">
        <w:rPr>
          <w:rFonts w:ascii="Times New Roman" w:hAnsi="Times New Roman" w:cs="Times New Roman"/>
          <w:sz w:val="24"/>
          <w:szCs w:val="24"/>
        </w:rPr>
        <w:t>при подключении к сис</w:t>
      </w:r>
      <w:r w:rsidR="00A26D46" w:rsidRPr="00A53631">
        <w:rPr>
          <w:rFonts w:ascii="Times New Roman" w:hAnsi="Times New Roman" w:cs="Times New Roman"/>
          <w:sz w:val="24"/>
          <w:szCs w:val="24"/>
        </w:rPr>
        <w:t xml:space="preserve">темам теплоснабжения ПАО «МОЭК» </w:t>
      </w:r>
      <w:r w:rsidR="00016A96" w:rsidRPr="00016A96">
        <w:rPr>
          <w:rFonts w:ascii="Times New Roman" w:hAnsi="Times New Roman" w:cs="Times New Roman"/>
          <w:sz w:val="24"/>
          <w:szCs w:val="24"/>
        </w:rPr>
        <w:t xml:space="preserve">объекта капитального строительства «Торгового центра», расположенного по адресу: г. Москва, ул. </w:t>
      </w:r>
      <w:proofErr w:type="spellStart"/>
      <w:r w:rsidR="00016A96" w:rsidRPr="00016A96">
        <w:rPr>
          <w:rFonts w:ascii="Times New Roman" w:hAnsi="Times New Roman" w:cs="Times New Roman"/>
          <w:sz w:val="24"/>
          <w:szCs w:val="24"/>
        </w:rPr>
        <w:t>Краснопрудная</w:t>
      </w:r>
      <w:proofErr w:type="spellEnd"/>
      <w:r w:rsidR="00016A96" w:rsidRPr="00016A96">
        <w:rPr>
          <w:rFonts w:ascii="Times New Roman" w:hAnsi="Times New Roman" w:cs="Times New Roman"/>
          <w:sz w:val="24"/>
          <w:szCs w:val="24"/>
        </w:rPr>
        <w:t>, вл.13а</w:t>
      </w:r>
    </w:p>
    <w:p w:rsidR="00BE3B71" w:rsidRPr="00F749DC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F749DC" w:rsidTr="00402DCB">
        <w:trPr>
          <w:trHeight w:val="613"/>
        </w:trPr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F749D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F749D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F749D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F749DC" w:rsidRDefault="00016A96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ул. </w:t>
            </w:r>
            <w:proofErr w:type="spell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Краснопрудная</w:t>
            </w:r>
            <w:proofErr w:type="spell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, вл.13а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F749DC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F749D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F749DC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016A96"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11.05.2016г. № 10-11/16-56 </w:t>
            </w:r>
            <w:r w:rsidR="00AD6211" w:rsidRPr="00AD62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F749DC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2Ду 125</w:t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proofErr w:type="gram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гр.В</w:t>
            </w:r>
            <w:proofErr w:type="spellEnd"/>
            <w:proofErr w:type="gram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 с выводом сигнала на РДП.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>85п.м.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монолитном проходном </w:t>
            </w:r>
            <w:proofErr w:type="spell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МГСН 6.03-03 п. 4.1.16, СП 41-05-2002 п. 4.24, СНиП 41-02-2003 п. 9.3, СНиП 41-02-2003 табл. Б3, Указания по проектированию в стеснённых условиях г. Москвы п. </w:t>
            </w:r>
            <w:proofErr w:type="gram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>40п.м</w:t>
            </w:r>
            <w:proofErr w:type="gram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монолитном непроходном </w:t>
            </w:r>
            <w:proofErr w:type="spell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МГСН 6.03-03 п. 4.1.16, СП 41-05-2002 п. 4.24, СНиП 41-02-2003 п. 9.3, СНиП 41-02-2003 табл. Б3, Указания по проектированию в стеснённых условиях г. Москвы п. </w:t>
            </w:r>
            <w:proofErr w:type="gram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>30п.м</w:t>
            </w:r>
            <w:proofErr w:type="gram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</w:t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</w:t>
            </w:r>
            <w:proofErr w:type="gram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12.17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>15п.м</w:t>
            </w:r>
            <w:proofErr w:type="gram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(устройство новой тепловой камеры на существующей тепловой сети 2Ду500)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врезка в существующую тепловую </w:t>
            </w:r>
            <w:proofErr w:type="gram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сеть  2</w:t>
            </w:r>
            <w:proofErr w:type="gram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Ду500с установкой запорной арматуры  ШК: Ду125 – 2 </w:t>
            </w:r>
            <w:proofErr w:type="spell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6,2х5,6х2,5 (h)м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Ду200 </w:t>
            </w:r>
            <w:proofErr w:type="spell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хризотилцементная</w:t>
            </w:r>
            <w:proofErr w:type="spell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труба  на</w:t>
            </w:r>
            <w:proofErr w:type="gram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 ж/б основании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>30п.м.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>Водоприемный колодец ВК-10-2,5(h)м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>Байпас (температурный график 150-70ºС)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Байпас 2Ду 500 на низких опорах, </w:t>
            </w:r>
            <w:proofErr w:type="spell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proofErr w:type="gram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гр.В</w:t>
            </w:r>
            <w:proofErr w:type="spellEnd"/>
            <w:proofErr w:type="gram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>20п.м.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Шахта </w:t>
            </w:r>
            <w:proofErr w:type="spell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6A96" w:rsidRPr="00016A96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-Строительная часть (4,2х3,2х2,0 (h)м)</w:t>
            </w:r>
          </w:p>
          <w:p w:rsidR="00EE217A" w:rsidRPr="00AD6211" w:rsidRDefault="00016A96" w:rsidP="00016A96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-Технологическая часть (</w:t>
            </w:r>
            <w:proofErr w:type="spellStart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016A96">
              <w:rPr>
                <w:rFonts w:ascii="Times New Roman" w:hAnsi="Times New Roman" w:cs="Times New Roman"/>
                <w:sz w:val="24"/>
                <w:szCs w:val="24"/>
              </w:rPr>
              <w:t xml:space="preserve"> ШК ДУ150 – 2шт, 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воздушники ШК ДУ40 – 2шт)</w:t>
            </w:r>
            <w:r w:rsidRPr="00016A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F749D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749D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749D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749DC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F749DC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749D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749DC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749D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календарный план производства работ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749DC" w:rsidTr="000512AE">
        <w:trPr>
          <w:trHeight w:val="2018"/>
        </w:trPr>
        <w:tc>
          <w:tcPr>
            <w:tcW w:w="568" w:type="dxa"/>
          </w:tcPr>
          <w:p w:rsidR="000512AE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749D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749DC" w:rsidTr="002954E6">
        <w:tc>
          <w:tcPr>
            <w:tcW w:w="568" w:type="dxa"/>
          </w:tcPr>
          <w:p w:rsidR="00EE0DB3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749D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749DC" w:rsidRDefault="00EE0DB3" w:rsidP="00560195">
            <w:pPr>
              <w:tabs>
                <w:tab w:val="left" w:pos="1346"/>
              </w:tabs>
              <w:jc w:val="both"/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</w:t>
            </w:r>
            <w:r w:rsidR="000512AE"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выполненные работы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749DC">
              <w:t xml:space="preserve">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F749D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749D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F749D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749D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F749D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749D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F749D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749D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749D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749DC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D38BC"/>
    <w:multiLevelType w:val="hybridMultilevel"/>
    <w:tmpl w:val="F460B30C"/>
    <w:lvl w:ilvl="0" w:tplc="8D9C42C6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C3F8B"/>
    <w:multiLevelType w:val="hybridMultilevel"/>
    <w:tmpl w:val="5E460900"/>
    <w:lvl w:ilvl="0" w:tplc="9ADC6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16A96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073D4"/>
    <w:rsid w:val="0031095C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43759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26D46"/>
    <w:rsid w:val="00A44235"/>
    <w:rsid w:val="00A53631"/>
    <w:rsid w:val="00A810AF"/>
    <w:rsid w:val="00AD6147"/>
    <w:rsid w:val="00AD6211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A0C4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749DC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5C943A-0FDB-4578-90C3-95C11E95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3</cp:revision>
  <cp:lastPrinted>2017-03-17T08:56:00Z</cp:lastPrinted>
  <dcterms:created xsi:type="dcterms:W3CDTF">2017-03-17T08:59:00Z</dcterms:created>
  <dcterms:modified xsi:type="dcterms:W3CDTF">2017-03-31T06:29:00Z</dcterms:modified>
</cp:coreProperties>
</file>