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9F1" w:rsidRPr="00AF19F1" w:rsidRDefault="00FE659C" w:rsidP="00FE659C">
      <w:pPr>
        <w:jc w:val="center"/>
        <w:rPr>
          <w:b/>
          <w:bCs/>
        </w:rPr>
      </w:pPr>
      <w:r w:rsidRPr="007D4082">
        <w:rPr>
          <w:b/>
        </w:rPr>
        <w:t>Техническое задание</w:t>
      </w:r>
    </w:p>
    <w:p w:rsidR="00E06BB3" w:rsidRDefault="00AF19F1" w:rsidP="00E06BB3">
      <w:pPr>
        <w:jc w:val="center"/>
        <w:rPr>
          <w:b/>
        </w:rPr>
      </w:pPr>
      <w:r w:rsidRPr="00E06BB3">
        <w:rPr>
          <w:b/>
          <w:bCs/>
        </w:rPr>
        <w:t>на оказание услуг</w:t>
      </w:r>
      <w:r w:rsidRPr="00E06BB3">
        <w:rPr>
          <w:b/>
          <w:spacing w:val="-1"/>
        </w:rPr>
        <w:t xml:space="preserve"> </w:t>
      </w:r>
      <w:r w:rsidRPr="00E06BB3">
        <w:rPr>
          <w:b/>
        </w:rPr>
        <w:t xml:space="preserve">по </w:t>
      </w:r>
      <w:r w:rsidR="00E06BB3" w:rsidRPr="00CC78A2">
        <w:rPr>
          <w:b/>
        </w:rPr>
        <w:t>техническому обслуживанию</w:t>
      </w:r>
    </w:p>
    <w:p w:rsidR="00E06BB3" w:rsidRPr="00CC78A2" w:rsidRDefault="00E06BB3" w:rsidP="00E06BB3">
      <w:pPr>
        <w:jc w:val="center"/>
        <w:rPr>
          <w:b/>
        </w:rPr>
      </w:pPr>
      <w:r w:rsidRPr="00CC78A2">
        <w:rPr>
          <w:b/>
        </w:rPr>
        <w:t>многоканальной системы</w:t>
      </w:r>
      <w:r>
        <w:rPr>
          <w:b/>
        </w:rPr>
        <w:t xml:space="preserve"> </w:t>
      </w:r>
      <w:r w:rsidRPr="00CC78A2">
        <w:rPr>
          <w:b/>
        </w:rPr>
        <w:t>автоматического оповещения абонентов «Рупор».</w:t>
      </w:r>
    </w:p>
    <w:p w:rsidR="00AF19F1" w:rsidRPr="00CC78A2" w:rsidRDefault="00AF19F1" w:rsidP="00E06BB3">
      <w:pPr>
        <w:jc w:val="center"/>
        <w:rPr>
          <w:b/>
        </w:rPr>
      </w:pPr>
    </w:p>
    <w:p w:rsidR="00FE659C" w:rsidRPr="00CC78A2" w:rsidRDefault="00FE659C" w:rsidP="00FE659C">
      <w:pPr>
        <w:jc w:val="center"/>
        <w:rPr>
          <w:bCs/>
          <w:i/>
          <w:u w:val="single"/>
        </w:rPr>
      </w:pPr>
    </w:p>
    <w:p w:rsidR="00FE659C" w:rsidRPr="00CC78A2" w:rsidRDefault="00FE659C" w:rsidP="00FE659C">
      <w:pPr>
        <w:jc w:val="center"/>
        <w:rPr>
          <w:i/>
        </w:rPr>
      </w:pPr>
    </w:p>
    <w:p w:rsidR="00FE659C" w:rsidRPr="007D4082" w:rsidRDefault="00FE659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7D4082">
        <w:rPr>
          <w:b/>
          <w:bCs/>
          <w:snapToGrid w:val="0"/>
        </w:rPr>
        <w:t xml:space="preserve">Описание предмета </w:t>
      </w:r>
      <w:r w:rsidR="00705187">
        <w:rPr>
          <w:b/>
          <w:bCs/>
          <w:snapToGrid w:val="0"/>
        </w:rPr>
        <w:t>договора</w:t>
      </w:r>
      <w:r w:rsidRPr="007D4082">
        <w:rPr>
          <w:b/>
          <w:bCs/>
          <w:snapToGrid w:val="0"/>
        </w:rPr>
        <w:t>:</w:t>
      </w:r>
    </w:p>
    <w:p w:rsidR="00AF19F1" w:rsidRDefault="00AF19F1">
      <w:pPr>
        <w:widowControl w:val="0"/>
        <w:autoSpaceDE w:val="0"/>
        <w:autoSpaceDN w:val="0"/>
        <w:adjustRightInd w:val="0"/>
        <w:ind w:firstLine="708"/>
        <w:jc w:val="both"/>
        <w:rPr>
          <w:bCs/>
          <w:i/>
          <w:snapToGrid w:val="0"/>
          <w:u w:val="single"/>
          <w:lang w:val="en-US"/>
        </w:rPr>
      </w:pPr>
    </w:p>
    <w:p w:rsidR="00E06BB3" w:rsidRPr="00872A06" w:rsidRDefault="00E06BB3" w:rsidP="00CC78A2">
      <w:pPr>
        <w:ind w:left="709"/>
        <w:jc w:val="both"/>
      </w:pPr>
      <w:r>
        <w:t>С</w:t>
      </w:r>
      <w:r w:rsidRPr="000E4184">
        <w:t>ервисно</w:t>
      </w:r>
      <w:r>
        <w:t>е</w:t>
      </w:r>
      <w:r w:rsidRPr="000E4184">
        <w:t xml:space="preserve"> техническо</w:t>
      </w:r>
      <w:r>
        <w:t>е</w:t>
      </w:r>
      <w:r w:rsidRPr="000E4184">
        <w:t xml:space="preserve"> обслуживани</w:t>
      </w:r>
      <w:r>
        <w:t>е м</w:t>
      </w:r>
      <w:r w:rsidRPr="000E4184">
        <w:t>ногоканальной системы</w:t>
      </w:r>
      <w:r>
        <w:t xml:space="preserve"> </w:t>
      </w:r>
      <w:r w:rsidRPr="000E4184">
        <w:t>автоматического оповещения абонентов по аналоговым телефонным линиям «Рупор»</w:t>
      </w:r>
      <w:r>
        <w:t xml:space="preserve"> (далее - АСО)</w:t>
      </w:r>
      <w:r w:rsidRPr="00872A06">
        <w:t>:</w:t>
      </w:r>
    </w:p>
    <w:p w:rsidR="00E06BB3" w:rsidRDefault="00E06BB3" w:rsidP="00E06BB3">
      <w:pPr>
        <w:ind w:firstLine="708"/>
        <w:jc w:val="both"/>
      </w:pPr>
      <w:r>
        <w:t>- поддержание в работоспособном состоянии оборудования и ПО АСО,</w:t>
      </w:r>
    </w:p>
    <w:p w:rsidR="00E06BB3" w:rsidRDefault="00E06BB3" w:rsidP="00E06BB3">
      <w:pPr>
        <w:ind w:firstLine="708"/>
        <w:jc w:val="both"/>
      </w:pPr>
      <w:r>
        <w:t>- о</w:t>
      </w:r>
      <w:r w:rsidRPr="00DA3A0F">
        <w:t>беспечение штатного функционирования</w:t>
      </w:r>
      <w:r>
        <w:t xml:space="preserve"> компонент системы,  устранение сбоев в работе,</w:t>
      </w:r>
    </w:p>
    <w:p w:rsidR="00E06BB3" w:rsidRDefault="00E06BB3" w:rsidP="00E06BB3">
      <w:pPr>
        <w:ind w:firstLine="708"/>
        <w:jc w:val="both"/>
      </w:pPr>
      <w:r>
        <w:t>- проведение плановых и регламентных работ (сервисное обслуживание),</w:t>
      </w:r>
    </w:p>
    <w:p w:rsidR="00E06BB3" w:rsidRDefault="00E06BB3" w:rsidP="00E06BB3">
      <w:pPr>
        <w:ind w:firstLine="708"/>
        <w:jc w:val="both"/>
      </w:pPr>
      <w:r>
        <w:t xml:space="preserve">- настройка/перенастройка и администрирование оборудования и ПО системы, установка новых версий, </w:t>
      </w:r>
      <w:proofErr w:type="spellStart"/>
      <w:r>
        <w:t>патчей</w:t>
      </w:r>
      <w:proofErr w:type="spellEnd"/>
      <w:r>
        <w:t xml:space="preserve"> и обновлений ПО;</w:t>
      </w:r>
    </w:p>
    <w:p w:rsidR="00E06BB3" w:rsidRDefault="00E06BB3" w:rsidP="00E06BB3">
      <w:pPr>
        <w:jc w:val="both"/>
      </w:pPr>
      <w:r>
        <w:tab/>
        <w:t xml:space="preserve">- </w:t>
      </w:r>
      <w:r w:rsidRPr="00132BA3">
        <w:t>консультаци</w:t>
      </w:r>
      <w:r>
        <w:t>и по работе в АСО.</w:t>
      </w:r>
    </w:p>
    <w:p w:rsidR="00E06BB3" w:rsidRDefault="00E06BB3" w:rsidP="00CC78A2">
      <w:pPr>
        <w:ind w:firstLine="708"/>
        <w:jc w:val="both"/>
      </w:pPr>
      <w:r w:rsidRPr="00AF19F1">
        <w:rPr>
          <w:spacing w:val="-1"/>
        </w:rPr>
        <w:t xml:space="preserve">Пользователями </w:t>
      </w:r>
      <w:r>
        <w:rPr>
          <w:spacing w:val="-1"/>
        </w:rPr>
        <w:t>С</w:t>
      </w:r>
      <w:r>
        <w:t>истемы</w:t>
      </w:r>
      <w:r w:rsidRPr="00AF19F1">
        <w:rPr>
          <w:spacing w:val="-1"/>
        </w:rPr>
        <w:t xml:space="preserve"> являются сотрудники </w:t>
      </w:r>
      <w:r w:rsidRPr="00722955">
        <w:rPr>
          <w:color w:val="000000"/>
        </w:rPr>
        <w:t>Центрально</w:t>
      </w:r>
      <w:r>
        <w:rPr>
          <w:color w:val="000000"/>
        </w:rPr>
        <w:t>го</w:t>
      </w:r>
      <w:r w:rsidRPr="00722955">
        <w:rPr>
          <w:color w:val="000000"/>
        </w:rPr>
        <w:t xml:space="preserve"> диспетчерско</w:t>
      </w:r>
      <w:r>
        <w:rPr>
          <w:color w:val="000000"/>
        </w:rPr>
        <w:t>го</w:t>
      </w:r>
      <w:r w:rsidRPr="00722955">
        <w:rPr>
          <w:color w:val="000000"/>
        </w:rPr>
        <w:t xml:space="preserve"> пункт</w:t>
      </w:r>
      <w:r>
        <w:rPr>
          <w:color w:val="000000"/>
        </w:rPr>
        <w:t>а</w:t>
      </w:r>
      <w:r>
        <w:rPr>
          <w:spacing w:val="-1"/>
        </w:rPr>
        <w:t xml:space="preserve"> П</w:t>
      </w:r>
      <w:r w:rsidRPr="00AF19F1">
        <w:t>АО "МОЭК"</w:t>
      </w:r>
      <w:r w:rsidRPr="00AF19F1">
        <w:rPr>
          <w:spacing w:val="-1"/>
        </w:rPr>
        <w:t>.</w:t>
      </w:r>
    </w:p>
    <w:p w:rsidR="00FE659C" w:rsidRPr="007D4082" w:rsidRDefault="00FE659C" w:rsidP="0042479C">
      <w:pPr>
        <w:jc w:val="both"/>
        <w:rPr>
          <w:b/>
        </w:rPr>
      </w:pPr>
    </w:p>
    <w:p w:rsidR="00FE659C" w:rsidRPr="00813B88" w:rsidRDefault="00FE659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7D4082">
        <w:rPr>
          <w:b/>
        </w:rPr>
        <w:t>Точный список необходимых</w:t>
      </w:r>
      <w:r w:rsidRPr="007D4082">
        <w:rPr>
          <w:b/>
          <w:bCs/>
          <w:snapToGrid w:val="0"/>
        </w:rPr>
        <w:t xml:space="preserve"> работ/услуг:</w:t>
      </w:r>
    </w:p>
    <w:p w:rsidR="00E06BB3" w:rsidRDefault="00E06BB3" w:rsidP="00E06BB3">
      <w:pPr>
        <w:pStyle w:val="ConsNormal"/>
        <w:widowControl w:val="0"/>
        <w:tabs>
          <w:tab w:val="left" w:pos="36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6BB3" w:rsidRDefault="00E06BB3" w:rsidP="00E06BB3">
      <w:pPr>
        <w:pStyle w:val="ConsNormal"/>
        <w:widowControl w:val="0"/>
        <w:tabs>
          <w:tab w:val="left" w:pos="36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E4184">
        <w:rPr>
          <w:rFonts w:ascii="Times New Roman" w:hAnsi="Times New Roman" w:cs="Times New Roman"/>
          <w:sz w:val="24"/>
          <w:szCs w:val="24"/>
        </w:rPr>
        <w:t xml:space="preserve">Перечень услуг по сервисному техническому обслуживанию (далее Сервисные услуги)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0E4184">
        <w:rPr>
          <w:rFonts w:ascii="Times New Roman" w:hAnsi="Times New Roman" w:cs="Times New Roman"/>
          <w:sz w:val="24"/>
          <w:szCs w:val="24"/>
        </w:rPr>
        <w:t>ногоканальной системы автоматического оповещения абонентов по аналоговым телефонным линиям «Рупор» включают в себя:</w:t>
      </w:r>
    </w:p>
    <w:p w:rsidR="00E06BB3" w:rsidRPr="000E4184" w:rsidRDefault="00E06BB3" w:rsidP="00E06BB3">
      <w:pPr>
        <w:pStyle w:val="ConsNormal"/>
        <w:widowControl w:val="0"/>
        <w:tabs>
          <w:tab w:val="left" w:pos="36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6BB3" w:rsidRPr="000E4184" w:rsidRDefault="00E06BB3" w:rsidP="00CC78A2">
      <w:pPr>
        <w:pStyle w:val="ConsNormal"/>
        <w:widowControl w:val="0"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</w:t>
      </w:r>
      <w:r w:rsidRPr="000E4184">
        <w:rPr>
          <w:rFonts w:ascii="Times New Roman" w:hAnsi="Times New Roman" w:cs="Times New Roman"/>
          <w:sz w:val="24"/>
          <w:szCs w:val="24"/>
        </w:rPr>
        <w:t>Один раз в квартал в течение срока действия Договора профилактический выезд специалистов Исполнителя на объект Заказчика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4184">
        <w:rPr>
          <w:rFonts w:ascii="Times New Roman" w:hAnsi="Times New Roman" w:cs="Times New Roman"/>
          <w:sz w:val="24"/>
          <w:szCs w:val="24"/>
        </w:rPr>
        <w:t>для проведения  следующих регламентных работ:</w:t>
      </w:r>
    </w:p>
    <w:p w:rsidR="00E06BB3" w:rsidRPr="000E4184" w:rsidRDefault="00E06BB3" w:rsidP="00E06BB3">
      <w:pPr>
        <w:pStyle w:val="ConsNormal"/>
        <w:widowControl w:val="0"/>
        <w:numPr>
          <w:ilvl w:val="1"/>
          <w:numId w:val="18"/>
        </w:numPr>
        <w:tabs>
          <w:tab w:val="left" w:pos="144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0E4184">
        <w:rPr>
          <w:rFonts w:ascii="Times New Roman" w:hAnsi="Times New Roman" w:cs="Times New Roman"/>
          <w:sz w:val="24"/>
          <w:szCs w:val="24"/>
        </w:rPr>
        <w:t xml:space="preserve">контроль и проверка работоспособности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0E4184">
        <w:rPr>
          <w:rFonts w:ascii="Times New Roman" w:hAnsi="Times New Roman" w:cs="Times New Roman"/>
          <w:sz w:val="24"/>
          <w:szCs w:val="24"/>
        </w:rPr>
        <w:t>борудования</w:t>
      </w:r>
      <w:r>
        <w:rPr>
          <w:rFonts w:ascii="Times New Roman" w:hAnsi="Times New Roman" w:cs="Times New Roman"/>
          <w:sz w:val="24"/>
          <w:szCs w:val="24"/>
        </w:rPr>
        <w:t xml:space="preserve"> АСО (перечень см. ниже)</w:t>
      </w:r>
      <w:r w:rsidRPr="000E4184">
        <w:rPr>
          <w:rFonts w:ascii="Times New Roman" w:hAnsi="Times New Roman" w:cs="Times New Roman"/>
          <w:sz w:val="24"/>
          <w:szCs w:val="24"/>
        </w:rPr>
        <w:t>;</w:t>
      </w:r>
    </w:p>
    <w:p w:rsidR="00E06BB3" w:rsidRPr="000E4184" w:rsidRDefault="00E06BB3" w:rsidP="00E06BB3">
      <w:pPr>
        <w:pStyle w:val="ConsNormal"/>
        <w:widowControl w:val="0"/>
        <w:numPr>
          <w:ilvl w:val="1"/>
          <w:numId w:val="18"/>
        </w:numPr>
        <w:tabs>
          <w:tab w:val="left" w:pos="144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0E4184">
        <w:rPr>
          <w:rFonts w:ascii="Times New Roman" w:hAnsi="Times New Roman" w:cs="Times New Roman"/>
          <w:sz w:val="24"/>
          <w:szCs w:val="24"/>
        </w:rPr>
        <w:t xml:space="preserve">тестирование работы аппаратной части и программного обеспечения </w:t>
      </w:r>
      <w:r>
        <w:rPr>
          <w:rFonts w:ascii="Times New Roman" w:hAnsi="Times New Roman" w:cs="Times New Roman"/>
          <w:sz w:val="24"/>
          <w:szCs w:val="24"/>
        </w:rPr>
        <w:t>АСО</w:t>
      </w:r>
      <w:r w:rsidRPr="000E4184">
        <w:rPr>
          <w:rFonts w:ascii="Times New Roman" w:hAnsi="Times New Roman" w:cs="Times New Roman"/>
          <w:sz w:val="24"/>
          <w:szCs w:val="24"/>
        </w:rPr>
        <w:t>;</w:t>
      </w:r>
    </w:p>
    <w:p w:rsidR="00E06BB3" w:rsidRPr="000E4184" w:rsidRDefault="00E06BB3" w:rsidP="00E06BB3">
      <w:pPr>
        <w:pStyle w:val="ConsNormal"/>
        <w:widowControl w:val="0"/>
        <w:numPr>
          <w:ilvl w:val="1"/>
          <w:numId w:val="18"/>
        </w:numPr>
        <w:tabs>
          <w:tab w:val="left" w:pos="144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0E4184">
        <w:rPr>
          <w:rFonts w:ascii="Times New Roman" w:hAnsi="Times New Roman" w:cs="Times New Roman"/>
          <w:sz w:val="24"/>
          <w:szCs w:val="24"/>
        </w:rPr>
        <w:t xml:space="preserve">проверка целостности программного обеспечения </w:t>
      </w:r>
      <w:r>
        <w:rPr>
          <w:rFonts w:ascii="Times New Roman" w:hAnsi="Times New Roman" w:cs="Times New Roman"/>
          <w:sz w:val="24"/>
          <w:szCs w:val="24"/>
        </w:rPr>
        <w:t>АСО</w:t>
      </w:r>
      <w:r w:rsidRPr="000E418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06BB3" w:rsidRPr="000E4184" w:rsidRDefault="00E06BB3" w:rsidP="00E06BB3">
      <w:pPr>
        <w:pStyle w:val="ConsNormal"/>
        <w:widowControl w:val="0"/>
        <w:numPr>
          <w:ilvl w:val="1"/>
          <w:numId w:val="18"/>
        </w:numPr>
        <w:tabs>
          <w:tab w:val="left" w:pos="144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0E4184">
        <w:rPr>
          <w:rFonts w:ascii="Times New Roman" w:hAnsi="Times New Roman" w:cs="Times New Roman"/>
          <w:sz w:val="24"/>
          <w:szCs w:val="24"/>
        </w:rPr>
        <w:t xml:space="preserve">техническое обслуживание аппаратной части </w:t>
      </w:r>
      <w:r>
        <w:rPr>
          <w:rFonts w:ascii="Times New Roman" w:hAnsi="Times New Roman" w:cs="Times New Roman"/>
          <w:sz w:val="24"/>
          <w:szCs w:val="24"/>
        </w:rPr>
        <w:t>АСО</w:t>
      </w:r>
      <w:r w:rsidRPr="000E418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06BB3" w:rsidRPr="000E4184" w:rsidRDefault="00E06BB3" w:rsidP="00E06BB3">
      <w:pPr>
        <w:pStyle w:val="ConsNormal"/>
        <w:widowControl w:val="0"/>
        <w:numPr>
          <w:ilvl w:val="1"/>
          <w:numId w:val="18"/>
        </w:numPr>
        <w:tabs>
          <w:tab w:val="left" w:pos="144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0E4184">
        <w:rPr>
          <w:rFonts w:ascii="Times New Roman" w:hAnsi="Times New Roman" w:cs="Times New Roman"/>
          <w:sz w:val="24"/>
          <w:szCs w:val="24"/>
        </w:rPr>
        <w:t xml:space="preserve">визуальная проверка подключения оборудования </w:t>
      </w:r>
      <w:r>
        <w:rPr>
          <w:rFonts w:ascii="Times New Roman" w:hAnsi="Times New Roman" w:cs="Times New Roman"/>
          <w:sz w:val="24"/>
          <w:szCs w:val="24"/>
        </w:rPr>
        <w:t xml:space="preserve">АСО </w:t>
      </w:r>
      <w:r w:rsidRPr="000E4184">
        <w:rPr>
          <w:rFonts w:ascii="Times New Roman" w:hAnsi="Times New Roman" w:cs="Times New Roman"/>
          <w:sz w:val="24"/>
          <w:szCs w:val="24"/>
        </w:rPr>
        <w:t>к линиям связи;</w:t>
      </w:r>
    </w:p>
    <w:p w:rsidR="00E06BB3" w:rsidRPr="000E4184" w:rsidRDefault="00E06BB3" w:rsidP="00E06BB3">
      <w:pPr>
        <w:pStyle w:val="ConsNormal"/>
        <w:widowControl w:val="0"/>
        <w:numPr>
          <w:ilvl w:val="1"/>
          <w:numId w:val="18"/>
        </w:numPr>
        <w:tabs>
          <w:tab w:val="left" w:pos="144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0E4184">
        <w:rPr>
          <w:rFonts w:ascii="Times New Roman" w:hAnsi="Times New Roman" w:cs="Times New Roman"/>
          <w:sz w:val="24"/>
          <w:szCs w:val="24"/>
        </w:rPr>
        <w:t>устранение обнаруженных неисправностей;</w:t>
      </w:r>
    </w:p>
    <w:p w:rsidR="00E06BB3" w:rsidRDefault="00E06BB3" w:rsidP="00E06BB3">
      <w:pPr>
        <w:pStyle w:val="ConsNormal"/>
        <w:widowControl w:val="0"/>
        <w:numPr>
          <w:ilvl w:val="1"/>
          <w:numId w:val="18"/>
        </w:numPr>
        <w:tabs>
          <w:tab w:val="left" w:pos="144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0E4184">
        <w:rPr>
          <w:rFonts w:ascii="Times New Roman" w:hAnsi="Times New Roman" w:cs="Times New Roman"/>
          <w:sz w:val="24"/>
          <w:szCs w:val="24"/>
        </w:rPr>
        <w:t xml:space="preserve">консультирование персонала Заказчика по работе с оборудованием </w:t>
      </w:r>
      <w:r>
        <w:rPr>
          <w:rFonts w:ascii="Times New Roman" w:hAnsi="Times New Roman" w:cs="Times New Roman"/>
          <w:sz w:val="24"/>
          <w:szCs w:val="24"/>
        </w:rPr>
        <w:t xml:space="preserve">и программным обеспечением АСО </w:t>
      </w:r>
      <w:r w:rsidRPr="000E4184">
        <w:rPr>
          <w:rFonts w:ascii="Times New Roman" w:hAnsi="Times New Roman" w:cs="Times New Roman"/>
          <w:sz w:val="24"/>
          <w:szCs w:val="24"/>
        </w:rPr>
        <w:t>на объекте.</w:t>
      </w:r>
    </w:p>
    <w:p w:rsidR="00E06BB3" w:rsidRPr="000E4184" w:rsidRDefault="00E06BB3" w:rsidP="00E06BB3">
      <w:pPr>
        <w:pStyle w:val="ConsNormal"/>
        <w:widowControl w:val="0"/>
        <w:numPr>
          <w:ilvl w:val="1"/>
          <w:numId w:val="18"/>
        </w:numPr>
        <w:tabs>
          <w:tab w:val="left" w:pos="144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E06BB3" w:rsidRPr="00CC78A2" w:rsidRDefault="00E06BB3" w:rsidP="00CC78A2">
      <w:pPr>
        <w:pStyle w:val="ConsNormal"/>
        <w:widowControl w:val="0"/>
        <w:ind w:right="0" w:firstLine="708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2. </w:t>
      </w:r>
      <w:r w:rsidRPr="000E4184">
        <w:rPr>
          <w:rFonts w:ascii="Times New Roman" w:hAnsi="Times New Roman" w:cs="Times New Roman"/>
          <w:sz w:val="24"/>
          <w:szCs w:val="24"/>
        </w:rPr>
        <w:t>Решение технических вопросов Заказчика в режиме «горячей линии» по телефону (495) 661-75-50 в рабочие дни с 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E4184">
        <w:rPr>
          <w:rFonts w:ascii="Times New Roman" w:hAnsi="Times New Roman" w:cs="Times New Roman"/>
          <w:sz w:val="24"/>
          <w:szCs w:val="24"/>
        </w:rPr>
        <w:t>.00 до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E4184">
        <w:rPr>
          <w:rFonts w:ascii="Times New Roman" w:hAnsi="Times New Roman" w:cs="Times New Roman"/>
          <w:sz w:val="24"/>
          <w:szCs w:val="24"/>
        </w:rPr>
        <w:t xml:space="preserve">.00 силами Службы технической поддержки Исполнителя. </w:t>
      </w:r>
    </w:p>
    <w:p w:rsidR="00E06BB3" w:rsidRPr="00D40708" w:rsidRDefault="00E06BB3" w:rsidP="00CC78A2">
      <w:pPr>
        <w:pStyle w:val="ConsNormal"/>
        <w:widowControl w:val="0"/>
        <w:ind w:left="720" w:right="0" w:firstLine="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E06BB3" w:rsidRPr="00CC78A2" w:rsidRDefault="00E06BB3" w:rsidP="00CC78A2">
      <w:pPr>
        <w:numPr>
          <w:ilvl w:val="12"/>
          <w:numId w:val="0"/>
        </w:numPr>
        <w:ind w:firstLine="708"/>
        <w:jc w:val="both"/>
      </w:pPr>
      <w:r w:rsidRPr="00E06BB3">
        <w:t>3. Перечень обслуживаемого оборудования м</w:t>
      </w:r>
      <w:r w:rsidRPr="00CC78A2">
        <w:t>ногоканальной системы автоматического оповещения «Рупор» на 8 аналоговых каналов:</w:t>
      </w:r>
    </w:p>
    <w:p w:rsidR="00E06BB3" w:rsidRPr="00D40708" w:rsidRDefault="00E06BB3" w:rsidP="00CC78A2">
      <w:pPr>
        <w:numPr>
          <w:ilvl w:val="12"/>
          <w:numId w:val="0"/>
        </w:numPr>
        <w:ind w:firstLine="567"/>
        <w:jc w:val="both"/>
      </w:pPr>
      <w:r w:rsidRPr="00D40708">
        <w:t>-</w:t>
      </w:r>
      <w:r w:rsidRPr="00D40708">
        <w:tab/>
        <w:t>Электронная плата ввода-вывода звука STC-H249-01/STC-H248 на 8 аналоговых каналов;</w:t>
      </w:r>
    </w:p>
    <w:p w:rsidR="00E06BB3" w:rsidRPr="00D40708" w:rsidRDefault="00E06BB3" w:rsidP="00CC78A2">
      <w:pPr>
        <w:numPr>
          <w:ilvl w:val="12"/>
          <w:numId w:val="0"/>
        </w:numPr>
        <w:ind w:firstLine="567"/>
        <w:jc w:val="both"/>
      </w:pPr>
      <w:r w:rsidRPr="00D40708">
        <w:lastRenderedPageBreak/>
        <w:t>-</w:t>
      </w:r>
      <w:r w:rsidRPr="00D40708">
        <w:tab/>
        <w:t>Блок коммутации БК-008 на 8 аналоговых каналов;</w:t>
      </w:r>
    </w:p>
    <w:p w:rsidR="00E06BB3" w:rsidRPr="00D40708" w:rsidRDefault="00E06BB3" w:rsidP="00CC78A2">
      <w:pPr>
        <w:numPr>
          <w:ilvl w:val="12"/>
          <w:numId w:val="0"/>
        </w:numPr>
        <w:ind w:firstLine="567"/>
        <w:jc w:val="both"/>
      </w:pPr>
      <w:r w:rsidRPr="00D40708">
        <w:t>-</w:t>
      </w:r>
      <w:r w:rsidRPr="00D40708">
        <w:tab/>
        <w:t>Микрофон;</w:t>
      </w:r>
    </w:p>
    <w:p w:rsidR="00E06BB3" w:rsidRPr="00D40708" w:rsidRDefault="00E06BB3" w:rsidP="00CC78A2">
      <w:pPr>
        <w:numPr>
          <w:ilvl w:val="12"/>
          <w:numId w:val="0"/>
        </w:numPr>
        <w:ind w:firstLine="567"/>
        <w:jc w:val="both"/>
      </w:pPr>
      <w:r w:rsidRPr="00D40708">
        <w:t>-</w:t>
      </w:r>
      <w:r w:rsidRPr="00D40708">
        <w:tab/>
        <w:t>Комплект соединительных кабелей;</w:t>
      </w:r>
    </w:p>
    <w:p w:rsidR="00E06BB3" w:rsidRPr="00D40708" w:rsidRDefault="00E06BB3" w:rsidP="00CC78A2">
      <w:pPr>
        <w:numPr>
          <w:ilvl w:val="12"/>
          <w:numId w:val="0"/>
        </w:numPr>
        <w:ind w:firstLine="567"/>
        <w:jc w:val="both"/>
      </w:pPr>
      <w:r w:rsidRPr="00D40708">
        <w:t>-</w:t>
      </w:r>
      <w:r w:rsidRPr="00D40708">
        <w:tab/>
        <w:t xml:space="preserve">Модуль рассылки SMS-сообщений (без </w:t>
      </w:r>
      <w:proofErr w:type="spellStart"/>
      <w:r w:rsidRPr="00D40708">
        <w:t>СИМ-карты</w:t>
      </w:r>
      <w:proofErr w:type="spellEnd"/>
      <w:r w:rsidRPr="00D40708">
        <w:t>);</w:t>
      </w:r>
    </w:p>
    <w:p w:rsidR="00E06BB3" w:rsidRPr="00E06BB3" w:rsidRDefault="00E06BB3" w:rsidP="00CC78A2">
      <w:pPr>
        <w:numPr>
          <w:ilvl w:val="12"/>
          <w:numId w:val="0"/>
        </w:numPr>
        <w:ind w:firstLine="567"/>
        <w:jc w:val="both"/>
      </w:pPr>
      <w:r w:rsidRPr="00E06BB3">
        <w:t>-</w:t>
      </w:r>
      <w:r w:rsidRPr="00E06BB3">
        <w:tab/>
        <w:t>Модуль дистанционного управления (плата + 2 кнопки);</w:t>
      </w:r>
    </w:p>
    <w:p w:rsidR="00E06BB3" w:rsidRPr="00CC78A2" w:rsidRDefault="00E06BB3" w:rsidP="00CC78A2">
      <w:pPr>
        <w:pStyle w:val="ConsNormal"/>
        <w:widowControl w:val="0"/>
        <w:ind w:right="0" w:firstLine="567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Pr="00CC78A2">
        <w:rPr>
          <w:rFonts w:ascii="Times New Roman" w:hAnsi="Times New Roman" w:cs="Times New Roman"/>
          <w:sz w:val="24"/>
          <w:szCs w:val="24"/>
        </w:rPr>
        <w:t xml:space="preserve">Персональный компьютер для многоканальной системы оповещения «Рупор»: 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Intel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Pentium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Dual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>-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Core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G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>3220 3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GHz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>/4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Gb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DDR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>3 1600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MHz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 xml:space="preserve">/ 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ASUS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H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>81-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PLUS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>/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WD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Caviar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 xml:space="preserve"> 500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GB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SATAIII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>/</w:t>
      </w:r>
      <w:proofErr w:type="spellStart"/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MidiTower</w:t>
      </w:r>
      <w:proofErr w:type="spellEnd"/>
      <w:r w:rsidRPr="00CC78A2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THERMALTAKE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 xml:space="preserve"> /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ATX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 xml:space="preserve"> 500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w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>/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DVD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>-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RW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>/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Windows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 xml:space="preserve"> 7 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Pro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x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>64 /</w:t>
      </w:r>
      <w:proofErr w:type="spellStart"/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kbd</w:t>
      </w:r>
      <w:proofErr w:type="spellEnd"/>
      <w:r w:rsidRPr="00CC78A2">
        <w:rPr>
          <w:rFonts w:ascii="Times New Roman" w:hAnsi="Times New Roman" w:cs="Times New Roman"/>
          <w:color w:val="262626"/>
          <w:sz w:val="24"/>
          <w:szCs w:val="24"/>
        </w:rPr>
        <w:t>/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mouse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 xml:space="preserve">/ Монитор 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Philips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>.</w:t>
      </w:r>
    </w:p>
    <w:p w:rsidR="00E06BB3" w:rsidRDefault="00E06BB3">
      <w:pPr>
        <w:ind w:right="459" w:firstLine="567"/>
        <w:jc w:val="both"/>
        <w:rPr>
          <w:spacing w:val="-1"/>
        </w:rPr>
      </w:pPr>
    </w:p>
    <w:p w:rsidR="00FE659C" w:rsidRPr="007D4082" w:rsidRDefault="00FE659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7D4082">
        <w:rPr>
          <w:b/>
          <w:bCs/>
          <w:snapToGrid w:val="0"/>
        </w:rPr>
        <w:t>Адрес</w:t>
      </w:r>
      <w:r w:rsidR="00B57434">
        <w:rPr>
          <w:b/>
          <w:bCs/>
          <w:snapToGrid w:val="0"/>
        </w:rPr>
        <w:t>а</w:t>
      </w:r>
      <w:r w:rsidRPr="007D4082">
        <w:rPr>
          <w:b/>
          <w:bCs/>
          <w:snapToGrid w:val="0"/>
        </w:rPr>
        <w:t xml:space="preserve"> об</w:t>
      </w:r>
      <w:r w:rsidR="00B57434">
        <w:rPr>
          <w:b/>
          <w:bCs/>
          <w:snapToGrid w:val="0"/>
        </w:rPr>
        <w:t>ъектов</w:t>
      </w:r>
      <w:r w:rsidRPr="007D4082">
        <w:rPr>
          <w:b/>
          <w:bCs/>
          <w:snapToGrid w:val="0"/>
          <w:lang w:val="en-US"/>
        </w:rPr>
        <w:t>:</w:t>
      </w:r>
    </w:p>
    <w:p w:rsidR="008D14C6" w:rsidRDefault="008D14C6" w:rsidP="0042479C">
      <w:pPr>
        <w:jc w:val="both"/>
      </w:pPr>
    </w:p>
    <w:p w:rsidR="008D14C6" w:rsidRPr="0042479C" w:rsidRDefault="008D14C6" w:rsidP="0042479C">
      <w:pPr>
        <w:ind w:firstLine="708"/>
        <w:jc w:val="both"/>
      </w:pPr>
      <w:r>
        <w:t>АС</w:t>
      </w:r>
      <w:r w:rsidR="00E06BB3">
        <w:t xml:space="preserve">О «РУПОР» </w:t>
      </w:r>
      <w:r w:rsidRPr="0042479C">
        <w:t>установлен</w:t>
      </w:r>
      <w:r>
        <w:t>а</w:t>
      </w:r>
      <w:r w:rsidRPr="0042479C">
        <w:t xml:space="preserve"> на серверах, размещенных в </w:t>
      </w:r>
      <w:r w:rsidR="00E06BB3" w:rsidRPr="00722955">
        <w:rPr>
          <w:color w:val="000000"/>
        </w:rPr>
        <w:t>Центральном диспетчерском пункте</w:t>
      </w:r>
      <w:r w:rsidR="00E06BB3">
        <w:t xml:space="preserve"> ПАО «МОЭК» </w:t>
      </w:r>
      <w:r w:rsidRPr="0042479C">
        <w:t xml:space="preserve">по адресу: Москва, ул. </w:t>
      </w:r>
      <w:r w:rsidR="00E06BB3">
        <w:t>Ефремова</w:t>
      </w:r>
      <w:r w:rsidRPr="0042479C">
        <w:t>, д. 1</w:t>
      </w:r>
      <w:r w:rsidR="00E06BB3">
        <w:t>0</w:t>
      </w:r>
      <w:r w:rsidRPr="0042479C">
        <w:t>.</w:t>
      </w:r>
    </w:p>
    <w:p w:rsidR="00FE659C" w:rsidRDefault="00FE659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i/>
          <w:snapToGrid w:val="0"/>
        </w:rPr>
      </w:pPr>
    </w:p>
    <w:p w:rsidR="00FE659C" w:rsidRPr="007D4082" w:rsidRDefault="00FE659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b/>
          <w:bCs/>
          <w:snapToGrid w:val="0"/>
        </w:rPr>
      </w:pPr>
      <w:r w:rsidRPr="007D4082">
        <w:rPr>
          <w:b/>
          <w:bCs/>
          <w:snapToGrid w:val="0"/>
        </w:rPr>
        <w:t>Сроки оказания услуг:</w:t>
      </w:r>
    </w:p>
    <w:p w:rsidR="00FE659C" w:rsidRDefault="00FE659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i/>
          <w:snapToGrid w:val="0"/>
        </w:rPr>
      </w:pPr>
    </w:p>
    <w:p w:rsidR="00FE659C" w:rsidRPr="007D4082" w:rsidRDefault="00813B88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Cs/>
          <w:i/>
          <w:snapToGrid w:val="0"/>
        </w:rPr>
        <w:t>С</w:t>
      </w:r>
      <w:r w:rsidR="00FE659C" w:rsidRPr="007D4082">
        <w:rPr>
          <w:bCs/>
          <w:i/>
          <w:snapToGrid w:val="0"/>
        </w:rPr>
        <w:t xml:space="preserve"> </w:t>
      </w:r>
      <w:r w:rsidR="001F1836">
        <w:rPr>
          <w:bCs/>
          <w:i/>
          <w:snapToGrid w:val="0"/>
        </w:rPr>
        <w:t>момента заключения договора</w:t>
      </w:r>
      <w:r w:rsidR="00FE659C" w:rsidRPr="007D4082">
        <w:rPr>
          <w:bCs/>
          <w:i/>
          <w:snapToGrid w:val="0"/>
        </w:rPr>
        <w:t xml:space="preserve"> </w:t>
      </w:r>
      <w:r>
        <w:rPr>
          <w:bCs/>
          <w:i/>
          <w:snapToGrid w:val="0"/>
        </w:rPr>
        <w:t xml:space="preserve">по </w:t>
      </w:r>
      <w:r w:rsidR="00FE659C" w:rsidRPr="007D4082">
        <w:rPr>
          <w:bCs/>
          <w:i/>
          <w:snapToGrid w:val="0"/>
        </w:rPr>
        <w:t>31.12.201</w:t>
      </w:r>
      <w:r w:rsidR="00623B12">
        <w:rPr>
          <w:bCs/>
          <w:i/>
          <w:snapToGrid w:val="0"/>
        </w:rPr>
        <w:t>7</w:t>
      </w:r>
      <w:r w:rsidR="00E06BB3">
        <w:rPr>
          <w:bCs/>
          <w:i/>
          <w:snapToGrid w:val="0"/>
        </w:rPr>
        <w:t xml:space="preserve"> г</w:t>
      </w:r>
      <w:r w:rsidR="00FE659C" w:rsidRPr="007D4082">
        <w:rPr>
          <w:bCs/>
          <w:snapToGrid w:val="0"/>
        </w:rPr>
        <w:t>.</w:t>
      </w:r>
    </w:p>
    <w:p w:rsidR="00FE659C" w:rsidRDefault="00FE659C">
      <w:pPr>
        <w:ind w:firstLine="709"/>
        <w:jc w:val="both"/>
        <w:rPr>
          <w:b/>
        </w:rPr>
      </w:pPr>
    </w:p>
    <w:p w:rsidR="008D14C6" w:rsidRPr="007D4082" w:rsidRDefault="008D14C6">
      <w:pPr>
        <w:ind w:firstLine="709"/>
        <w:jc w:val="both"/>
        <w:rPr>
          <w:b/>
        </w:rPr>
      </w:pPr>
    </w:p>
    <w:p w:rsidR="00FE659C" w:rsidRPr="007D4082" w:rsidRDefault="00FE659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7D4082">
        <w:rPr>
          <w:b/>
          <w:bCs/>
          <w:snapToGrid w:val="0"/>
        </w:rPr>
        <w:t>Требования по сроку гарантий качества на результаты работ (оборудование) или услуг:</w:t>
      </w:r>
    </w:p>
    <w:p w:rsidR="00FE659C" w:rsidRDefault="00FE659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i/>
          <w:snapToGrid w:val="0"/>
        </w:rPr>
      </w:pPr>
    </w:p>
    <w:p w:rsidR="000B3711" w:rsidRDefault="000B3711">
      <w:pPr>
        <w:widowControl w:val="0"/>
        <w:autoSpaceDE w:val="0"/>
        <w:autoSpaceDN w:val="0"/>
        <w:adjustRightInd w:val="0"/>
        <w:ind w:firstLine="708"/>
        <w:jc w:val="both"/>
      </w:pPr>
      <w:r w:rsidRPr="00476CA0">
        <w:t xml:space="preserve">Гарантия на оказанные услуги составляет 12 месяцев с момента подписания Заказчиком </w:t>
      </w:r>
      <w:r>
        <w:t>Акта об оказании услуг.</w:t>
      </w:r>
    </w:p>
    <w:p w:rsidR="00FE659C" w:rsidRPr="007D4082" w:rsidRDefault="00FE659C">
      <w:pPr>
        <w:widowControl w:val="0"/>
        <w:autoSpaceDE w:val="0"/>
        <w:autoSpaceDN w:val="0"/>
        <w:adjustRightInd w:val="0"/>
        <w:jc w:val="both"/>
        <w:rPr>
          <w:b/>
          <w:bCs/>
          <w:snapToGrid w:val="0"/>
        </w:rPr>
      </w:pPr>
    </w:p>
    <w:p w:rsidR="00FE659C" w:rsidRPr="007D4082" w:rsidRDefault="00FE659C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napToGrid w:val="0"/>
          <w:sz w:val="24"/>
          <w:szCs w:val="24"/>
        </w:rPr>
      </w:pPr>
      <w:r w:rsidRPr="007D4082">
        <w:rPr>
          <w:rFonts w:ascii="Times New Roman" w:hAnsi="Times New Roman"/>
          <w:b/>
          <w:sz w:val="24"/>
          <w:szCs w:val="24"/>
        </w:rPr>
        <w:t>Перечень документов и требований, необходимых участнику для выполнения работ (оказания услуг) по предмету закупки:</w:t>
      </w:r>
    </w:p>
    <w:p w:rsidR="00FE659C" w:rsidRDefault="00FE659C">
      <w:pPr>
        <w:widowControl w:val="0"/>
        <w:suppressAutoHyphens/>
        <w:autoSpaceDE w:val="0"/>
        <w:ind w:firstLine="708"/>
        <w:jc w:val="both"/>
        <w:rPr>
          <w:b/>
          <w:bCs/>
          <w:i/>
          <w:snapToGrid w:val="0"/>
        </w:rPr>
      </w:pPr>
    </w:p>
    <w:p w:rsidR="00E06BB3" w:rsidRPr="00CC78A2" w:rsidRDefault="00E06BB3" w:rsidP="00CC78A2">
      <w:pPr>
        <w:tabs>
          <w:tab w:val="left" w:pos="709"/>
        </w:tabs>
        <w:jc w:val="both"/>
      </w:pPr>
      <w:r>
        <w:tab/>
        <w:t xml:space="preserve">- </w:t>
      </w:r>
      <w:r w:rsidR="003B6D2B" w:rsidRPr="00E06BB3">
        <w:rPr>
          <w:rFonts w:eastAsia="Calibri"/>
          <w:lang w:eastAsia="en-US"/>
        </w:rPr>
        <w:t>Опыт оказания аналогичных услуг</w:t>
      </w:r>
      <w:r w:rsidRPr="00E06BB3">
        <w:rPr>
          <w:rFonts w:eastAsia="Calibri"/>
          <w:lang w:eastAsia="en-US"/>
        </w:rPr>
        <w:t xml:space="preserve"> по сервисному техническому обслуживанию АСО «Рупор»</w:t>
      </w:r>
      <w:r w:rsidRPr="00CC78A2">
        <w:rPr>
          <w:rFonts w:ascii="Calibri" w:eastAsia="Calibri" w:hAnsi="Calibri"/>
          <w:sz w:val="22"/>
          <w:szCs w:val="22"/>
          <w:lang w:eastAsia="en-US"/>
        </w:rPr>
        <w:t>;</w:t>
      </w:r>
    </w:p>
    <w:p w:rsidR="00E06BB3" w:rsidRDefault="00E06BB3" w:rsidP="00CC78A2">
      <w:pPr>
        <w:ind w:firstLine="708"/>
        <w:jc w:val="both"/>
      </w:pPr>
      <w:r>
        <w:t xml:space="preserve">- </w:t>
      </w:r>
      <w:r w:rsidR="0034132D" w:rsidRPr="00CC78A2">
        <w:t>Участник должен иметь собственну</w:t>
      </w:r>
      <w:r w:rsidRPr="00CC78A2">
        <w:t>ю</w:t>
      </w:r>
      <w:r w:rsidR="0034132D" w:rsidRPr="00CC78A2">
        <w:t xml:space="preserve"> службу поддержки </w:t>
      </w:r>
      <w:r w:rsidRPr="00CC78A2">
        <w:t>АСО «РУПОР»</w:t>
      </w:r>
      <w:r>
        <w:t xml:space="preserve">. </w:t>
      </w:r>
    </w:p>
    <w:p w:rsidR="00E06BB3" w:rsidRDefault="00E06BB3" w:rsidP="00CC78A2">
      <w:pPr>
        <w:ind w:firstLine="708"/>
        <w:jc w:val="both"/>
      </w:pPr>
      <w:r>
        <w:t xml:space="preserve">- </w:t>
      </w:r>
      <w:r w:rsidRPr="00CC16DF">
        <w:t>Участник должен иметь в своем штате и предоставить в составе команды проекта не менее двух специалистов, обладающих успешным опытом сопровождения АСО</w:t>
      </w:r>
      <w:r>
        <w:t> </w:t>
      </w:r>
      <w:r w:rsidRPr="00CC16DF">
        <w:t>«РУПОР»;</w:t>
      </w:r>
      <w:r>
        <w:tab/>
      </w:r>
    </w:p>
    <w:p w:rsidR="00E06BB3" w:rsidRPr="00CC78A2" w:rsidRDefault="00E06BB3" w:rsidP="00CC78A2">
      <w:pPr>
        <w:ind w:firstLine="708"/>
        <w:jc w:val="both"/>
      </w:pPr>
      <w:r>
        <w:t>- </w:t>
      </w:r>
      <w:r w:rsidRPr="00CC16DF">
        <w:t>О</w:t>
      </w:r>
      <w:r>
        <w:t>ф</w:t>
      </w:r>
      <w:r w:rsidRPr="00CC16DF">
        <w:t>ициальное письмо от</w:t>
      </w:r>
      <w:r w:rsidR="0034132D" w:rsidRPr="00CC78A2">
        <w:t xml:space="preserve"> </w:t>
      </w:r>
      <w:r w:rsidRPr="00CC78A2">
        <w:t>общества с ограниченной ответственностью «Центр Речевых Технологий» (ООО «ЦРТ»)</w:t>
      </w:r>
      <w:r>
        <w:t xml:space="preserve">, </w:t>
      </w:r>
      <w:r w:rsidRPr="00CC78A2">
        <w:t xml:space="preserve">подтверждающее наличие у </w:t>
      </w:r>
      <w:r>
        <w:t xml:space="preserve">Участника </w:t>
      </w:r>
      <w:r w:rsidRPr="00CC78A2">
        <w:t xml:space="preserve">собственной службы поддержки </w:t>
      </w:r>
      <w:r w:rsidRPr="00CC16DF">
        <w:t>АСО «РУПОР»</w:t>
      </w:r>
      <w:r w:rsidRPr="00CC78A2">
        <w:t>;</w:t>
      </w:r>
    </w:p>
    <w:p w:rsidR="00372328" w:rsidRPr="00CC78A2" w:rsidRDefault="00E06BB3" w:rsidP="00CC78A2">
      <w:pPr>
        <w:jc w:val="both"/>
      </w:pPr>
      <w:r>
        <w:tab/>
        <w:t>- </w:t>
      </w:r>
      <w:r w:rsidR="0034132D" w:rsidRPr="0042479C">
        <w:t>Резюме</w:t>
      </w:r>
      <w:r w:rsidR="0034132D" w:rsidRPr="00CC78A2">
        <w:t xml:space="preserve"> </w:t>
      </w:r>
      <w:r w:rsidR="0034132D" w:rsidRPr="0042479C">
        <w:t>специалистов</w:t>
      </w:r>
      <w:r w:rsidR="0034132D" w:rsidRPr="00CC78A2">
        <w:t xml:space="preserve"> </w:t>
      </w:r>
      <w:r>
        <w:t>У</w:t>
      </w:r>
      <w:r w:rsidR="0034132D" w:rsidRPr="0042479C">
        <w:t>частника</w:t>
      </w:r>
      <w:r w:rsidR="0034132D" w:rsidRPr="00CC78A2">
        <w:t xml:space="preserve"> </w:t>
      </w:r>
      <w:r>
        <w:t xml:space="preserve"> с указанием опыта реализации аналогичных проектов</w:t>
      </w:r>
      <w:r w:rsidR="0034132D" w:rsidRPr="00CC78A2">
        <w:t xml:space="preserve">. </w:t>
      </w:r>
      <w:bookmarkStart w:id="0" w:name="_GoBack"/>
      <w:bookmarkEnd w:id="0"/>
    </w:p>
    <w:sectPr w:rsidR="00372328" w:rsidRPr="00CC78A2" w:rsidSect="006041B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C554CCFC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Arial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FE20BD"/>
    <w:multiLevelType w:val="hybridMultilevel"/>
    <w:tmpl w:val="152A6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1E9EEA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11246"/>
    <w:multiLevelType w:val="hybridMultilevel"/>
    <w:tmpl w:val="950ED7CA"/>
    <w:lvl w:ilvl="0" w:tplc="9AB45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8C209E"/>
    <w:multiLevelType w:val="multilevel"/>
    <w:tmpl w:val="BC8E034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4">
    <w:nsid w:val="2E704D22"/>
    <w:multiLevelType w:val="hybridMultilevel"/>
    <w:tmpl w:val="14869D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F3E1588"/>
    <w:multiLevelType w:val="multilevel"/>
    <w:tmpl w:val="0234CF46"/>
    <w:lvl w:ilvl="0">
      <w:start w:val="1"/>
      <w:numFmt w:val="decimal"/>
      <w:pStyle w:val="1"/>
      <w:lvlText w:val="%1."/>
      <w:lvlJc w:val="center"/>
      <w:pPr>
        <w:tabs>
          <w:tab w:val="num" w:pos="567"/>
        </w:tabs>
        <w:ind w:left="567" w:hanging="567"/>
      </w:pPr>
    </w:lvl>
    <w:lvl w:ilvl="1">
      <w:start w:val="1"/>
      <w:numFmt w:val="decimal"/>
      <w:pStyle w:val="2"/>
      <w:lvlText w:val="%1.%2."/>
      <w:lvlJc w:val="left"/>
      <w:pPr>
        <w:tabs>
          <w:tab w:val="num" w:pos="993"/>
        </w:tabs>
        <w:ind w:left="993" w:hanging="851"/>
      </w:pPr>
    </w:lvl>
    <w:lvl w:ilvl="2">
      <w:start w:val="1"/>
      <w:numFmt w:val="decimal"/>
      <w:pStyle w:val="a"/>
      <w:lvlText w:val="%1.%2.%3."/>
      <w:lvlJc w:val="left"/>
      <w:pPr>
        <w:tabs>
          <w:tab w:val="num" w:pos="1277"/>
        </w:tabs>
        <w:ind w:left="1277" w:hanging="851"/>
      </w:pPr>
      <w:rPr>
        <w:b w:val="0"/>
        <w:bCs w:val="0"/>
        <w:i w:val="0"/>
        <w:iCs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4"/>
        <w:szCs w:val="28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494"/>
        </w:tabs>
        <w:ind w:left="1494" w:hanging="360"/>
      </w:pPr>
    </w:lvl>
    <w:lvl w:ilvl="5">
      <w:start w:val="1"/>
      <w:numFmt w:val="lowerLetter"/>
      <w:pStyle w:val="a1"/>
      <w:lvlText w:val="%5%6)"/>
      <w:lvlJc w:val="left"/>
      <w:pPr>
        <w:tabs>
          <w:tab w:val="num" w:pos="2268"/>
        </w:tabs>
        <w:ind w:left="2268" w:hanging="567"/>
      </w:pPr>
    </w:lvl>
    <w:lvl w:ilvl="6">
      <w:start w:val="1"/>
      <w:numFmt w:val="lowerLetter"/>
      <w:pStyle w:val="a2"/>
      <w:lvlText w:val="%5%6%7)"/>
      <w:lvlJc w:val="left"/>
      <w:pPr>
        <w:tabs>
          <w:tab w:val="num" w:pos="2835"/>
        </w:tabs>
        <w:ind w:left="2835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</w:lvl>
  </w:abstractNum>
  <w:abstractNum w:abstractNumId="6">
    <w:nsid w:val="3433557C"/>
    <w:multiLevelType w:val="hybridMultilevel"/>
    <w:tmpl w:val="78C0E83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16345D"/>
    <w:multiLevelType w:val="hybridMultilevel"/>
    <w:tmpl w:val="64A222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8A2705F"/>
    <w:multiLevelType w:val="hybridMultilevel"/>
    <w:tmpl w:val="9C90B20C"/>
    <w:lvl w:ilvl="0" w:tplc="9AB45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34D82"/>
    <w:multiLevelType w:val="singleLevel"/>
    <w:tmpl w:val="846A6396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0">
    <w:nsid w:val="520B4134"/>
    <w:multiLevelType w:val="hybridMultilevel"/>
    <w:tmpl w:val="AEA0D3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5253D7E"/>
    <w:multiLevelType w:val="multilevel"/>
    <w:tmpl w:val="C554CC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Arial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E818A9"/>
    <w:multiLevelType w:val="hybridMultilevel"/>
    <w:tmpl w:val="92A42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0942E6"/>
    <w:multiLevelType w:val="multilevel"/>
    <w:tmpl w:val="81F29060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4">
    <w:nsid w:val="74E537C8"/>
    <w:multiLevelType w:val="hybridMultilevel"/>
    <w:tmpl w:val="4EFA4C3E"/>
    <w:lvl w:ilvl="0" w:tplc="4912AC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CC68BE"/>
    <w:multiLevelType w:val="hybridMultilevel"/>
    <w:tmpl w:val="8D440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F14AEF"/>
    <w:multiLevelType w:val="hybridMultilevel"/>
    <w:tmpl w:val="BAC0D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AB452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6720B4"/>
    <w:multiLevelType w:val="hybridMultilevel"/>
    <w:tmpl w:val="9CAC15B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4"/>
  </w:num>
  <w:num w:numId="4">
    <w:abstractNumId w:val="15"/>
  </w:num>
  <w:num w:numId="5">
    <w:abstractNumId w:val="13"/>
  </w:num>
  <w:num w:numId="6">
    <w:abstractNumId w:val="3"/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7"/>
  </w:num>
  <w:num w:numId="10">
    <w:abstractNumId w:val="6"/>
  </w:num>
  <w:num w:numId="11">
    <w:abstractNumId w:val="10"/>
  </w:num>
  <w:num w:numId="12">
    <w:abstractNumId w:val="12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2"/>
  </w:num>
  <w:num w:numId="16">
    <w:abstractNumId w:val="16"/>
  </w:num>
  <w:num w:numId="17">
    <w:abstractNumId w:val="1"/>
  </w:num>
  <w:num w:numId="18">
    <w:abstractNumId w:val="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659C"/>
    <w:rsid w:val="00003DFA"/>
    <w:rsid w:val="000151DC"/>
    <w:rsid w:val="00030776"/>
    <w:rsid w:val="00082FD4"/>
    <w:rsid w:val="000B3711"/>
    <w:rsid w:val="000B41F6"/>
    <w:rsid w:val="000C2AA9"/>
    <w:rsid w:val="00104A72"/>
    <w:rsid w:val="001325E9"/>
    <w:rsid w:val="001628CA"/>
    <w:rsid w:val="00164716"/>
    <w:rsid w:val="00175C8E"/>
    <w:rsid w:val="00193346"/>
    <w:rsid w:val="001F1836"/>
    <w:rsid w:val="001F340A"/>
    <w:rsid w:val="00253990"/>
    <w:rsid w:val="00291BAC"/>
    <w:rsid w:val="002A2F69"/>
    <w:rsid w:val="00316655"/>
    <w:rsid w:val="0033240E"/>
    <w:rsid w:val="00340A1C"/>
    <w:rsid w:val="0034132D"/>
    <w:rsid w:val="00367E42"/>
    <w:rsid w:val="00372328"/>
    <w:rsid w:val="003B6D2B"/>
    <w:rsid w:val="0042479C"/>
    <w:rsid w:val="004540B5"/>
    <w:rsid w:val="00487333"/>
    <w:rsid w:val="004D5FB7"/>
    <w:rsid w:val="005518AF"/>
    <w:rsid w:val="005870BB"/>
    <w:rsid w:val="005A3EFB"/>
    <w:rsid w:val="005E4285"/>
    <w:rsid w:val="005E55BA"/>
    <w:rsid w:val="006041B7"/>
    <w:rsid w:val="00623B12"/>
    <w:rsid w:val="00630C73"/>
    <w:rsid w:val="006408D3"/>
    <w:rsid w:val="00676F80"/>
    <w:rsid w:val="006B3BDD"/>
    <w:rsid w:val="006E0CCE"/>
    <w:rsid w:val="00703E9A"/>
    <w:rsid w:val="00705187"/>
    <w:rsid w:val="00731BD8"/>
    <w:rsid w:val="00780ECF"/>
    <w:rsid w:val="007C549B"/>
    <w:rsid w:val="00813B88"/>
    <w:rsid w:val="00865BA5"/>
    <w:rsid w:val="008D1446"/>
    <w:rsid w:val="008D14C6"/>
    <w:rsid w:val="009150BD"/>
    <w:rsid w:val="009416E6"/>
    <w:rsid w:val="0098728B"/>
    <w:rsid w:val="009E5F03"/>
    <w:rsid w:val="009F6D58"/>
    <w:rsid w:val="00A10761"/>
    <w:rsid w:val="00A67E10"/>
    <w:rsid w:val="00A83889"/>
    <w:rsid w:val="00A9755F"/>
    <w:rsid w:val="00AA6FE2"/>
    <w:rsid w:val="00AF19F1"/>
    <w:rsid w:val="00B57434"/>
    <w:rsid w:val="00C33157"/>
    <w:rsid w:val="00C907EF"/>
    <w:rsid w:val="00CC78A2"/>
    <w:rsid w:val="00D076CE"/>
    <w:rsid w:val="00D87600"/>
    <w:rsid w:val="00DC0E3F"/>
    <w:rsid w:val="00E06BB3"/>
    <w:rsid w:val="00ED62A1"/>
    <w:rsid w:val="00F44D25"/>
    <w:rsid w:val="00F836CD"/>
    <w:rsid w:val="00F94790"/>
    <w:rsid w:val="00FA2618"/>
    <w:rsid w:val="00FD1968"/>
    <w:rsid w:val="00FE6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FE6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3"/>
    <w:next w:val="a3"/>
    <w:link w:val="10"/>
    <w:qFormat/>
    <w:rsid w:val="0034132D"/>
    <w:pPr>
      <w:keepNext/>
      <w:keepLines/>
      <w:numPr>
        <w:numId w:val="13"/>
      </w:numPr>
      <w:suppressAutoHyphens/>
      <w:spacing w:before="480" w:after="240"/>
      <w:outlineLvl w:val="0"/>
    </w:pPr>
    <w:rPr>
      <w:rFonts w:ascii="Arial" w:hAnsi="Arial"/>
      <w:b/>
      <w:kern w:val="28"/>
      <w:sz w:val="36"/>
      <w:szCs w:val="20"/>
    </w:rPr>
  </w:style>
  <w:style w:type="paragraph" w:styleId="2">
    <w:name w:val="heading 2"/>
    <w:basedOn w:val="a3"/>
    <w:next w:val="a3"/>
    <w:link w:val="20"/>
    <w:qFormat/>
    <w:rsid w:val="0034132D"/>
    <w:pPr>
      <w:keepNext/>
      <w:numPr>
        <w:ilvl w:val="1"/>
        <w:numId w:val="13"/>
      </w:numPr>
      <w:suppressAutoHyphens/>
      <w:snapToGrid w:val="0"/>
      <w:spacing w:before="240" w:after="120"/>
      <w:outlineLvl w:val="1"/>
    </w:pPr>
    <w:rPr>
      <w:b/>
      <w:sz w:val="28"/>
      <w:szCs w:val="20"/>
    </w:rPr>
  </w:style>
  <w:style w:type="paragraph" w:styleId="3">
    <w:name w:val="heading 3"/>
    <w:basedOn w:val="a3"/>
    <w:next w:val="a3"/>
    <w:link w:val="30"/>
    <w:uiPriority w:val="9"/>
    <w:semiHidden/>
    <w:unhideWhenUsed/>
    <w:qFormat/>
    <w:rsid w:val="00813B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List Paragraph"/>
    <w:basedOn w:val="a3"/>
    <w:uiPriority w:val="34"/>
    <w:qFormat/>
    <w:rsid w:val="00FE6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basedOn w:val="a3"/>
    <w:rsid w:val="00813B88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31">
    <w:name w:val="Стиль Заголовок 3 + По левому краю"/>
    <w:basedOn w:val="3"/>
    <w:rsid w:val="00813B88"/>
    <w:pPr>
      <w:keepLines w:val="0"/>
      <w:widowControl w:val="0"/>
      <w:adjustRightInd w:val="0"/>
      <w:spacing w:before="240" w:after="60" w:line="360" w:lineRule="auto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30">
    <w:name w:val="Заголовок 3 Знак"/>
    <w:basedOn w:val="a4"/>
    <w:link w:val="3"/>
    <w:uiPriority w:val="9"/>
    <w:semiHidden/>
    <w:rsid w:val="00813B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styleId="a8">
    <w:name w:val="Table Grid"/>
    <w:basedOn w:val="a5"/>
    <w:uiPriority w:val="59"/>
    <w:rsid w:val="009E5F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3"/>
    <w:link w:val="aa"/>
    <w:uiPriority w:val="99"/>
    <w:semiHidden/>
    <w:unhideWhenUsed/>
    <w:rsid w:val="006B3B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4"/>
    <w:link w:val="a9"/>
    <w:uiPriority w:val="99"/>
    <w:semiHidden/>
    <w:rsid w:val="006B3BD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note text"/>
    <w:basedOn w:val="a3"/>
    <w:link w:val="ac"/>
    <w:uiPriority w:val="99"/>
    <w:semiHidden/>
    <w:unhideWhenUsed/>
    <w:rsid w:val="006E0CCE"/>
    <w:rPr>
      <w:rFonts w:eastAsia="Calibri"/>
      <w:sz w:val="20"/>
      <w:szCs w:val="20"/>
    </w:rPr>
  </w:style>
  <w:style w:type="character" w:customStyle="1" w:styleId="ac">
    <w:name w:val="Текст сноски Знак"/>
    <w:basedOn w:val="a4"/>
    <w:link w:val="ab"/>
    <w:uiPriority w:val="99"/>
    <w:semiHidden/>
    <w:rsid w:val="006E0CCE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4"/>
    <w:link w:val="1"/>
    <w:rsid w:val="0034132D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basedOn w:val="a4"/>
    <w:link w:val="2"/>
    <w:rsid w:val="003413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">
    <w:name w:val="Пункт"/>
    <w:basedOn w:val="a3"/>
    <w:rsid w:val="0034132D"/>
    <w:pPr>
      <w:numPr>
        <w:ilvl w:val="2"/>
        <w:numId w:val="13"/>
      </w:numPr>
      <w:tabs>
        <w:tab w:val="left" w:pos="1134"/>
      </w:tabs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34132D"/>
    <w:pPr>
      <w:numPr>
        <w:ilvl w:val="3"/>
      </w:numPr>
    </w:pPr>
  </w:style>
  <w:style w:type="paragraph" w:customStyle="1" w:styleId="a2">
    <w:name w:val="Подподподподпункт"/>
    <w:basedOn w:val="a3"/>
    <w:rsid w:val="0034132D"/>
    <w:pPr>
      <w:numPr>
        <w:ilvl w:val="6"/>
        <w:numId w:val="13"/>
      </w:numPr>
      <w:snapToGrid w:val="0"/>
      <w:spacing w:line="360" w:lineRule="auto"/>
      <w:jc w:val="both"/>
    </w:pPr>
    <w:rPr>
      <w:sz w:val="28"/>
      <w:szCs w:val="20"/>
    </w:rPr>
  </w:style>
  <w:style w:type="paragraph" w:customStyle="1" w:styleId="a1">
    <w:name w:val="Подподподпункт"/>
    <w:basedOn w:val="a3"/>
    <w:rsid w:val="0034132D"/>
    <w:pPr>
      <w:numPr>
        <w:ilvl w:val="5"/>
        <w:numId w:val="13"/>
      </w:numPr>
      <w:snapToGrid w:val="0"/>
      <w:spacing w:line="360" w:lineRule="auto"/>
      <w:jc w:val="both"/>
    </w:pPr>
    <w:rPr>
      <w:sz w:val="28"/>
      <w:szCs w:val="20"/>
    </w:rPr>
  </w:style>
  <w:style w:type="paragraph" w:customStyle="1" w:styleId="ConsNormal">
    <w:name w:val="ConsNormal"/>
    <w:rsid w:val="00E06BB3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d">
    <w:name w:val="No Spacing"/>
    <w:uiPriority w:val="1"/>
    <w:qFormat/>
    <w:rsid w:val="00ED62A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0104E-8A72-4F3E-87F7-334B80100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AleksandrovIA</dc:creator>
  <cp:lastModifiedBy>Бурая Елена Евгеньевна</cp:lastModifiedBy>
  <cp:revision>16</cp:revision>
  <cp:lastPrinted>2015-08-07T07:19:00Z</cp:lastPrinted>
  <dcterms:created xsi:type="dcterms:W3CDTF">2016-05-19T12:46:00Z</dcterms:created>
  <dcterms:modified xsi:type="dcterms:W3CDTF">2017-03-02T13:36:00Z</dcterms:modified>
</cp:coreProperties>
</file>