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85BCD" w:rsidRDefault="000917D6" w:rsidP="0073568B">
      <w:pPr>
        <w:jc w:val="center"/>
        <w:rPr>
          <w:b/>
          <w:sz w:val="28"/>
          <w:szCs w:val="28"/>
        </w:rPr>
      </w:pPr>
      <w:bookmarkStart w:id="0" w:name="_Toc395169878"/>
      <w:r w:rsidRPr="00385BCD">
        <w:rPr>
          <w:b/>
          <w:sz w:val="28"/>
          <w:szCs w:val="28"/>
        </w:rPr>
        <w:t>Извещение</w:t>
      </w:r>
      <w:bookmarkEnd w:id="0"/>
    </w:p>
    <w:p w14:paraId="7B604343" w14:textId="33765770" w:rsidR="007B0630" w:rsidRPr="00385BCD"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85BCD">
        <w:rPr>
          <w:b/>
          <w:sz w:val="28"/>
          <w:szCs w:val="28"/>
        </w:rPr>
        <w:t>о проведен</w:t>
      </w:r>
      <w:r w:rsidR="009C3B4C" w:rsidRPr="00385BCD">
        <w:rPr>
          <w:b/>
          <w:sz w:val="28"/>
          <w:szCs w:val="28"/>
        </w:rPr>
        <w:t xml:space="preserve">ии </w:t>
      </w:r>
      <w:r w:rsidR="00382564" w:rsidRPr="00385BCD">
        <w:rPr>
          <w:b/>
          <w:sz w:val="28"/>
          <w:szCs w:val="28"/>
        </w:rPr>
        <w:t xml:space="preserve">открытого </w:t>
      </w:r>
      <w:r w:rsidR="00A96448" w:rsidRPr="00385BCD">
        <w:rPr>
          <w:b/>
          <w:sz w:val="28"/>
          <w:szCs w:val="28"/>
        </w:rPr>
        <w:t>Запроса предложений</w:t>
      </w:r>
      <w:r w:rsidR="00210AA6" w:rsidRPr="00385BCD">
        <w:rPr>
          <w:b/>
          <w:sz w:val="28"/>
          <w:szCs w:val="28"/>
        </w:rPr>
        <w:t xml:space="preserve"> в электронной </w:t>
      </w:r>
      <w:r w:rsidR="00183866" w:rsidRPr="00385BCD">
        <w:rPr>
          <w:b/>
          <w:sz w:val="28"/>
          <w:szCs w:val="28"/>
        </w:rPr>
        <w:br/>
      </w:r>
      <w:r w:rsidR="00210AA6" w:rsidRPr="00385BCD">
        <w:rPr>
          <w:b/>
          <w:sz w:val="28"/>
          <w:szCs w:val="28"/>
        </w:rPr>
        <w:t>форме</w:t>
      </w:r>
      <w:bookmarkEnd w:id="1"/>
      <w:bookmarkEnd w:id="2"/>
      <w:bookmarkEnd w:id="3"/>
      <w:bookmarkEnd w:id="4"/>
      <w:bookmarkEnd w:id="5"/>
      <w:r w:rsidR="00F72179" w:rsidRPr="00385BCD">
        <w:rPr>
          <w:b/>
          <w:sz w:val="28"/>
          <w:szCs w:val="28"/>
        </w:rPr>
        <w:t xml:space="preserve"> на </w:t>
      </w:r>
      <w:r w:rsidR="00EE7D9D" w:rsidRPr="00385BCD">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385BCD" w:rsidRPr="00385BCD">
        <w:rPr>
          <w:b/>
          <w:sz w:val="28"/>
          <w:szCs w:val="28"/>
        </w:rPr>
        <w:t>по разработке</w:t>
      </w:r>
      <w:proofErr w:type="gramEnd"/>
      <w:r w:rsidR="00385BCD" w:rsidRPr="00385BCD">
        <w:rPr>
          <w:b/>
          <w:sz w:val="28"/>
          <w:szCs w:val="28"/>
        </w:rPr>
        <w:t xml:space="preserve"> и проведению информационных и PR-кампаний по поддержке деятельности ПАО «МОЭК» в качестве единой теплоснабжающей организации Москвы</w:t>
      </w:r>
    </w:p>
    <w:p w14:paraId="37014F30" w14:textId="08D72413" w:rsidR="00DD3BA1" w:rsidRPr="00385BCD" w:rsidRDefault="00572F73" w:rsidP="000F7F62">
      <w:pPr>
        <w:jc w:val="center"/>
        <w:rPr>
          <w:b/>
          <w:sz w:val="28"/>
          <w:szCs w:val="28"/>
        </w:rPr>
      </w:pPr>
      <w:bookmarkStart w:id="13" w:name="номер_ОЗП"/>
      <w:bookmarkEnd w:id="7"/>
      <w:bookmarkEnd w:id="8"/>
      <w:bookmarkEnd w:id="9"/>
      <w:bookmarkEnd w:id="10"/>
      <w:bookmarkEnd w:id="11"/>
      <w:bookmarkEnd w:id="12"/>
      <w:r w:rsidRPr="00385BCD">
        <w:rPr>
          <w:b/>
          <w:sz w:val="28"/>
          <w:szCs w:val="28"/>
        </w:rPr>
        <w:t xml:space="preserve">№ </w:t>
      </w:r>
      <w:r w:rsidR="00385BCD" w:rsidRPr="00385BCD">
        <w:rPr>
          <w:b/>
          <w:sz w:val="28"/>
          <w:szCs w:val="28"/>
        </w:rPr>
        <w:t>10388/В</w:t>
      </w:r>
      <w:r w:rsidR="00833554" w:rsidRPr="00385BCD">
        <w:rPr>
          <w:b/>
          <w:sz w:val="28"/>
          <w:szCs w:val="28"/>
        </w:rPr>
        <w:t xml:space="preserve"> </w:t>
      </w:r>
    </w:p>
    <w:p w14:paraId="234707BD" w14:textId="3F54CEED" w:rsidR="009959F4" w:rsidRDefault="009959F4" w:rsidP="000F7F62">
      <w:pPr>
        <w:jc w:val="center"/>
        <w:rPr>
          <w:b/>
          <w:sz w:val="28"/>
          <w:szCs w:val="28"/>
        </w:rPr>
      </w:pPr>
      <w:r w:rsidRPr="00385BCD">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49776949" w14:textId="77777777" w:rsidR="00385BCD" w:rsidRPr="00397524" w:rsidRDefault="00385BCD" w:rsidP="00385BCD">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272B3C4E" w14:textId="050EE82B" w:rsidR="00CC091D" w:rsidRPr="001D6C05" w:rsidRDefault="00385BCD" w:rsidP="00385BCD">
            <w:pPr>
              <w:ind w:hanging="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00CC091D" w:rsidRPr="001D6C05">
              <w:rPr>
                <w:sz w:val="24"/>
                <w:szCs w:val="24"/>
                <w:highlight w:val="yellow"/>
              </w:rPr>
              <w:t xml:space="preserve"> </w:t>
            </w:r>
          </w:p>
        </w:tc>
      </w:tr>
      <w:tr w:rsidR="00385BCD" w:rsidRPr="005C10AD" w14:paraId="7C6896D3" w14:textId="77777777" w:rsidTr="00BA021D">
        <w:trPr>
          <w:trHeight w:hRule="exact" w:val="258"/>
        </w:trPr>
        <w:tc>
          <w:tcPr>
            <w:tcW w:w="1635" w:type="pct"/>
            <w:gridSpan w:val="2"/>
            <w:hideMark/>
          </w:tcPr>
          <w:p w14:paraId="051CEC07" w14:textId="77777777" w:rsidR="00385BCD" w:rsidRPr="005C10AD" w:rsidRDefault="00385BCD" w:rsidP="004F3B19">
            <w:pPr>
              <w:rPr>
                <w:b/>
                <w:sz w:val="24"/>
                <w:szCs w:val="24"/>
              </w:rPr>
            </w:pPr>
            <w:r w:rsidRPr="005C10AD">
              <w:rPr>
                <w:b/>
                <w:sz w:val="24"/>
                <w:szCs w:val="24"/>
              </w:rPr>
              <w:t>Место нахождения:</w:t>
            </w:r>
          </w:p>
        </w:tc>
        <w:tc>
          <w:tcPr>
            <w:tcW w:w="3365" w:type="pct"/>
          </w:tcPr>
          <w:p w14:paraId="6AF9636F" w14:textId="3C5337F9" w:rsidR="00385BCD" w:rsidRPr="001D6C05" w:rsidRDefault="00385BCD" w:rsidP="00BA021D">
            <w:pPr>
              <w:ind w:hanging="55"/>
              <w:rPr>
                <w:sz w:val="24"/>
                <w:szCs w:val="24"/>
                <w:highlight w:val="yellow"/>
              </w:rPr>
            </w:pPr>
            <w:r w:rsidRPr="00C40D58">
              <w:rPr>
                <w:sz w:val="24"/>
                <w:szCs w:val="24"/>
              </w:rPr>
              <w:t>119048, Российская Федерация, г. Москва, ул. Ефремова, 10</w:t>
            </w:r>
          </w:p>
        </w:tc>
      </w:tr>
      <w:tr w:rsidR="00385BCD" w:rsidRPr="005C10AD" w14:paraId="51FCB5B3" w14:textId="77777777" w:rsidTr="00BA021D">
        <w:trPr>
          <w:trHeight w:hRule="exact" w:val="278"/>
        </w:trPr>
        <w:tc>
          <w:tcPr>
            <w:tcW w:w="1635" w:type="pct"/>
            <w:gridSpan w:val="2"/>
            <w:hideMark/>
          </w:tcPr>
          <w:p w14:paraId="536F2672" w14:textId="77777777" w:rsidR="00385BCD" w:rsidRPr="005C10AD" w:rsidRDefault="00385BCD" w:rsidP="004F3B19">
            <w:pPr>
              <w:rPr>
                <w:b/>
                <w:sz w:val="24"/>
                <w:szCs w:val="24"/>
              </w:rPr>
            </w:pPr>
            <w:r w:rsidRPr="005C10AD">
              <w:rPr>
                <w:b/>
                <w:sz w:val="24"/>
                <w:szCs w:val="24"/>
              </w:rPr>
              <w:t>Почтовый адрес:</w:t>
            </w:r>
          </w:p>
        </w:tc>
        <w:tc>
          <w:tcPr>
            <w:tcW w:w="3365" w:type="pct"/>
          </w:tcPr>
          <w:p w14:paraId="6A22BEC0" w14:textId="41B8A63A" w:rsidR="00385BCD" w:rsidRPr="001D6C05" w:rsidRDefault="00385BCD" w:rsidP="00BA021D">
            <w:pPr>
              <w:ind w:hanging="55"/>
              <w:rPr>
                <w:sz w:val="24"/>
                <w:szCs w:val="24"/>
                <w:highlight w:val="yellow"/>
              </w:rPr>
            </w:pPr>
            <w:r w:rsidRPr="00C40D58">
              <w:rPr>
                <w:sz w:val="24"/>
                <w:szCs w:val="24"/>
              </w:rPr>
              <w:t>119048, Российская Федерация, г. Москва, ул. Ефремова, 10</w:t>
            </w:r>
          </w:p>
        </w:tc>
      </w:tr>
      <w:tr w:rsidR="00385BCD" w:rsidRPr="005C10AD" w14:paraId="2606CB25" w14:textId="77777777" w:rsidTr="00BA021D">
        <w:trPr>
          <w:trHeight w:hRule="exact" w:val="340"/>
        </w:trPr>
        <w:tc>
          <w:tcPr>
            <w:tcW w:w="1635" w:type="pct"/>
            <w:gridSpan w:val="2"/>
            <w:hideMark/>
          </w:tcPr>
          <w:p w14:paraId="66D367B8" w14:textId="77777777" w:rsidR="00385BCD" w:rsidRPr="005C10AD" w:rsidRDefault="00385BCD" w:rsidP="004F3B19">
            <w:pPr>
              <w:rPr>
                <w:b/>
                <w:sz w:val="24"/>
                <w:szCs w:val="24"/>
              </w:rPr>
            </w:pPr>
            <w:r w:rsidRPr="005C10AD">
              <w:rPr>
                <w:b/>
                <w:sz w:val="24"/>
                <w:szCs w:val="24"/>
              </w:rPr>
              <w:t>Факс:</w:t>
            </w:r>
          </w:p>
        </w:tc>
        <w:tc>
          <w:tcPr>
            <w:tcW w:w="3365" w:type="pct"/>
            <w:hideMark/>
          </w:tcPr>
          <w:p w14:paraId="573EF9ED" w14:textId="6846F400" w:rsidR="00385BCD" w:rsidRPr="001D6C05" w:rsidRDefault="00385BCD" w:rsidP="00BA021D">
            <w:pPr>
              <w:ind w:hanging="55"/>
              <w:rPr>
                <w:sz w:val="24"/>
                <w:szCs w:val="24"/>
                <w:highlight w:val="yellow"/>
              </w:rPr>
            </w:pPr>
            <w:r w:rsidRPr="00C40D58">
              <w:rPr>
                <w:sz w:val="24"/>
                <w:szCs w:val="24"/>
              </w:rPr>
              <w:t>(495) 587-77-88, доб. 66-31</w:t>
            </w:r>
          </w:p>
        </w:tc>
      </w:tr>
      <w:tr w:rsidR="00385BCD" w:rsidRPr="005C10AD" w14:paraId="2DEA4547" w14:textId="77777777" w:rsidTr="00BA021D">
        <w:trPr>
          <w:trHeight w:hRule="exact" w:val="374"/>
        </w:trPr>
        <w:tc>
          <w:tcPr>
            <w:tcW w:w="1635" w:type="pct"/>
            <w:gridSpan w:val="2"/>
            <w:hideMark/>
          </w:tcPr>
          <w:p w14:paraId="6DAC204F" w14:textId="77777777" w:rsidR="00385BCD" w:rsidRPr="005C10AD" w:rsidRDefault="00385BCD" w:rsidP="004F3B19">
            <w:pPr>
              <w:rPr>
                <w:b/>
                <w:sz w:val="24"/>
                <w:szCs w:val="24"/>
              </w:rPr>
            </w:pPr>
            <w:r w:rsidRPr="005C10AD">
              <w:rPr>
                <w:b/>
                <w:sz w:val="24"/>
                <w:szCs w:val="24"/>
              </w:rPr>
              <w:t xml:space="preserve">Телефон: </w:t>
            </w:r>
          </w:p>
        </w:tc>
        <w:tc>
          <w:tcPr>
            <w:tcW w:w="3365" w:type="pct"/>
            <w:hideMark/>
          </w:tcPr>
          <w:p w14:paraId="7F6056AE" w14:textId="26AABE7A" w:rsidR="00385BCD" w:rsidRPr="001D6C05" w:rsidRDefault="00385BCD" w:rsidP="00BA021D">
            <w:pPr>
              <w:ind w:hanging="55"/>
              <w:rPr>
                <w:sz w:val="24"/>
                <w:szCs w:val="24"/>
                <w:highlight w:val="yellow"/>
              </w:rPr>
            </w:pPr>
            <w:r w:rsidRPr="00C40D58">
              <w:rPr>
                <w:sz w:val="24"/>
                <w:szCs w:val="24"/>
              </w:rPr>
              <w:t>(495) 587-77-88</w:t>
            </w:r>
          </w:p>
        </w:tc>
      </w:tr>
      <w:tr w:rsidR="00385BCD" w:rsidRPr="005C10AD" w14:paraId="35B54BB7" w14:textId="77777777" w:rsidTr="00BA021D">
        <w:trPr>
          <w:trHeight w:hRule="exact" w:val="340"/>
        </w:trPr>
        <w:tc>
          <w:tcPr>
            <w:tcW w:w="1635" w:type="pct"/>
            <w:gridSpan w:val="2"/>
            <w:hideMark/>
          </w:tcPr>
          <w:p w14:paraId="0F707635" w14:textId="77777777" w:rsidR="00385BCD" w:rsidRPr="005C10AD" w:rsidRDefault="00385BCD" w:rsidP="004F3B19">
            <w:pPr>
              <w:rPr>
                <w:b/>
                <w:sz w:val="24"/>
                <w:szCs w:val="24"/>
              </w:rPr>
            </w:pPr>
            <w:r w:rsidRPr="005C10AD">
              <w:rPr>
                <w:b/>
                <w:sz w:val="24"/>
                <w:szCs w:val="24"/>
              </w:rPr>
              <w:t>Адрес электронной почты:</w:t>
            </w:r>
          </w:p>
        </w:tc>
        <w:tc>
          <w:tcPr>
            <w:tcW w:w="3365" w:type="pct"/>
            <w:hideMark/>
          </w:tcPr>
          <w:p w14:paraId="687398AE" w14:textId="3BB8D8A2" w:rsidR="00385BCD" w:rsidRPr="001D6C05" w:rsidRDefault="00385BCD" w:rsidP="00BA021D">
            <w:pPr>
              <w:ind w:hanging="55"/>
              <w:rPr>
                <w:rStyle w:val="af1"/>
                <w:sz w:val="24"/>
                <w:szCs w:val="24"/>
                <w:highlight w:val="yellow"/>
                <w:lang w:val="en-US"/>
              </w:rPr>
            </w:pPr>
            <w:proofErr w:type="spellStart"/>
            <w:r w:rsidRPr="00C40D58">
              <w:rPr>
                <w:rStyle w:val="af1"/>
                <w:sz w:val="24"/>
                <w:szCs w:val="24"/>
                <w:lang w:val="en-US"/>
              </w:rPr>
              <w:t>ook</w:t>
            </w:r>
            <w:proofErr w:type="spellEnd"/>
            <w:r w:rsidRPr="00C40D58">
              <w:rPr>
                <w:rStyle w:val="af1"/>
                <w:sz w:val="24"/>
                <w:szCs w:val="24"/>
              </w:rPr>
              <w:t>@</w:t>
            </w:r>
            <w:proofErr w:type="spellStart"/>
            <w:r w:rsidRPr="00C40D58">
              <w:rPr>
                <w:rStyle w:val="af1"/>
                <w:sz w:val="24"/>
                <w:szCs w:val="24"/>
                <w:lang w:val="en-US"/>
              </w:rPr>
              <w:t>oaomoek</w:t>
            </w:r>
            <w:proofErr w:type="spellEnd"/>
            <w:r w:rsidRPr="00C40D58">
              <w:rPr>
                <w:rStyle w:val="af1"/>
                <w:sz w:val="24"/>
                <w:szCs w:val="24"/>
              </w:rPr>
              <w:t>.</w:t>
            </w:r>
            <w:proofErr w:type="spellStart"/>
            <w:r w:rsidRPr="00C40D58">
              <w:rPr>
                <w:rStyle w:val="af1"/>
                <w:sz w:val="24"/>
                <w:szCs w:val="24"/>
                <w:lang w:val="en-US"/>
              </w:rPr>
              <w:t>ru</w:t>
            </w:r>
            <w:proofErr w:type="spellEnd"/>
          </w:p>
        </w:tc>
      </w:tr>
    </w:tbl>
    <w:p w14:paraId="072672AB" w14:textId="77777777" w:rsidR="00D45798" w:rsidRDefault="00D45798" w:rsidP="00D45798">
      <w:pPr>
        <w:rPr>
          <w:b/>
          <w:sz w:val="24"/>
          <w:szCs w:val="24"/>
        </w:rPr>
      </w:pPr>
    </w:p>
    <w:p w14:paraId="6909ACA9" w14:textId="2A981AB1"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385BCD" w:rsidRPr="00385BCD">
        <w:rPr>
          <w:sz w:val="24"/>
          <w:szCs w:val="24"/>
        </w:rPr>
        <w:t>Оказание услуг по разработке и проведению информационных и PR-кампаний по поддержке деятельности ПАО «МОЭК» в качестве единой теплоснабжающей организации Москвы</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2681F060" w:rsidR="005812DF" w:rsidRPr="00813A71" w:rsidRDefault="00385BCD" w:rsidP="00385BCD">
            <w:pPr>
              <w:jc w:val="both"/>
              <w:rPr>
                <w:sz w:val="24"/>
                <w:szCs w:val="24"/>
              </w:rPr>
            </w:pPr>
            <w:r w:rsidRPr="00385BCD">
              <w:rPr>
                <w:sz w:val="24"/>
                <w:szCs w:val="24"/>
              </w:rPr>
              <w:t>7 000 000 (семь миллионов) рублей 00</w:t>
            </w:r>
            <w:r w:rsidR="00833554" w:rsidRPr="00385BCD">
              <w:rPr>
                <w:sz w:val="24"/>
                <w:szCs w:val="24"/>
              </w:rPr>
              <w:t xml:space="preserve"> копе</w:t>
            </w:r>
            <w:r w:rsidR="00EF5C0F" w:rsidRPr="00385BCD">
              <w:rPr>
                <w:sz w:val="24"/>
                <w:szCs w:val="24"/>
              </w:rPr>
              <w:t>ек</w:t>
            </w:r>
            <w:r w:rsidR="00813A71" w:rsidRPr="00385BCD">
              <w:rPr>
                <w:sz w:val="24"/>
                <w:szCs w:val="24"/>
              </w:rPr>
              <w:t>, без</w:t>
            </w:r>
            <w:r w:rsidR="00813A71" w:rsidRPr="007B5FD5">
              <w:rPr>
                <w:sz w:val="24"/>
                <w:szCs w:val="24"/>
              </w:rPr>
              <w:t xml:space="preserve">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E25195"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E25195" w:rsidP="00CC091D">
            <w:pPr>
              <w:jc w:val="both"/>
              <w:rPr>
                <w:sz w:val="24"/>
                <w:szCs w:val="24"/>
              </w:rPr>
            </w:pPr>
            <w:hyperlink r:id="rId10" w:history="1">
              <w:r w:rsidR="00CC091D" w:rsidRPr="00AB05C1">
                <w:rPr>
                  <w:sz w:val="24"/>
                  <w:szCs w:val="24"/>
                </w:rPr>
                <w:t>www.oaomoek.ru</w:t>
              </w:r>
            </w:hyperlink>
          </w:p>
          <w:p w14:paraId="15F2F856" w14:textId="77777777" w:rsidR="00CC091D" w:rsidRDefault="00E25195"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61EF4E71" w14:textId="77777777" w:rsidR="00385BCD" w:rsidRDefault="00385BCD" w:rsidP="0001711D">
            <w:pPr>
              <w:jc w:val="both"/>
            </w:pPr>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E25195" w:rsidRDefault="006506E0" w:rsidP="009B5BC2">
            <w:pPr>
              <w:rPr>
                <w:b/>
                <w:sz w:val="24"/>
                <w:szCs w:val="24"/>
              </w:rPr>
            </w:pPr>
            <w:r w:rsidRPr="00E25195">
              <w:rPr>
                <w:b/>
                <w:sz w:val="24"/>
                <w:szCs w:val="24"/>
              </w:rPr>
              <w:t xml:space="preserve">Место, даты и время начала и окончания срока подачи Заявок на участие в </w:t>
            </w:r>
            <w:r w:rsidR="003E45CF" w:rsidRPr="00E25195">
              <w:rPr>
                <w:b/>
                <w:sz w:val="24"/>
                <w:szCs w:val="24"/>
              </w:rPr>
              <w:t>Запросе предложений</w:t>
            </w:r>
            <w:r w:rsidRPr="00E25195">
              <w:rPr>
                <w:b/>
                <w:sz w:val="24"/>
                <w:szCs w:val="24"/>
              </w:rPr>
              <w:t>:</w:t>
            </w:r>
          </w:p>
          <w:p w14:paraId="4A4D5714" w14:textId="77777777" w:rsidR="00D849BE" w:rsidRPr="00E25195" w:rsidRDefault="00D849BE" w:rsidP="009B5BC2">
            <w:pPr>
              <w:rPr>
                <w:b/>
                <w:sz w:val="24"/>
                <w:szCs w:val="24"/>
              </w:rPr>
            </w:pPr>
          </w:p>
          <w:p w14:paraId="14127ED3" w14:textId="77777777" w:rsidR="00D849BE" w:rsidRPr="00E25195" w:rsidRDefault="00D849BE" w:rsidP="009B5BC2">
            <w:pPr>
              <w:rPr>
                <w:b/>
                <w:sz w:val="24"/>
                <w:szCs w:val="24"/>
              </w:rPr>
            </w:pPr>
          </w:p>
        </w:tc>
        <w:tc>
          <w:tcPr>
            <w:tcW w:w="3473" w:type="pct"/>
          </w:tcPr>
          <w:p w14:paraId="24980EFD" w14:textId="77777777" w:rsidR="006506E0" w:rsidRPr="00E25195" w:rsidRDefault="006506E0" w:rsidP="0001711D">
            <w:pPr>
              <w:jc w:val="both"/>
              <w:rPr>
                <w:sz w:val="24"/>
                <w:szCs w:val="24"/>
              </w:rPr>
            </w:pPr>
            <w:r w:rsidRPr="00E25195">
              <w:rPr>
                <w:sz w:val="24"/>
                <w:szCs w:val="24"/>
              </w:rPr>
              <w:t>Официальный сайт электронной площадки</w:t>
            </w:r>
          </w:p>
          <w:p w14:paraId="7883CB6F" w14:textId="77777777" w:rsidR="006506E0" w:rsidRPr="00E25195" w:rsidRDefault="006506E0" w:rsidP="0001711D">
            <w:pPr>
              <w:jc w:val="both"/>
              <w:rPr>
                <w:sz w:val="24"/>
                <w:szCs w:val="24"/>
              </w:rPr>
            </w:pPr>
            <w:r w:rsidRPr="00E25195">
              <w:rPr>
                <w:sz w:val="24"/>
                <w:szCs w:val="24"/>
              </w:rPr>
              <w:t xml:space="preserve"> </w:t>
            </w:r>
            <w:hyperlink r:id="rId12" w:history="1">
              <w:r w:rsidRPr="00E25195">
                <w:rPr>
                  <w:sz w:val="24"/>
                  <w:szCs w:val="24"/>
                </w:rPr>
                <w:t>www.gazneftetorg.ru</w:t>
              </w:r>
            </w:hyperlink>
            <w:r w:rsidRPr="00E25195">
              <w:rPr>
                <w:sz w:val="24"/>
                <w:szCs w:val="24"/>
              </w:rPr>
              <w:t>,</w:t>
            </w:r>
          </w:p>
          <w:p w14:paraId="7320651F" w14:textId="2D9D3918" w:rsidR="006506E0" w:rsidRPr="00E25195" w:rsidRDefault="006506E0" w:rsidP="0001711D">
            <w:pPr>
              <w:jc w:val="both"/>
              <w:rPr>
                <w:sz w:val="24"/>
                <w:szCs w:val="24"/>
              </w:rPr>
            </w:pPr>
            <w:r w:rsidRPr="00E25195">
              <w:rPr>
                <w:sz w:val="24"/>
                <w:szCs w:val="24"/>
              </w:rPr>
              <w:t xml:space="preserve">с </w:t>
            </w:r>
            <w:r w:rsidR="00E25195" w:rsidRPr="00E25195">
              <w:rPr>
                <w:sz w:val="24"/>
                <w:szCs w:val="24"/>
              </w:rPr>
              <w:t>30</w:t>
            </w:r>
            <w:r w:rsidR="00EF5C0F" w:rsidRPr="00E25195">
              <w:rPr>
                <w:sz w:val="24"/>
                <w:szCs w:val="24"/>
              </w:rPr>
              <w:t xml:space="preserve"> </w:t>
            </w:r>
            <w:r w:rsidR="00DF059F" w:rsidRPr="00E25195">
              <w:rPr>
                <w:sz w:val="24"/>
                <w:szCs w:val="24"/>
              </w:rPr>
              <w:t>января</w:t>
            </w:r>
            <w:r w:rsidR="00183866" w:rsidRPr="00E25195">
              <w:rPr>
                <w:sz w:val="24"/>
                <w:szCs w:val="24"/>
              </w:rPr>
              <w:t xml:space="preserve"> </w:t>
            </w:r>
            <w:r w:rsidRPr="00E25195">
              <w:rPr>
                <w:sz w:val="24"/>
                <w:szCs w:val="24"/>
              </w:rPr>
              <w:t>20</w:t>
            </w:r>
            <w:r w:rsidR="00DF059F" w:rsidRPr="00E25195">
              <w:rPr>
                <w:sz w:val="24"/>
                <w:szCs w:val="24"/>
              </w:rPr>
              <w:t>17</w:t>
            </w:r>
            <w:r w:rsidRPr="00E25195">
              <w:rPr>
                <w:sz w:val="24"/>
                <w:szCs w:val="24"/>
              </w:rPr>
              <w:t xml:space="preserve"> г.</w:t>
            </w:r>
          </w:p>
          <w:p w14:paraId="3CD44395" w14:textId="53E5E3F4" w:rsidR="006506E0" w:rsidRPr="00E25195" w:rsidRDefault="006506E0" w:rsidP="00E25195">
            <w:pPr>
              <w:jc w:val="both"/>
              <w:rPr>
                <w:sz w:val="24"/>
                <w:szCs w:val="24"/>
              </w:rPr>
            </w:pPr>
            <w:r w:rsidRPr="00E25195">
              <w:rPr>
                <w:sz w:val="24"/>
                <w:szCs w:val="24"/>
              </w:rPr>
              <w:t xml:space="preserve">до 14:00 (время московское) </w:t>
            </w:r>
            <w:r w:rsidR="00E25195" w:rsidRPr="00E25195">
              <w:rPr>
                <w:sz w:val="24"/>
                <w:szCs w:val="24"/>
              </w:rPr>
              <w:t>07</w:t>
            </w:r>
            <w:r w:rsidRPr="00E25195">
              <w:rPr>
                <w:sz w:val="24"/>
                <w:szCs w:val="24"/>
              </w:rPr>
              <w:t xml:space="preserve"> </w:t>
            </w:r>
            <w:r w:rsidR="00E25195" w:rsidRPr="00E25195">
              <w:rPr>
                <w:sz w:val="24"/>
                <w:szCs w:val="24"/>
              </w:rPr>
              <w:t>февраля</w:t>
            </w:r>
            <w:r w:rsidRPr="00E25195">
              <w:rPr>
                <w:sz w:val="24"/>
                <w:szCs w:val="24"/>
              </w:rPr>
              <w:t xml:space="preserve"> 2</w:t>
            </w:r>
            <w:r w:rsidR="00DF059F" w:rsidRPr="00E25195">
              <w:rPr>
                <w:sz w:val="24"/>
                <w:szCs w:val="24"/>
              </w:rPr>
              <w:t>017</w:t>
            </w:r>
            <w:r w:rsidRPr="00E25195">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E25195" w:rsidRDefault="00495205" w:rsidP="009B5BC2">
            <w:pPr>
              <w:rPr>
                <w:b/>
                <w:sz w:val="24"/>
                <w:szCs w:val="24"/>
              </w:rPr>
            </w:pPr>
            <w:r w:rsidRPr="00E25195">
              <w:rPr>
                <w:b/>
                <w:sz w:val="24"/>
                <w:szCs w:val="24"/>
              </w:rPr>
              <w:t xml:space="preserve">Дата начала и дата </w:t>
            </w:r>
            <w:proofErr w:type="gramStart"/>
            <w:r w:rsidRPr="00E25195">
              <w:rPr>
                <w:b/>
                <w:sz w:val="24"/>
                <w:szCs w:val="24"/>
              </w:rPr>
              <w:t>окончания срока предоставления  разъяснений</w:t>
            </w:r>
            <w:proofErr w:type="gramEnd"/>
            <w:r w:rsidRPr="00E25195">
              <w:rPr>
                <w:b/>
                <w:sz w:val="24"/>
                <w:szCs w:val="24"/>
              </w:rPr>
              <w:t>:</w:t>
            </w:r>
          </w:p>
        </w:tc>
        <w:tc>
          <w:tcPr>
            <w:tcW w:w="3473" w:type="pct"/>
          </w:tcPr>
          <w:p w14:paraId="711C5AB7" w14:textId="49718000" w:rsidR="00495205" w:rsidRPr="00E25195" w:rsidRDefault="00495205" w:rsidP="00495205">
            <w:pPr>
              <w:jc w:val="both"/>
              <w:rPr>
                <w:sz w:val="24"/>
                <w:szCs w:val="24"/>
              </w:rPr>
            </w:pPr>
            <w:r w:rsidRPr="00E25195">
              <w:rPr>
                <w:sz w:val="24"/>
                <w:szCs w:val="24"/>
              </w:rPr>
              <w:t xml:space="preserve">Дата начала предоставления разъяснений с </w:t>
            </w:r>
            <w:r w:rsidR="00E25195" w:rsidRPr="00E25195">
              <w:rPr>
                <w:sz w:val="24"/>
                <w:szCs w:val="24"/>
              </w:rPr>
              <w:t>30</w:t>
            </w:r>
            <w:r w:rsidR="00EF5C0F" w:rsidRPr="00E25195">
              <w:rPr>
                <w:sz w:val="24"/>
                <w:szCs w:val="24"/>
              </w:rPr>
              <w:t xml:space="preserve"> </w:t>
            </w:r>
            <w:r w:rsidR="00DF059F" w:rsidRPr="00E25195">
              <w:rPr>
                <w:sz w:val="24"/>
                <w:szCs w:val="24"/>
              </w:rPr>
              <w:t>января 2017</w:t>
            </w:r>
            <w:r w:rsidRPr="00E25195">
              <w:rPr>
                <w:sz w:val="24"/>
                <w:szCs w:val="24"/>
              </w:rPr>
              <w:t xml:space="preserve"> г.</w:t>
            </w:r>
          </w:p>
          <w:p w14:paraId="67D11610" w14:textId="4A63D908" w:rsidR="00495205" w:rsidRPr="00E25195" w:rsidRDefault="00495205" w:rsidP="00E25195">
            <w:pPr>
              <w:jc w:val="both"/>
              <w:rPr>
                <w:sz w:val="24"/>
                <w:szCs w:val="24"/>
              </w:rPr>
            </w:pPr>
            <w:r w:rsidRPr="00E25195">
              <w:rPr>
                <w:sz w:val="24"/>
                <w:szCs w:val="24"/>
              </w:rPr>
              <w:t xml:space="preserve">Дата </w:t>
            </w:r>
            <w:proofErr w:type="gramStart"/>
            <w:r w:rsidRPr="00E25195">
              <w:rPr>
                <w:sz w:val="24"/>
                <w:szCs w:val="24"/>
              </w:rPr>
              <w:t>окончания срока предоставления разъяснений</w:t>
            </w:r>
            <w:proofErr w:type="gramEnd"/>
            <w:r w:rsidRPr="00E25195">
              <w:rPr>
                <w:sz w:val="24"/>
                <w:szCs w:val="24"/>
              </w:rPr>
              <w:t xml:space="preserve"> по</w:t>
            </w:r>
            <w:r w:rsidR="00082FFF" w:rsidRPr="00E25195">
              <w:rPr>
                <w:sz w:val="24"/>
                <w:szCs w:val="24"/>
              </w:rPr>
              <w:t xml:space="preserve"> </w:t>
            </w:r>
            <w:r w:rsidR="00E25195" w:rsidRPr="00E25195">
              <w:rPr>
                <w:sz w:val="24"/>
                <w:szCs w:val="24"/>
              </w:rPr>
              <w:t>02 февраля</w:t>
            </w:r>
            <w:r w:rsidR="00DF059F" w:rsidRPr="00E25195">
              <w:rPr>
                <w:sz w:val="24"/>
                <w:szCs w:val="24"/>
              </w:rPr>
              <w:t xml:space="preserve"> 2017</w:t>
            </w:r>
            <w:r w:rsidRPr="00E25195">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E25195" w:rsidRDefault="006506E0" w:rsidP="006504E5">
            <w:pPr>
              <w:rPr>
                <w:b/>
                <w:sz w:val="24"/>
                <w:szCs w:val="24"/>
              </w:rPr>
            </w:pPr>
            <w:r w:rsidRPr="00E25195">
              <w:rPr>
                <w:b/>
                <w:sz w:val="24"/>
                <w:szCs w:val="24"/>
              </w:rPr>
              <w:t xml:space="preserve">Дата, время и место </w:t>
            </w:r>
            <w:proofErr w:type="gramStart"/>
            <w:r w:rsidRPr="00E25195">
              <w:rPr>
                <w:b/>
                <w:sz w:val="24"/>
                <w:szCs w:val="24"/>
              </w:rPr>
              <w:t>проведения процедуры вскрытия конвертов</w:t>
            </w:r>
            <w:proofErr w:type="gramEnd"/>
            <w:r w:rsidRPr="00E25195">
              <w:rPr>
                <w:b/>
                <w:sz w:val="24"/>
                <w:szCs w:val="24"/>
              </w:rPr>
              <w:t xml:space="preserve"> с Заявками:</w:t>
            </w:r>
          </w:p>
        </w:tc>
        <w:tc>
          <w:tcPr>
            <w:tcW w:w="3473" w:type="pct"/>
          </w:tcPr>
          <w:p w14:paraId="403085B3" w14:textId="236788C8" w:rsidR="006506E0" w:rsidRPr="00E25195" w:rsidRDefault="00E25195" w:rsidP="0001711D">
            <w:pPr>
              <w:jc w:val="both"/>
              <w:rPr>
                <w:sz w:val="24"/>
                <w:szCs w:val="24"/>
              </w:rPr>
            </w:pPr>
            <w:r w:rsidRPr="00E25195">
              <w:rPr>
                <w:sz w:val="24"/>
                <w:szCs w:val="24"/>
              </w:rPr>
              <w:t xml:space="preserve">07 февраля </w:t>
            </w:r>
            <w:r w:rsidR="006506E0" w:rsidRPr="00E25195">
              <w:rPr>
                <w:sz w:val="24"/>
                <w:szCs w:val="24"/>
              </w:rPr>
              <w:t>20</w:t>
            </w:r>
            <w:r w:rsidR="00DF059F" w:rsidRPr="00E25195">
              <w:rPr>
                <w:sz w:val="24"/>
                <w:szCs w:val="24"/>
              </w:rPr>
              <w:t>17</w:t>
            </w:r>
            <w:r w:rsidR="009B5BC2" w:rsidRPr="00E25195">
              <w:rPr>
                <w:sz w:val="24"/>
                <w:szCs w:val="24"/>
              </w:rPr>
              <w:t xml:space="preserve"> г.</w:t>
            </w:r>
            <w:r w:rsidR="006506E0" w:rsidRPr="00E25195">
              <w:rPr>
                <w:sz w:val="24"/>
                <w:szCs w:val="24"/>
              </w:rPr>
              <w:t>,  14:00 (время московское),</w:t>
            </w:r>
          </w:p>
          <w:p w14:paraId="20860524" w14:textId="15A32146" w:rsidR="006506E0" w:rsidRPr="00E25195" w:rsidRDefault="00E25195" w:rsidP="00E25195">
            <w:pPr>
              <w:jc w:val="both"/>
              <w:rPr>
                <w:sz w:val="24"/>
                <w:szCs w:val="24"/>
              </w:rPr>
            </w:pPr>
            <w:r w:rsidRPr="00E25195">
              <w:rPr>
                <w:sz w:val="24"/>
                <w:szCs w:val="24"/>
              </w:rPr>
              <w:t>Н</w:t>
            </w:r>
            <w:r w:rsidR="006506E0" w:rsidRPr="00E25195">
              <w:rPr>
                <w:sz w:val="24"/>
                <w:szCs w:val="24"/>
              </w:rPr>
              <w:t>а</w:t>
            </w:r>
            <w:r>
              <w:rPr>
                <w:sz w:val="24"/>
                <w:szCs w:val="24"/>
              </w:rPr>
              <w:t xml:space="preserve"> </w:t>
            </w:r>
            <w:bookmarkStart w:id="43" w:name="_GoBack"/>
            <w:bookmarkEnd w:id="43"/>
            <w:r w:rsidR="006506E0" w:rsidRPr="00E25195">
              <w:rPr>
                <w:sz w:val="24"/>
                <w:szCs w:val="24"/>
              </w:rPr>
              <w:t xml:space="preserve">официальном сайте электронной площадки </w:t>
            </w:r>
            <w:hyperlink r:id="rId13" w:history="1">
              <w:r w:rsidR="006506E0" w:rsidRPr="00E25195">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E25195" w:rsidRDefault="00D96901" w:rsidP="00176E77">
            <w:pPr>
              <w:rPr>
                <w:b/>
                <w:sz w:val="24"/>
                <w:szCs w:val="24"/>
              </w:rPr>
            </w:pPr>
            <w:r w:rsidRPr="00E25195">
              <w:rPr>
                <w:b/>
                <w:sz w:val="24"/>
                <w:szCs w:val="24"/>
              </w:rPr>
              <w:t>Место и дата</w:t>
            </w:r>
            <w:r w:rsidR="006506E0" w:rsidRPr="00E25195">
              <w:rPr>
                <w:b/>
                <w:sz w:val="24"/>
                <w:szCs w:val="24"/>
              </w:rPr>
              <w:t xml:space="preserve"> </w:t>
            </w:r>
            <w:proofErr w:type="gramStart"/>
            <w:r w:rsidR="006506E0" w:rsidRPr="00E25195">
              <w:rPr>
                <w:b/>
                <w:sz w:val="24"/>
                <w:szCs w:val="24"/>
              </w:rPr>
              <w:t>рассмотрения предложений участников закупки</w:t>
            </w:r>
            <w:proofErr w:type="gramEnd"/>
            <w:r w:rsidR="006506E0" w:rsidRPr="00E25195">
              <w:rPr>
                <w:b/>
                <w:sz w:val="24"/>
                <w:szCs w:val="24"/>
              </w:rPr>
              <w:t xml:space="preserve"> и подведения итогов (ориентировочный):</w:t>
            </w:r>
          </w:p>
          <w:p w14:paraId="4B76010A" w14:textId="77777777" w:rsidR="006506E0" w:rsidRPr="00E25195" w:rsidRDefault="006506E0" w:rsidP="00176E77">
            <w:pPr>
              <w:rPr>
                <w:b/>
                <w:sz w:val="24"/>
                <w:szCs w:val="24"/>
              </w:rPr>
            </w:pPr>
          </w:p>
        </w:tc>
        <w:tc>
          <w:tcPr>
            <w:tcW w:w="3473" w:type="pct"/>
          </w:tcPr>
          <w:p w14:paraId="0912ABFC" w14:textId="03112AEC" w:rsidR="006506E0" w:rsidRPr="00E25195" w:rsidRDefault="00D96901" w:rsidP="00E25195">
            <w:pPr>
              <w:jc w:val="both"/>
              <w:rPr>
                <w:sz w:val="24"/>
                <w:szCs w:val="24"/>
              </w:rPr>
            </w:pPr>
            <w:r w:rsidRPr="00E25195">
              <w:rPr>
                <w:sz w:val="24"/>
                <w:szCs w:val="24"/>
              </w:rPr>
              <w:t xml:space="preserve">РФ, г. Москва, </w:t>
            </w:r>
            <w:r w:rsidR="00587DD1" w:rsidRPr="00E25195">
              <w:rPr>
                <w:sz w:val="24"/>
                <w:szCs w:val="24"/>
              </w:rPr>
              <w:t>проспект Вернадского, д. 101, корп. 3</w:t>
            </w:r>
            <w:r w:rsidR="00AE1F08" w:rsidRPr="00E25195">
              <w:rPr>
                <w:sz w:val="24"/>
                <w:szCs w:val="24"/>
              </w:rPr>
              <w:t xml:space="preserve"> </w:t>
            </w:r>
            <w:r w:rsidR="00587DD1" w:rsidRPr="00E25195">
              <w:rPr>
                <w:sz w:val="24"/>
                <w:szCs w:val="24"/>
              </w:rPr>
              <w:br/>
            </w:r>
            <w:r w:rsidR="002A01D7" w:rsidRPr="00E25195">
              <w:rPr>
                <w:sz w:val="24"/>
                <w:szCs w:val="24"/>
              </w:rPr>
              <w:t xml:space="preserve">Комиссия </w:t>
            </w:r>
            <w:r w:rsidR="00AE1F08" w:rsidRPr="00E25195">
              <w:rPr>
                <w:sz w:val="24"/>
                <w:szCs w:val="24"/>
              </w:rPr>
              <w:t>по подведению итогов запроса предложений</w:t>
            </w:r>
            <w:r w:rsidR="00272A64" w:rsidRPr="00E25195">
              <w:rPr>
                <w:sz w:val="24"/>
                <w:szCs w:val="24"/>
              </w:rPr>
              <w:t>, н</w:t>
            </w:r>
            <w:r w:rsidR="006506E0" w:rsidRPr="00E25195">
              <w:rPr>
                <w:sz w:val="24"/>
                <w:szCs w:val="24"/>
              </w:rPr>
              <w:t xml:space="preserve">е позднее </w:t>
            </w:r>
            <w:r w:rsidR="00E25195" w:rsidRPr="00E25195">
              <w:rPr>
                <w:sz w:val="24"/>
                <w:szCs w:val="24"/>
              </w:rPr>
              <w:t>07 апреля</w:t>
            </w:r>
            <w:r w:rsidR="00EF5C0F" w:rsidRPr="00E25195">
              <w:rPr>
                <w:sz w:val="24"/>
                <w:szCs w:val="24"/>
              </w:rPr>
              <w:t xml:space="preserve"> </w:t>
            </w:r>
            <w:r w:rsidR="006506E0" w:rsidRPr="00E25195">
              <w:rPr>
                <w:sz w:val="24"/>
                <w:szCs w:val="24"/>
              </w:rPr>
              <w:t>20</w:t>
            </w:r>
            <w:r w:rsidR="00DF059F" w:rsidRPr="00E25195">
              <w:rPr>
                <w:sz w:val="24"/>
                <w:szCs w:val="24"/>
              </w:rPr>
              <w:t>17</w:t>
            </w:r>
            <w:r w:rsidR="006506E0" w:rsidRPr="00E25195">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w:t>
      </w:r>
      <w:proofErr w:type="gramEnd"/>
      <w:r w:rsidRPr="00397524">
        <w:rPr>
          <w:sz w:val="24"/>
          <w:szCs w:val="24"/>
        </w:rPr>
        <w:t xml:space="preserve"> </w:t>
      </w:r>
      <w:r w:rsidRPr="00397524">
        <w:rPr>
          <w:sz w:val="24"/>
          <w:szCs w:val="24"/>
        </w:rPr>
        <w:lastRenderedPageBreak/>
        <w:t xml:space="preserve">подведения итогов закупки изменить дату </w:t>
      </w:r>
      <w:proofErr w:type="gramStart"/>
      <w:r w:rsidRPr="00397524">
        <w:rPr>
          <w:sz w:val="24"/>
          <w:szCs w:val="24"/>
        </w:rPr>
        <w:t>рассмотрения предложений участников закупки</w:t>
      </w:r>
      <w:proofErr w:type="gramEnd"/>
      <w:r w:rsidRPr="00397524">
        <w:rPr>
          <w:sz w:val="24"/>
          <w:szCs w:val="24"/>
        </w:rPr>
        <w:t xml:space="preserve">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7B5FD5" w14:paraId="686A8DC3" w14:textId="77777777" w:rsidTr="004F3B19">
        <w:trPr>
          <w:gridBefore w:val="1"/>
          <w:gridAfter w:val="1"/>
          <w:wBefore w:w="4636" w:type="dxa"/>
          <w:wAfter w:w="42" w:type="dxa"/>
        </w:trPr>
        <w:tc>
          <w:tcPr>
            <w:tcW w:w="5154" w:type="dxa"/>
          </w:tcPr>
          <w:p w14:paraId="2E658E4F" w14:textId="77777777" w:rsidR="000E1F41" w:rsidRDefault="000E1F41" w:rsidP="000E1F41">
            <w:pPr>
              <w:ind w:firstLine="1026"/>
              <w:jc w:val="both"/>
              <w:outlineLvl w:val="0"/>
              <w:rPr>
                <w:sz w:val="28"/>
                <w:szCs w:val="28"/>
              </w:rPr>
            </w:pPr>
            <w:r>
              <w:rPr>
                <w:sz w:val="28"/>
                <w:szCs w:val="28"/>
              </w:rPr>
              <w:t>Н</w:t>
            </w:r>
            <w:r w:rsidRPr="008E6201">
              <w:rPr>
                <w:sz w:val="28"/>
                <w:szCs w:val="28"/>
              </w:rPr>
              <w:t xml:space="preserve">ачальник Управления </w:t>
            </w:r>
          </w:p>
          <w:p w14:paraId="09113070" w14:textId="77777777" w:rsidR="000E1F41" w:rsidRDefault="000E1F41" w:rsidP="000E1F41">
            <w:pPr>
              <w:ind w:firstLine="1026"/>
              <w:jc w:val="both"/>
              <w:outlineLvl w:val="0"/>
              <w:rPr>
                <w:sz w:val="28"/>
                <w:szCs w:val="28"/>
              </w:rPr>
            </w:pPr>
            <w:r w:rsidRPr="008E6201">
              <w:rPr>
                <w:sz w:val="28"/>
                <w:szCs w:val="28"/>
              </w:rPr>
              <w:t xml:space="preserve">закупок и обеспечения </w:t>
            </w:r>
          </w:p>
          <w:p w14:paraId="737BF3F4" w14:textId="77777777" w:rsidR="000E1F41" w:rsidRDefault="000E1F41" w:rsidP="000E1F41">
            <w:pPr>
              <w:ind w:firstLine="1026"/>
              <w:jc w:val="both"/>
              <w:outlineLvl w:val="0"/>
              <w:rPr>
                <w:sz w:val="28"/>
                <w:szCs w:val="28"/>
              </w:rPr>
            </w:pPr>
            <w:proofErr w:type="gramStart"/>
            <w:r w:rsidRPr="008E6201">
              <w:rPr>
                <w:sz w:val="28"/>
                <w:szCs w:val="28"/>
              </w:rPr>
              <w:t xml:space="preserve">материально-техническими </w:t>
            </w:r>
            <w:proofErr w:type="gramEnd"/>
          </w:p>
          <w:p w14:paraId="6EFFDA67" w14:textId="5DBDFD53" w:rsidR="00CC091D" w:rsidRPr="001D6C05" w:rsidRDefault="000E1F41" w:rsidP="000E1F41">
            <w:pPr>
              <w:jc w:val="center"/>
              <w:outlineLvl w:val="0"/>
              <w:rPr>
                <w:sz w:val="28"/>
                <w:szCs w:val="28"/>
                <w:highlight w:val="yellow"/>
              </w:rPr>
            </w:pPr>
            <w:r>
              <w:rPr>
                <w:sz w:val="28"/>
                <w:szCs w:val="28"/>
              </w:rPr>
              <w:t xml:space="preserve">       </w:t>
            </w:r>
            <w:r w:rsidRPr="008E6201">
              <w:rPr>
                <w:sz w:val="28"/>
                <w:szCs w:val="28"/>
              </w:rPr>
              <w:t>ресурсами</w:t>
            </w:r>
            <w:r>
              <w:rPr>
                <w:sz w:val="28"/>
                <w:szCs w:val="28"/>
              </w:rPr>
              <w:t xml:space="preserve">  </w:t>
            </w:r>
            <w:r w:rsidRPr="008E6201">
              <w:rPr>
                <w:sz w:val="28"/>
                <w:szCs w:val="28"/>
              </w:rPr>
              <w:t>ПАО «МОЭК</w:t>
            </w:r>
            <w:r>
              <w:rPr>
                <w:sz w:val="28"/>
                <w:szCs w:val="28"/>
              </w:rPr>
              <w:t>»</w:t>
            </w:r>
          </w:p>
        </w:tc>
      </w:tr>
      <w:tr w:rsidR="00CC091D" w:rsidRPr="007B5FD5" w14:paraId="14A2F86F" w14:textId="77777777" w:rsidTr="00587DD1">
        <w:trPr>
          <w:gridBefore w:val="1"/>
          <w:gridAfter w:val="1"/>
          <w:wBefore w:w="4636" w:type="dxa"/>
          <w:wAfter w:w="42" w:type="dxa"/>
        </w:trPr>
        <w:tc>
          <w:tcPr>
            <w:tcW w:w="5154" w:type="dxa"/>
          </w:tcPr>
          <w:p w14:paraId="5ACD64DA" w14:textId="77777777" w:rsidR="00CC091D" w:rsidRPr="001D6C05" w:rsidRDefault="00CC091D" w:rsidP="004F3B19">
            <w:pPr>
              <w:jc w:val="right"/>
              <w:outlineLvl w:val="0"/>
              <w:rPr>
                <w:sz w:val="28"/>
                <w:szCs w:val="28"/>
                <w:highlight w:val="yellow"/>
              </w:rPr>
            </w:pPr>
          </w:p>
        </w:tc>
      </w:tr>
      <w:tr w:rsidR="00CC091D" w:rsidRPr="000E1F41" w14:paraId="5BE2EA20" w14:textId="77777777" w:rsidTr="00587DD1">
        <w:trPr>
          <w:gridBefore w:val="1"/>
          <w:gridAfter w:val="1"/>
          <w:wBefore w:w="4636" w:type="dxa"/>
          <w:wAfter w:w="42" w:type="dxa"/>
        </w:trPr>
        <w:tc>
          <w:tcPr>
            <w:tcW w:w="5154" w:type="dxa"/>
          </w:tcPr>
          <w:p w14:paraId="4B2169C1" w14:textId="7324D906" w:rsidR="00CC091D" w:rsidRPr="000E1F41" w:rsidRDefault="00CC091D" w:rsidP="004F3B19">
            <w:pPr>
              <w:jc w:val="right"/>
              <w:outlineLvl w:val="0"/>
              <w:rPr>
                <w:sz w:val="28"/>
                <w:szCs w:val="28"/>
              </w:rPr>
            </w:pPr>
            <w:bookmarkStart w:id="59" w:name="_Toc442368441"/>
            <w:bookmarkStart w:id="60" w:name="_Toc471743781"/>
            <w:r w:rsidRPr="000E1F41">
              <w:rPr>
                <w:sz w:val="28"/>
                <w:szCs w:val="28"/>
              </w:rPr>
              <w:t xml:space="preserve">____________  </w:t>
            </w:r>
            <w:r w:rsidR="000E1F41" w:rsidRPr="000E1F41">
              <w:rPr>
                <w:b/>
                <w:sz w:val="28"/>
                <w:szCs w:val="28"/>
              </w:rPr>
              <w:t>С.Г. Иванов</w:t>
            </w:r>
            <w:bookmarkEnd w:id="59"/>
            <w:bookmarkEnd w:id="60"/>
          </w:p>
        </w:tc>
      </w:tr>
      <w:tr w:rsidR="00CC091D" w:rsidRPr="000E1F41" w14:paraId="557A9DA7" w14:textId="77777777" w:rsidTr="00587DD1">
        <w:trPr>
          <w:gridBefore w:val="1"/>
          <w:gridAfter w:val="1"/>
          <w:wBefore w:w="4636" w:type="dxa"/>
          <w:wAfter w:w="42" w:type="dxa"/>
        </w:trPr>
        <w:tc>
          <w:tcPr>
            <w:tcW w:w="5154" w:type="dxa"/>
          </w:tcPr>
          <w:p w14:paraId="2B3CC5BD" w14:textId="02D5E4FB" w:rsidR="00CC091D" w:rsidRPr="000E1F41" w:rsidRDefault="00DF059F" w:rsidP="004F3B19">
            <w:pPr>
              <w:jc w:val="right"/>
              <w:outlineLvl w:val="0"/>
              <w:rPr>
                <w:sz w:val="28"/>
                <w:szCs w:val="28"/>
              </w:rPr>
            </w:pPr>
            <w:bookmarkStart w:id="61" w:name="_Toc442368442"/>
            <w:bookmarkStart w:id="62" w:name="_Toc471743782"/>
            <w:r w:rsidRPr="000E1F41">
              <w:rPr>
                <w:sz w:val="28"/>
                <w:szCs w:val="28"/>
              </w:rPr>
              <w:t>«____» ____________ 2017</w:t>
            </w:r>
            <w:r w:rsidR="00CC091D" w:rsidRPr="000E1F41">
              <w:rPr>
                <w:sz w:val="28"/>
                <w:szCs w:val="28"/>
              </w:rPr>
              <w:t xml:space="preserve"> г.</w:t>
            </w:r>
            <w:bookmarkEnd w:id="61"/>
            <w:bookmarkEnd w:id="62"/>
          </w:p>
        </w:tc>
      </w:tr>
      <w:tr w:rsidR="00CC091D" w:rsidRPr="000E1F41" w14:paraId="60B50AD7" w14:textId="77777777" w:rsidTr="004F3B19">
        <w:trPr>
          <w:gridBefore w:val="1"/>
          <w:gridAfter w:val="1"/>
          <w:wBefore w:w="4636" w:type="dxa"/>
          <w:wAfter w:w="42" w:type="dxa"/>
          <w:trHeight w:val="74"/>
        </w:trPr>
        <w:tc>
          <w:tcPr>
            <w:tcW w:w="5154" w:type="dxa"/>
          </w:tcPr>
          <w:p w14:paraId="5BFF0022" w14:textId="77777777" w:rsidR="00CC091D" w:rsidRPr="000E1F41"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3" w:name="_Toc361327008"/>
      <w:bookmarkStart w:id="64" w:name="_Toc363226275"/>
      <w:bookmarkStart w:id="65" w:name="_Toc377555507"/>
      <w:bookmarkStart w:id="66" w:name="_Toc395169888"/>
      <w:bookmarkStart w:id="67" w:name="_Toc471743783"/>
      <w:r w:rsidRPr="00397524">
        <w:rPr>
          <w:b/>
          <w:sz w:val="28"/>
          <w:szCs w:val="28"/>
        </w:rPr>
        <w:t>ДОКУМЕНТАЦИЯ</w:t>
      </w:r>
      <w:bookmarkEnd w:id="63"/>
      <w:bookmarkEnd w:id="64"/>
      <w:bookmarkEnd w:id="65"/>
      <w:bookmarkEnd w:id="66"/>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7"/>
    </w:p>
    <w:p w14:paraId="5BD2A07B" w14:textId="77777777" w:rsidR="00ED20B9" w:rsidRPr="00397524" w:rsidRDefault="00ED20B9" w:rsidP="00D90E5E">
      <w:pPr>
        <w:jc w:val="center"/>
        <w:rPr>
          <w:sz w:val="28"/>
          <w:szCs w:val="28"/>
        </w:rPr>
      </w:pPr>
    </w:p>
    <w:p w14:paraId="3A638419" w14:textId="04566D03" w:rsidR="00833554" w:rsidRPr="001D6C05" w:rsidRDefault="00371011" w:rsidP="00833554">
      <w:pPr>
        <w:jc w:val="center"/>
        <w:rPr>
          <w:b/>
          <w:sz w:val="28"/>
          <w:szCs w:val="28"/>
          <w:highlight w:val="yellow"/>
        </w:rPr>
      </w:pPr>
      <w:r w:rsidRPr="00533892">
        <w:rPr>
          <w:sz w:val="24"/>
          <w:szCs w:val="24"/>
        </w:rPr>
        <w:t xml:space="preserve">открытый одноэтапный запрос предложений </w:t>
      </w:r>
      <w:proofErr w:type="gramStart"/>
      <w:r w:rsidRPr="00533892">
        <w:rPr>
          <w:sz w:val="24"/>
          <w:szCs w:val="24"/>
        </w:rPr>
        <w:t xml:space="preserve">в электронной форме без предварительного отбора на право заключения договора </w:t>
      </w:r>
      <w:r w:rsidR="00833554" w:rsidRPr="00833554">
        <w:rPr>
          <w:sz w:val="24"/>
          <w:szCs w:val="24"/>
        </w:rPr>
        <w:t xml:space="preserve">на </w:t>
      </w:r>
      <w:r w:rsidR="00BC76CE">
        <w:rPr>
          <w:sz w:val="24"/>
          <w:szCs w:val="24"/>
        </w:rPr>
        <w:t>оказание</w:t>
      </w:r>
      <w:proofErr w:type="gramEnd"/>
      <w:r w:rsidR="00BC76CE">
        <w:rPr>
          <w:sz w:val="24"/>
          <w:szCs w:val="24"/>
        </w:rPr>
        <w:t xml:space="preserve"> услуг </w:t>
      </w:r>
      <w:r w:rsidR="000E1F41" w:rsidRPr="0043628B">
        <w:rPr>
          <w:sz w:val="22"/>
          <w:szCs w:val="22"/>
        </w:rPr>
        <w:t>по разработке и проведению информационных и PR-кампаний по поддержке деятельности ПАО «МОЭК» в качестве единой теплоснабжающей организации Москвы</w:t>
      </w:r>
    </w:p>
    <w:p w14:paraId="335647D6" w14:textId="77777777" w:rsidR="00266154" w:rsidRPr="000E1F41" w:rsidRDefault="00266154" w:rsidP="00266154">
      <w:pPr>
        <w:jc w:val="center"/>
        <w:rPr>
          <w:b/>
          <w:sz w:val="24"/>
          <w:szCs w:val="24"/>
        </w:rPr>
      </w:pPr>
      <w:r w:rsidRPr="000E1F41">
        <w:rPr>
          <w:b/>
          <w:sz w:val="24"/>
          <w:szCs w:val="24"/>
        </w:rPr>
        <w:t>(Закупка только для субъектов малого и среднего предпринимательства)</w:t>
      </w:r>
    </w:p>
    <w:p w14:paraId="16CF8A3A" w14:textId="77777777" w:rsidR="00A1118A" w:rsidRPr="000E1F41" w:rsidRDefault="00A1118A" w:rsidP="006504E5">
      <w:pPr>
        <w:jc w:val="center"/>
        <w:rPr>
          <w:b/>
          <w:caps/>
          <w:sz w:val="24"/>
          <w:szCs w:val="24"/>
        </w:rPr>
      </w:pPr>
    </w:p>
    <w:p w14:paraId="32F69010" w14:textId="77777777" w:rsidR="00A1118A" w:rsidRPr="000E1F41" w:rsidRDefault="00A1118A" w:rsidP="006504E5">
      <w:pPr>
        <w:jc w:val="center"/>
        <w:rPr>
          <w:b/>
          <w:sz w:val="24"/>
          <w:szCs w:val="24"/>
        </w:rPr>
      </w:pPr>
    </w:p>
    <w:p w14:paraId="38018A1C" w14:textId="69C52BAD" w:rsidR="00A1118A" w:rsidRPr="007D5F03" w:rsidRDefault="007D5F03" w:rsidP="00892F24">
      <w:pPr>
        <w:jc w:val="center"/>
        <w:rPr>
          <w:b/>
          <w:sz w:val="24"/>
          <w:szCs w:val="24"/>
        </w:rPr>
      </w:pPr>
      <w:r w:rsidRPr="000E1F41">
        <w:rPr>
          <w:b/>
          <w:sz w:val="24"/>
          <w:szCs w:val="24"/>
        </w:rPr>
        <w:t>№ </w:t>
      </w:r>
      <w:r w:rsidR="000E1F41" w:rsidRPr="000E1F41">
        <w:rPr>
          <w:b/>
          <w:sz w:val="24"/>
          <w:szCs w:val="24"/>
        </w:rPr>
        <w:t>10388/В</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E25195">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E25195">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E25195">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E25195">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E25195">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E25195">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E25195">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E25195">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E25195">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E25195">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E25195">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E25195">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E25195">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E25195">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E25195">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E25195">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E25195">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E25195">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E25195">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E25195">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E25195">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E25195">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E25195">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E25195">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E25195">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E25195">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E25195">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E25195">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E25195">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E25195">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E25195">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E25195">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E25195">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E25195">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E25195">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E25195">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E25195">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E25195">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E25195">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E25195">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E25195">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E25195">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E25195">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E25195">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E25195">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E25195">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E25195">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E25195">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E25195">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E25195">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E25195">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E25195">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E25195">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E25195">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E25195">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E25195">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8" w:name="_Toc395169890"/>
      <w:bookmarkStart w:id="69" w:name="_Toc471743784"/>
      <w:r w:rsidRPr="00397524">
        <w:rPr>
          <w:sz w:val="26"/>
          <w:szCs w:val="26"/>
        </w:rPr>
        <w:lastRenderedPageBreak/>
        <w:t>ОБЩИЕ ПОЛОЖЕНИЯ</w:t>
      </w:r>
      <w:bookmarkEnd w:id="68"/>
      <w:bookmarkEnd w:id="69"/>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1"/>
      <w:bookmarkStart w:id="71" w:name="_Toc471743785"/>
      <w:r w:rsidRPr="00397524">
        <w:rPr>
          <w:rFonts w:ascii="Times New Roman" w:hAnsi="Times New Roman" w:cs="Times New Roman"/>
        </w:rPr>
        <w:t xml:space="preserve">Общие сведения о </w:t>
      </w:r>
      <w:bookmarkEnd w:id="70"/>
      <w:r w:rsidR="003E45CF" w:rsidRPr="00397524">
        <w:rPr>
          <w:rFonts w:ascii="Times New Roman" w:hAnsi="Times New Roman" w:cs="Times New Roman"/>
        </w:rPr>
        <w:t>Запросе предложений</w:t>
      </w:r>
      <w:bookmarkEnd w:id="71"/>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2"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2"/>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3" w:name="_Toc395169892"/>
      <w:bookmarkStart w:id="74" w:name="_Ref398886003"/>
      <w:bookmarkStart w:id="75" w:name="_Toc471743786"/>
      <w:r w:rsidRPr="00397524">
        <w:rPr>
          <w:rFonts w:ascii="Times New Roman" w:hAnsi="Times New Roman" w:cs="Times New Roman"/>
        </w:rPr>
        <w:t>Термины и определения</w:t>
      </w:r>
      <w:bookmarkEnd w:id="73"/>
      <w:bookmarkEnd w:id="74"/>
      <w:bookmarkEnd w:id="75"/>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3"/>
      <w:bookmarkStart w:id="77" w:name="_Toc471743787"/>
      <w:r w:rsidRPr="00397524">
        <w:rPr>
          <w:rFonts w:ascii="Times New Roman" w:hAnsi="Times New Roman" w:cs="Times New Roman"/>
        </w:rPr>
        <w:t>Обжалование</w:t>
      </w:r>
      <w:bookmarkEnd w:id="76"/>
      <w:bookmarkEnd w:id="77"/>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8" w:name="_Toc395169894"/>
      <w:bookmarkStart w:id="79" w:name="_Ref398885654"/>
      <w:bookmarkStart w:id="80" w:name="_Ref398901115"/>
      <w:bookmarkStart w:id="81" w:name="_Toc471743788"/>
      <w:r w:rsidRPr="00397524">
        <w:rPr>
          <w:b/>
          <w:sz w:val="26"/>
          <w:szCs w:val="26"/>
        </w:rPr>
        <w:t xml:space="preserve">Требования к </w:t>
      </w:r>
      <w:bookmarkEnd w:id="78"/>
      <w:bookmarkEnd w:id="79"/>
      <w:bookmarkEnd w:id="80"/>
      <w:r w:rsidR="00200711" w:rsidRPr="00397524">
        <w:rPr>
          <w:b/>
          <w:sz w:val="26"/>
          <w:szCs w:val="26"/>
        </w:rPr>
        <w:t>Участникам</w:t>
      </w:r>
      <w:r w:rsidR="0083452D" w:rsidRPr="00397524">
        <w:rPr>
          <w:b/>
          <w:sz w:val="26"/>
          <w:szCs w:val="26"/>
        </w:rPr>
        <w:t xml:space="preserve"> процедуры</w:t>
      </w:r>
      <w:bookmarkEnd w:id="81"/>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2"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2"/>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5"/>
      <w:bookmarkStart w:id="84" w:name="_Ref399145896"/>
      <w:bookmarkStart w:id="85" w:name="_Toc471743789"/>
      <w:r w:rsidRPr="00397524">
        <w:rPr>
          <w:rFonts w:ascii="Times New Roman" w:hAnsi="Times New Roman" w:cs="Times New Roman"/>
        </w:rPr>
        <w:t xml:space="preserve">Отказ от проведения </w:t>
      </w:r>
      <w:bookmarkEnd w:id="83"/>
      <w:r w:rsidR="00A96448" w:rsidRPr="00397524">
        <w:rPr>
          <w:rFonts w:ascii="Times New Roman" w:hAnsi="Times New Roman" w:cs="Times New Roman"/>
        </w:rPr>
        <w:t>Запроса предложений</w:t>
      </w:r>
      <w:bookmarkEnd w:id="84"/>
      <w:bookmarkEnd w:id="85"/>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6" w:name="_Toc395169896"/>
      <w:bookmarkStart w:id="87"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6"/>
      <w:bookmarkEnd w:id="87"/>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8" w:name="_Toc395169897"/>
      <w:bookmarkStart w:id="89" w:name="_Toc471743791"/>
      <w:r w:rsidRPr="00397524">
        <w:rPr>
          <w:rFonts w:ascii="Times New Roman" w:hAnsi="Times New Roman" w:cs="Times New Roman"/>
        </w:rPr>
        <w:t>Прочие положения</w:t>
      </w:r>
      <w:bookmarkEnd w:id="88"/>
      <w:bookmarkEnd w:id="89"/>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0" w:name="_Ref93267180"/>
      <w:bookmarkStart w:id="91" w:name="_Toc93293059"/>
      <w:bookmarkStart w:id="92" w:name="_Toc98253997"/>
      <w:bookmarkStart w:id="93" w:name="_Toc373496635"/>
      <w:bookmarkStart w:id="94" w:name="_Toc387930488"/>
      <w:bookmarkStart w:id="95" w:name="_Toc395169898"/>
      <w:bookmarkStart w:id="96" w:name="_Toc471743792"/>
      <w:r w:rsidRPr="00397524">
        <w:rPr>
          <w:rFonts w:ascii="Times New Roman" w:hAnsi="Times New Roman" w:cs="Times New Roman"/>
        </w:rPr>
        <w:t>Участие коллективных участников</w:t>
      </w:r>
      <w:bookmarkEnd w:id="90"/>
      <w:bookmarkEnd w:id="91"/>
      <w:bookmarkEnd w:id="92"/>
      <w:bookmarkEnd w:id="93"/>
      <w:bookmarkEnd w:id="94"/>
      <w:bookmarkEnd w:id="95"/>
      <w:bookmarkEnd w:id="96"/>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7" w:name="_Toc395169899"/>
      <w:bookmarkStart w:id="98"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7"/>
      <w:bookmarkEnd w:id="98"/>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9" w:name="_Toc395169900"/>
      <w:bookmarkStart w:id="100" w:name="_Toc471743794"/>
      <w:r w:rsidRPr="00397524">
        <w:rPr>
          <w:rFonts w:ascii="Times New Roman" w:hAnsi="Times New Roman" w:cs="Times New Roman"/>
        </w:rPr>
        <w:t xml:space="preserve">Общий порядок проведения </w:t>
      </w:r>
      <w:bookmarkEnd w:id="99"/>
      <w:r w:rsidR="00A96448" w:rsidRPr="00397524">
        <w:rPr>
          <w:rFonts w:ascii="Times New Roman" w:hAnsi="Times New Roman" w:cs="Times New Roman"/>
        </w:rPr>
        <w:t>Запроса предложений</w:t>
      </w:r>
      <w:bookmarkEnd w:id="100"/>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w:t>
      </w:r>
      <w:proofErr w:type="gramStart"/>
      <w:r w:rsidRPr="00397524">
        <w:rPr>
          <w:sz w:val="26"/>
          <w:szCs w:val="26"/>
        </w:rPr>
        <w:t>соответствии</w:t>
      </w:r>
      <w:proofErr w:type="gramEnd"/>
      <w:r w:rsidRPr="00397524">
        <w:rPr>
          <w:sz w:val="26"/>
          <w:szCs w:val="26"/>
        </w:rPr>
        <w:t xml:space="preserve">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1" w:name="_Публикация_Извещения_о"/>
      <w:bookmarkStart w:id="102" w:name="_Toc395169901"/>
      <w:bookmarkStart w:id="103" w:name="_Ref398896680"/>
      <w:bookmarkStart w:id="104" w:name="_Toc471743795"/>
      <w:bookmarkEnd w:id="101"/>
      <w:r w:rsidRPr="00397524">
        <w:rPr>
          <w:rFonts w:ascii="Times New Roman" w:hAnsi="Times New Roman" w:cs="Times New Roman"/>
        </w:rPr>
        <w:t xml:space="preserve">Публикация Извещения о проведении </w:t>
      </w:r>
      <w:bookmarkEnd w:id="102"/>
      <w:r w:rsidR="00A96448" w:rsidRPr="00397524">
        <w:rPr>
          <w:rFonts w:ascii="Times New Roman" w:hAnsi="Times New Roman" w:cs="Times New Roman"/>
        </w:rPr>
        <w:t>Запроса предложений</w:t>
      </w:r>
      <w:bookmarkEnd w:id="103"/>
      <w:bookmarkEnd w:id="104"/>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5" w:name="_Toc395169902"/>
      <w:bookmarkStart w:id="106" w:name="_Ref398896721"/>
      <w:bookmarkStart w:id="107"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5"/>
      <w:bookmarkEnd w:id="106"/>
      <w:r w:rsidR="00200711" w:rsidRPr="00397524">
        <w:rPr>
          <w:rFonts w:ascii="Times New Roman" w:hAnsi="Times New Roman" w:cs="Times New Roman"/>
        </w:rPr>
        <w:t>Участникам</w:t>
      </w:r>
      <w:bookmarkEnd w:id="107"/>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8" w:name="_Toc395169903"/>
      <w:bookmarkStart w:id="109" w:name="_Ref398896767"/>
      <w:bookmarkStart w:id="110"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8"/>
      <w:bookmarkEnd w:id="109"/>
      <w:bookmarkEnd w:id="110"/>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1"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1"/>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2" w:name="_Toc395169904"/>
      <w:bookmarkStart w:id="113" w:name="_Ref398896800"/>
      <w:bookmarkStart w:id="114" w:name="_Ref399145249"/>
      <w:bookmarkStart w:id="115"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6" w:name="_Toc395169905"/>
      <w:bookmarkStart w:id="117" w:name="_Ref398896837"/>
      <w:bookmarkStart w:id="118" w:name="_Ref398901549"/>
      <w:bookmarkStart w:id="119"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bookmarkEnd w:id="119"/>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0" w:name="_Toc395169906"/>
      <w:bookmarkStart w:id="121" w:name="_Ref398896881"/>
      <w:bookmarkStart w:id="122" w:name="_Ref399145957"/>
      <w:bookmarkStart w:id="123"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0"/>
      <w:bookmarkEnd w:id="121"/>
      <w:bookmarkEnd w:id="122"/>
      <w:bookmarkEnd w:id="123"/>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4" w:name="_Toc395169907"/>
      <w:bookmarkStart w:id="125" w:name="_Ref398896920"/>
      <w:bookmarkStart w:id="126"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4"/>
      <w:bookmarkEnd w:id="125"/>
      <w:bookmarkEnd w:id="126"/>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7" w:name="_Toc395169908"/>
      <w:bookmarkStart w:id="128" w:name="_Ref398896934"/>
      <w:bookmarkStart w:id="129"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7"/>
      <w:bookmarkEnd w:id="128"/>
      <w:bookmarkEnd w:id="129"/>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0"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0"/>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1" w:name="_Toc471729947"/>
      <w:bookmarkStart w:id="132" w:name="_Toc471741013"/>
      <w:bookmarkStart w:id="133" w:name="_Toc471743803"/>
      <w:bookmarkStart w:id="134" w:name="_Toc395169909"/>
      <w:bookmarkStart w:id="135" w:name="_Ref398896973"/>
      <w:bookmarkStart w:id="136"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1"/>
      <w:bookmarkEnd w:id="132"/>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3"/>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4"/>
      <w:bookmarkEnd w:id="135"/>
      <w:bookmarkEnd w:id="136"/>
      <w:bookmarkEnd w:id="137"/>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lastRenderedPageBreak/>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8" w:name="_Toc395169910"/>
      <w:bookmarkStart w:id="139" w:name="_Ref398897019"/>
      <w:bookmarkStart w:id="140"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8"/>
      <w:bookmarkEnd w:id="139"/>
      <w:bookmarkEnd w:id="140"/>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1"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1"/>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395169911"/>
      <w:bookmarkStart w:id="143" w:name="_Ref398897049"/>
      <w:bookmarkStart w:id="144"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2"/>
      <w:bookmarkEnd w:id="143"/>
      <w:bookmarkEnd w:id="144"/>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395169912"/>
      <w:bookmarkStart w:id="146" w:name="_Ref398897065"/>
      <w:bookmarkStart w:id="147" w:name="_Toc471743807"/>
      <w:r w:rsidRPr="00397524">
        <w:rPr>
          <w:rFonts w:ascii="Times New Roman" w:hAnsi="Times New Roman" w:cs="Times New Roman"/>
        </w:rPr>
        <w:t>Подписание Договора</w:t>
      </w:r>
      <w:bookmarkEnd w:id="145"/>
      <w:bookmarkEnd w:id="146"/>
      <w:bookmarkEnd w:id="147"/>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3"/>
      <w:bookmarkStart w:id="149" w:name="_Ref399143189"/>
      <w:bookmarkStart w:id="150" w:name="_Toc471743808"/>
      <w:r w:rsidRPr="00397524">
        <w:rPr>
          <w:rFonts w:ascii="Times New Roman" w:hAnsi="Times New Roman" w:cs="Times New Roman"/>
        </w:rPr>
        <w:t>Обеспечение по Договору</w:t>
      </w:r>
      <w:bookmarkEnd w:id="148"/>
      <w:bookmarkEnd w:id="149"/>
      <w:bookmarkEnd w:id="150"/>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1" w:name="_Toc395169914"/>
      <w:bookmarkStart w:id="152" w:name="_Ref398900022"/>
      <w:bookmarkStart w:id="153"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1"/>
      <w:bookmarkEnd w:id="152"/>
      <w:bookmarkEnd w:id="153"/>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471743810"/>
      <w:bookmarkStart w:id="155" w:name="_Toc395169915"/>
      <w:bookmarkStart w:id="156"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4"/>
      <w:r w:rsidRPr="00397524">
        <w:rPr>
          <w:rFonts w:ascii="Times New Roman" w:hAnsi="Times New Roman" w:cs="Times New Roman"/>
        </w:rPr>
        <w:t xml:space="preserve"> </w:t>
      </w:r>
      <w:bookmarkEnd w:id="155"/>
      <w:bookmarkEnd w:id="156"/>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7" w:name="_Toc471743811"/>
      <w:bookmarkStart w:id="158" w:name="_Toc395169916"/>
      <w:bookmarkStart w:id="159" w:name="_Ref398898404"/>
      <w:r w:rsidRPr="00397524">
        <w:rPr>
          <w:rFonts w:ascii="Times New Roman" w:hAnsi="Times New Roman" w:cs="Times New Roman"/>
        </w:rPr>
        <w:t>Требования к оформлению Заявки на участие в Запросе предложений</w:t>
      </w:r>
      <w:bookmarkEnd w:id="157"/>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2"/>
      <w:r w:rsidRPr="00397524">
        <w:rPr>
          <w:rFonts w:ascii="Times New Roman" w:hAnsi="Times New Roman" w:cs="Times New Roman"/>
        </w:rPr>
        <w:t>Требования к подготовке коммерческого предложения</w:t>
      </w:r>
      <w:bookmarkEnd w:id="158"/>
      <w:bookmarkEnd w:id="159"/>
      <w:bookmarkEnd w:id="160"/>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1"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1"/>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2"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2"/>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3"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3"/>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4" w:name="_Toc395169917"/>
      <w:bookmarkStart w:id="165" w:name="_Ref398898417"/>
      <w:bookmarkStart w:id="166" w:name="_Toc471743813"/>
      <w:r w:rsidRPr="00397524">
        <w:rPr>
          <w:rFonts w:ascii="Times New Roman" w:hAnsi="Times New Roman" w:cs="Times New Roman"/>
        </w:rPr>
        <w:t>Требования к подготовке технического предложения</w:t>
      </w:r>
      <w:bookmarkEnd w:id="164"/>
      <w:bookmarkEnd w:id="165"/>
      <w:bookmarkEnd w:id="166"/>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7" w:name="_Toc414528517"/>
      <w:r w:rsidR="008E24B7" w:rsidRPr="00397524">
        <w:rPr>
          <w:sz w:val="26"/>
          <w:szCs w:val="26"/>
        </w:rPr>
        <w:t>коллективной заявки на участие</w:t>
      </w:r>
      <w:bookmarkEnd w:id="167"/>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8"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8"/>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9"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9"/>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0"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0"/>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1" w:name="_Toc395169918"/>
      <w:bookmarkStart w:id="172"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1"/>
      <w:bookmarkEnd w:id="172"/>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3"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3"/>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4" w:name="_Toc395169919"/>
      <w:bookmarkStart w:id="175" w:name="_Toc471743815"/>
      <w:r w:rsidRPr="00397524">
        <w:rPr>
          <w:rFonts w:ascii="Times New Roman" w:hAnsi="Times New Roman" w:cs="Times New Roman"/>
        </w:rPr>
        <w:t>Требования к подтверждению кредитоспособности (платежеспособности)</w:t>
      </w:r>
      <w:bookmarkEnd w:id="174"/>
      <w:bookmarkEnd w:id="175"/>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6" w:name="_Требования_к_правоспособности"/>
      <w:bookmarkStart w:id="177" w:name="_Toc341205489"/>
      <w:bookmarkStart w:id="178" w:name="_Ref342738407"/>
      <w:bookmarkStart w:id="179" w:name="_Toc382318218"/>
      <w:bookmarkStart w:id="180" w:name="_Toc382318326"/>
      <w:bookmarkStart w:id="181" w:name="_Toc383720380"/>
      <w:bookmarkStart w:id="182" w:name="_Toc471743816"/>
      <w:bookmarkStart w:id="183" w:name="_Toc395169921"/>
      <w:bookmarkStart w:id="184" w:name="_Ref398898831"/>
      <w:bookmarkStart w:id="185" w:name="_Ref399149929"/>
      <w:bookmarkStart w:id="186" w:name="_Ref399160136"/>
      <w:bookmarkEnd w:id="176"/>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7"/>
      <w:bookmarkEnd w:id="178"/>
      <w:bookmarkEnd w:id="179"/>
      <w:bookmarkEnd w:id="180"/>
      <w:bookmarkEnd w:id="181"/>
      <w:bookmarkEnd w:id="182"/>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7"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3"/>
      <w:bookmarkEnd w:id="184"/>
      <w:bookmarkEnd w:id="185"/>
      <w:bookmarkEnd w:id="186"/>
      <w:bookmarkEnd w:id="187"/>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8"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8"/>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9"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9"/>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0"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0"/>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1"/>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2"/>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lastRenderedPageBreak/>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395169922"/>
      <w:bookmarkStart w:id="194" w:name="_Ref398899140"/>
      <w:bookmarkStart w:id="195" w:name="_Ref399160181"/>
      <w:bookmarkStart w:id="196" w:name="_Ref399162044"/>
      <w:bookmarkStart w:id="197"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3"/>
      <w:bookmarkEnd w:id="194"/>
      <w:bookmarkEnd w:id="195"/>
      <w:bookmarkEnd w:id="196"/>
      <w:bookmarkEnd w:id="197"/>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8"/>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9" w:name="_Toc430335270"/>
      <w:bookmarkStart w:id="200"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9"/>
      <w:bookmarkEnd w:id="200"/>
    </w:p>
    <w:p w14:paraId="25D85C26" w14:textId="77777777" w:rsidR="0051141D" w:rsidRPr="00397524" w:rsidRDefault="0051141D" w:rsidP="00AF1DE0">
      <w:pPr>
        <w:pStyle w:val="1"/>
        <w:keepLines/>
        <w:pageBreakBefore/>
        <w:numPr>
          <w:ilvl w:val="0"/>
          <w:numId w:val="2"/>
        </w:numPr>
        <w:ind w:left="0" w:firstLine="34"/>
      </w:pPr>
      <w:bookmarkStart w:id="201" w:name="_Toc395169925"/>
      <w:bookmarkStart w:id="202" w:name="_Toc471743821"/>
      <w:r w:rsidRPr="00397524">
        <w:lastRenderedPageBreak/>
        <w:t xml:space="preserve">ИНФОРМАЦИОННАЯ КАРТА ОТКРЫТОГО </w:t>
      </w:r>
      <w:bookmarkEnd w:id="201"/>
      <w:r w:rsidR="00A96448" w:rsidRPr="00397524">
        <w:t>ЗАПРОСА ПРЕДЛОЖЕНИЙ</w:t>
      </w:r>
      <w:bookmarkEnd w:id="20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3" w:name="_Toc369024091"/>
            <w:bookmarkStart w:id="204" w:name="_Toc372014947"/>
            <w:bookmarkEnd w:id="203"/>
            <w:bookmarkEnd w:id="204"/>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5" w:name="_Toc369024068"/>
            <w:bookmarkStart w:id="206" w:name="_Toc372014924"/>
            <w:bookmarkEnd w:id="205"/>
            <w:bookmarkEnd w:id="20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Pr="000E1F41" w:rsidRDefault="00F94D01" w:rsidP="007317BA">
            <w:pPr>
              <w:keepNext/>
              <w:keepLines/>
              <w:autoSpaceDE w:val="0"/>
              <w:autoSpaceDN w:val="0"/>
              <w:adjustRightInd w:val="0"/>
            </w:pPr>
            <w:r w:rsidRPr="003356AC">
              <w:rPr>
                <w:b/>
                <w:u w:val="single"/>
              </w:rPr>
              <w:t xml:space="preserve">По вопросам организации, проведения, подготовки и подачи </w:t>
            </w:r>
            <w:r w:rsidRPr="000E1F41">
              <w:rPr>
                <w:b/>
                <w:u w:val="single"/>
              </w:rPr>
              <w:t>документов:</w:t>
            </w:r>
            <w:r w:rsidRPr="000E1F41">
              <w:t xml:space="preserve">  </w:t>
            </w:r>
            <w:r w:rsidR="007317BA" w:rsidRPr="000E1F41">
              <w:t xml:space="preserve">+7 (495) 587-77-88, доб. </w:t>
            </w:r>
          </w:p>
          <w:p w14:paraId="787BDA84" w14:textId="77777777" w:rsidR="007317BA" w:rsidRPr="000E1F41" w:rsidRDefault="007317BA" w:rsidP="007317BA">
            <w:pPr>
              <w:keepNext/>
              <w:keepLines/>
              <w:autoSpaceDE w:val="0"/>
              <w:autoSpaceDN w:val="0"/>
              <w:adjustRightInd w:val="0"/>
            </w:pPr>
            <w:r w:rsidRPr="000E1F41">
              <w:t>12-16 – Клочкова Екатерина Александровна</w:t>
            </w:r>
          </w:p>
          <w:p w14:paraId="427AEA45" w14:textId="77777777" w:rsidR="007317BA" w:rsidRPr="000E1F41" w:rsidRDefault="007317BA" w:rsidP="007317BA">
            <w:pPr>
              <w:keepNext/>
              <w:keepLines/>
              <w:autoSpaceDE w:val="0"/>
              <w:autoSpaceDN w:val="0"/>
              <w:adjustRightInd w:val="0"/>
            </w:pPr>
            <w:r w:rsidRPr="000E1F41">
              <w:t>49-70 – Дячук Артем Владимирович</w:t>
            </w:r>
          </w:p>
          <w:p w14:paraId="007A3DB3" w14:textId="77777777" w:rsidR="007317BA" w:rsidRPr="000E1F41" w:rsidRDefault="007317BA" w:rsidP="007317BA">
            <w:pPr>
              <w:keepNext/>
              <w:keepLines/>
              <w:autoSpaceDE w:val="0"/>
              <w:autoSpaceDN w:val="0"/>
              <w:adjustRightInd w:val="0"/>
            </w:pPr>
            <w:r w:rsidRPr="000E1F41">
              <w:t>65-42 – Бурая Елена Евгеньевна</w:t>
            </w:r>
          </w:p>
          <w:p w14:paraId="6C9DAD54" w14:textId="77777777" w:rsidR="007317BA" w:rsidRPr="000E1F41" w:rsidRDefault="007317BA" w:rsidP="007317BA">
            <w:pPr>
              <w:keepNext/>
              <w:keepLines/>
              <w:autoSpaceDE w:val="0"/>
              <w:autoSpaceDN w:val="0"/>
              <w:adjustRightInd w:val="0"/>
            </w:pPr>
            <w:r w:rsidRPr="000E1F41">
              <w:t>21-73 – Ефремова Наталья Валериановна</w:t>
            </w:r>
          </w:p>
          <w:p w14:paraId="780F5D49" w14:textId="77777777" w:rsidR="007317BA" w:rsidRPr="000E1F41" w:rsidRDefault="007317BA" w:rsidP="007317BA">
            <w:pPr>
              <w:keepNext/>
              <w:keepLines/>
              <w:autoSpaceDE w:val="0"/>
              <w:autoSpaceDN w:val="0"/>
              <w:adjustRightInd w:val="0"/>
            </w:pPr>
            <w:r w:rsidRPr="000E1F41">
              <w:t>37-55 – Семенов Кирилл Юрьевич</w:t>
            </w:r>
          </w:p>
          <w:p w14:paraId="007AA2F3" w14:textId="77777777" w:rsidR="007317BA" w:rsidRPr="000E1F41" w:rsidRDefault="007317BA" w:rsidP="007317BA">
            <w:pPr>
              <w:keepNext/>
              <w:keepLines/>
              <w:autoSpaceDE w:val="0"/>
              <w:autoSpaceDN w:val="0"/>
              <w:adjustRightInd w:val="0"/>
            </w:pPr>
            <w:r w:rsidRPr="000E1F41">
              <w:t>12-27 – Субботин Юрий Дмитриевич</w:t>
            </w:r>
          </w:p>
          <w:p w14:paraId="7BC9E744" w14:textId="77777777" w:rsidR="007317BA" w:rsidRPr="000E1F41" w:rsidRDefault="007317BA" w:rsidP="007317BA">
            <w:pPr>
              <w:keepNext/>
              <w:keepLines/>
              <w:autoSpaceDE w:val="0"/>
              <w:autoSpaceDN w:val="0"/>
              <w:adjustRightInd w:val="0"/>
            </w:pPr>
            <w:r w:rsidRPr="000E1F41">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0E1F41">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7682BEAE"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7317BA" w:rsidRPr="000E1F41">
              <w:t xml:space="preserve">Заместитель руководителя </w:t>
            </w:r>
            <w:r w:rsidR="00634ED0" w:rsidRPr="000E1F41">
              <w:t>Службы по связям с общественностью и СМИ</w:t>
            </w:r>
            <w:r w:rsidR="00A0575F" w:rsidRPr="000E1F41">
              <w:t xml:space="preserve"> ПАО «МОЭК»</w:t>
            </w:r>
            <w:r w:rsidR="000E1F41" w:rsidRPr="000E1F41">
              <w:t xml:space="preserve"> Малютина Н.Ю.</w:t>
            </w:r>
            <w:r w:rsidRPr="000E1F41">
              <w:t xml:space="preserve">, </w:t>
            </w:r>
            <w:r w:rsidR="00A0575F" w:rsidRPr="000E1F41">
              <w:br/>
            </w:r>
            <w:r w:rsidR="001743FC" w:rsidRPr="000E1F41">
              <w:t xml:space="preserve">тел. </w:t>
            </w:r>
            <w:r w:rsidR="007317BA" w:rsidRPr="000E1F41">
              <w:t>+7 (495) 587-77-88</w:t>
            </w:r>
            <w:r w:rsidRPr="000E1F41">
              <w:t xml:space="preserve">, </w:t>
            </w:r>
            <w:r w:rsidR="000F75AC" w:rsidRPr="000E1F41">
              <w:t>(</w:t>
            </w:r>
            <w:r w:rsidR="00634ED0" w:rsidRPr="000E1F41">
              <w:t>22-16</w:t>
            </w:r>
            <w:r w:rsidR="00A0575F" w:rsidRPr="000E1F41">
              <w:t>)</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E25195"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0E1F41" w:rsidRPr="00397524" w14:paraId="2AE56696" w14:textId="77777777" w:rsidTr="00B72BDA">
        <w:tc>
          <w:tcPr>
            <w:tcW w:w="664" w:type="dxa"/>
            <w:vAlign w:val="center"/>
          </w:tcPr>
          <w:p w14:paraId="191306E6" w14:textId="77777777" w:rsidR="000E1F41" w:rsidRPr="00397524" w:rsidRDefault="000E1F4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0E1F41" w:rsidRPr="00397524" w:rsidRDefault="000E1F41" w:rsidP="007D7DAC">
            <w:pPr>
              <w:keepNext/>
              <w:keepLines/>
            </w:pPr>
            <w:r w:rsidRPr="00397524">
              <w:t>Наименование:</w:t>
            </w:r>
          </w:p>
        </w:tc>
        <w:tc>
          <w:tcPr>
            <w:tcW w:w="6474" w:type="dxa"/>
            <w:tcBorders>
              <w:bottom w:val="single" w:sz="4" w:space="0" w:color="auto"/>
            </w:tcBorders>
          </w:tcPr>
          <w:p w14:paraId="32F2E26E" w14:textId="31D3E7A9" w:rsidR="000E1F41" w:rsidRPr="00530C65" w:rsidRDefault="000E1F41" w:rsidP="007D7DAC">
            <w:pPr>
              <w:keepNext/>
              <w:keepLines/>
              <w:autoSpaceDE w:val="0"/>
              <w:autoSpaceDN w:val="0"/>
              <w:adjustRightInd w:val="0"/>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0E1F41" w:rsidRPr="00397524" w14:paraId="5E7895AC" w14:textId="77777777" w:rsidTr="00B72BDA">
        <w:tc>
          <w:tcPr>
            <w:tcW w:w="664" w:type="dxa"/>
            <w:vAlign w:val="center"/>
          </w:tcPr>
          <w:p w14:paraId="3D9D4D0D" w14:textId="77777777" w:rsidR="000E1F41" w:rsidRPr="00397524" w:rsidRDefault="000E1F4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0E1F41" w:rsidRPr="00397524" w:rsidRDefault="000E1F41" w:rsidP="007D7DAC">
            <w:pPr>
              <w:keepNext/>
              <w:keepLines/>
            </w:pPr>
            <w:r w:rsidRPr="00397524">
              <w:t>Адрес местонахождения:</w:t>
            </w:r>
          </w:p>
        </w:tc>
        <w:tc>
          <w:tcPr>
            <w:tcW w:w="6474" w:type="dxa"/>
            <w:tcBorders>
              <w:bottom w:val="single" w:sz="4" w:space="0" w:color="auto"/>
            </w:tcBorders>
          </w:tcPr>
          <w:p w14:paraId="184D09AB" w14:textId="0D6254E8" w:rsidR="000E1F41" w:rsidRPr="00530C65" w:rsidRDefault="000E1F41" w:rsidP="007D7DAC">
            <w:pPr>
              <w:keepNext/>
              <w:keepLines/>
              <w:autoSpaceDE w:val="0"/>
              <w:autoSpaceDN w:val="0"/>
              <w:adjustRightInd w:val="0"/>
              <w:rPr>
                <w:highlight w:val="yellow"/>
              </w:rPr>
            </w:pPr>
            <w:r w:rsidRPr="00397524">
              <w:t>119048, Российская Федерация, г. Москва, ул. Ефремова, 10</w:t>
            </w:r>
          </w:p>
        </w:tc>
      </w:tr>
      <w:tr w:rsidR="000E1F41" w:rsidRPr="00397524" w14:paraId="7B4DA337" w14:textId="77777777" w:rsidTr="00B72BDA">
        <w:tc>
          <w:tcPr>
            <w:tcW w:w="664" w:type="dxa"/>
            <w:vAlign w:val="center"/>
          </w:tcPr>
          <w:p w14:paraId="5312DC4C" w14:textId="77777777" w:rsidR="000E1F41" w:rsidRPr="00397524" w:rsidRDefault="000E1F41"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0E1F41" w:rsidRPr="00397524" w:rsidRDefault="000E1F41" w:rsidP="007D7DAC">
            <w:pPr>
              <w:keepNext/>
              <w:keepLines/>
            </w:pPr>
            <w:r w:rsidRPr="00397524">
              <w:t>Почтовый адрес:</w:t>
            </w:r>
          </w:p>
        </w:tc>
        <w:tc>
          <w:tcPr>
            <w:tcW w:w="6474" w:type="dxa"/>
            <w:tcBorders>
              <w:bottom w:val="single" w:sz="4" w:space="0" w:color="auto"/>
            </w:tcBorders>
          </w:tcPr>
          <w:p w14:paraId="573A86AE" w14:textId="4C27C036" w:rsidR="000E1F41" w:rsidRPr="00530C65" w:rsidRDefault="000E1F41" w:rsidP="007D7DAC">
            <w:pPr>
              <w:keepNext/>
              <w:keepLines/>
              <w:autoSpaceDE w:val="0"/>
              <w:autoSpaceDN w:val="0"/>
              <w:adjustRightInd w:val="0"/>
              <w:rPr>
                <w:highlight w:val="yellow"/>
              </w:rPr>
            </w:pPr>
            <w:r w:rsidRPr="00397524">
              <w:t>119048, Российская Федерация, г. Москва, ул. Ефремова, 10</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07" w:name="_Toc369024069"/>
            <w:bookmarkStart w:id="208" w:name="_Toc372014925"/>
            <w:bookmarkEnd w:id="207"/>
            <w:bookmarkEnd w:id="20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2C631FF4" w:rsidR="00F4413F" w:rsidRPr="00530C65" w:rsidRDefault="000E1F41" w:rsidP="000E1F41">
            <w:pPr>
              <w:keepNext/>
              <w:keepLines/>
              <w:autoSpaceDE w:val="0"/>
              <w:autoSpaceDN w:val="0"/>
              <w:adjustRightInd w:val="0"/>
              <w:rPr>
                <w:highlight w:val="yellow"/>
              </w:rPr>
            </w:pPr>
            <w:r w:rsidRPr="000E1F41">
              <w:t>+7 (495) 587-77-88, доб. 12-16</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08C6EDD1" w:rsidR="00F4413F" w:rsidRPr="00530C65" w:rsidRDefault="00E25195" w:rsidP="00F4413F">
            <w:pPr>
              <w:keepNext/>
              <w:keepLines/>
              <w:autoSpaceDE w:val="0"/>
              <w:autoSpaceDN w:val="0"/>
              <w:adjustRightInd w:val="0"/>
              <w:rPr>
                <w:highlight w:val="yellow"/>
              </w:rPr>
            </w:pPr>
            <w:hyperlink r:id="rId19" w:history="1">
              <w:r w:rsidR="000E1F41" w:rsidRPr="00A0575F">
                <w:rPr>
                  <w:u w:val="single"/>
                  <w:lang w:val="en-US"/>
                </w:rPr>
                <w:t>ook</w:t>
              </w:r>
              <w:r w:rsidR="000E1F41" w:rsidRPr="00A0575F">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0"/>
            <w:bookmarkStart w:id="210" w:name="_Toc372014926"/>
            <w:bookmarkEnd w:id="209"/>
            <w:bookmarkEnd w:id="21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2"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3"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1"/>
            <w:bookmarkStart w:id="212" w:name="_Toc372014927"/>
            <w:bookmarkEnd w:id="211"/>
            <w:bookmarkEnd w:id="21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7823B4C5" w:rsidR="004D4ECA" w:rsidRPr="000E1F41" w:rsidRDefault="003B1FA6" w:rsidP="000E1F41">
            <w:pPr>
              <w:ind w:left="-25"/>
              <w:jc w:val="both"/>
            </w:pPr>
            <w:r w:rsidRPr="000E1F41">
              <w:t xml:space="preserve">№ </w:t>
            </w:r>
            <w:r w:rsidR="000E1F41" w:rsidRPr="000E1F41">
              <w:t>10388/В</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2"/>
            <w:bookmarkStart w:id="214" w:name="_Toc372014928"/>
            <w:bookmarkEnd w:id="213"/>
            <w:bookmarkEnd w:id="21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2E22C774" w:rsidR="00F4413F" w:rsidRPr="000E1F41" w:rsidRDefault="000E1F41" w:rsidP="001D6C05">
            <w:pPr>
              <w:ind w:left="-25"/>
              <w:jc w:val="both"/>
            </w:pPr>
            <w:r w:rsidRPr="000E1F41">
              <w:t>№ 10388/В</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3"/>
            <w:bookmarkStart w:id="216" w:name="_Toc372014929"/>
            <w:bookmarkEnd w:id="215"/>
            <w:bookmarkEnd w:id="21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46580984" w14:textId="5701A5A2" w:rsidR="00F4413F" w:rsidRPr="000E1F41" w:rsidRDefault="00EC2A44" w:rsidP="007317BA">
            <w:pPr>
              <w:keepNext/>
              <w:keepLines/>
              <w:autoSpaceDE w:val="0"/>
              <w:autoSpaceDN w:val="0"/>
              <w:adjustRightInd w:val="0"/>
              <w:jc w:val="both"/>
            </w:pPr>
            <w:r w:rsidRPr="000E1F41">
              <w:t>Оказание услуг</w:t>
            </w:r>
            <w:r w:rsidR="00634ED0" w:rsidRPr="000E1F41">
              <w:t xml:space="preserve"> </w:t>
            </w:r>
            <w:r w:rsidR="000E1F41" w:rsidRPr="000E1F41">
              <w:t xml:space="preserve"> по разработке и проведению информационных и PR-кампаний по поддержке деятельности ПАО «МОЭК» в качестве единой теплоснабжающей организации Москвы</w:t>
            </w:r>
          </w:p>
          <w:p w14:paraId="73B304BC" w14:textId="3A71F6C1" w:rsidR="00312E93" w:rsidRPr="00EC2A44" w:rsidRDefault="00312E93" w:rsidP="007317BA">
            <w:pPr>
              <w:keepNext/>
              <w:keepLines/>
              <w:autoSpaceDE w:val="0"/>
              <w:autoSpaceDN w:val="0"/>
              <w:adjustRightInd w:val="0"/>
              <w:jc w:val="both"/>
              <w:rPr>
                <w:b/>
                <w:highlight w:val="yellow"/>
              </w:rPr>
            </w:pPr>
            <w:r w:rsidRPr="000E1F41">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4"/>
            <w:bookmarkStart w:id="218" w:name="_Toc372014930"/>
            <w:bookmarkEnd w:id="217"/>
            <w:bookmarkEnd w:id="21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5"/>
            <w:bookmarkStart w:id="220" w:name="_Toc372014931"/>
            <w:bookmarkEnd w:id="219"/>
            <w:bookmarkEnd w:id="220"/>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6"/>
            <w:bookmarkStart w:id="222" w:name="_Toc372014932"/>
            <w:bookmarkEnd w:id="221"/>
            <w:bookmarkEnd w:id="222"/>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7"/>
            <w:bookmarkStart w:id="224" w:name="_Toc372014933"/>
            <w:bookmarkEnd w:id="223"/>
            <w:bookmarkEnd w:id="22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4E982463" w:rsidR="00A61E3D" w:rsidRPr="000E1F41" w:rsidRDefault="000E1F41" w:rsidP="00E6394E">
            <w:pPr>
              <w:keepNext/>
              <w:keepLines/>
              <w:autoSpaceDE w:val="0"/>
              <w:autoSpaceDN w:val="0"/>
              <w:adjustRightInd w:val="0"/>
            </w:pPr>
            <w:r w:rsidRPr="000E1F41">
              <w:t>7 000 000 (семь миллионов)</w:t>
            </w:r>
            <w:r w:rsidR="0065146A" w:rsidRPr="000E1F41">
              <w:t xml:space="preserve"> рублей </w:t>
            </w:r>
            <w:r w:rsidRPr="000E1F41">
              <w:t>00</w:t>
            </w:r>
            <w:r w:rsidR="000F75AC" w:rsidRPr="000E1F41">
              <w:t xml:space="preserve"> копе</w:t>
            </w:r>
            <w:r w:rsidR="0065146A" w:rsidRPr="000E1F41">
              <w:t>ек</w:t>
            </w:r>
            <w:r w:rsidR="00BE2737" w:rsidRPr="000E1F41">
              <w:t xml:space="preserve"> без учета НДС.</w:t>
            </w:r>
          </w:p>
          <w:p w14:paraId="19BDF24E" w14:textId="77777777" w:rsidR="00E6394E" w:rsidRPr="00397524" w:rsidRDefault="00E6394E" w:rsidP="00E6394E">
            <w:pPr>
              <w:keepNext/>
              <w:keepLines/>
              <w:autoSpaceDE w:val="0"/>
              <w:autoSpaceDN w:val="0"/>
              <w:adjustRightInd w:val="0"/>
            </w:pPr>
            <w:r w:rsidRPr="000E1F41">
              <w:rPr>
                <w:bCs/>
              </w:rPr>
              <w:t>Цена</w:t>
            </w:r>
            <w:r w:rsidRPr="000E1F41">
              <w:t xml:space="preserve"> </w:t>
            </w:r>
            <w:r w:rsidRPr="000E1F41">
              <w:rPr>
                <w:bCs/>
              </w:rPr>
              <w:t>указана</w:t>
            </w:r>
            <w:r w:rsidRPr="000E1F41">
              <w:t xml:space="preserve"> </w:t>
            </w:r>
            <w:r w:rsidRPr="000E1F41">
              <w:rPr>
                <w:bCs/>
              </w:rPr>
              <w:t>с</w:t>
            </w:r>
            <w:r w:rsidRPr="000E1F41">
              <w:t xml:space="preserve"> </w:t>
            </w:r>
            <w:r w:rsidRPr="000E1F41">
              <w:rPr>
                <w:bCs/>
              </w:rPr>
              <w:t>учетом</w:t>
            </w:r>
            <w:r w:rsidRPr="000E1F41">
              <w:t xml:space="preserve"> затрат по уплате налогов, сборов и других </w:t>
            </w:r>
            <w:r w:rsidRPr="000E1F41">
              <w:rPr>
                <w:bCs/>
              </w:rPr>
              <w:t>обязательных</w:t>
            </w:r>
            <w:r w:rsidRPr="000E1F41">
              <w:t xml:space="preserve"> </w:t>
            </w:r>
            <w:r w:rsidRPr="000E1F41">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8"/>
            <w:bookmarkStart w:id="226" w:name="_Toc372014934"/>
            <w:bookmarkStart w:id="227" w:name="_Toc369024080"/>
            <w:bookmarkStart w:id="228" w:name="_Toc372014936"/>
            <w:bookmarkStart w:id="229" w:name="_Toc369024081"/>
            <w:bookmarkStart w:id="230" w:name="_Toc372014937"/>
            <w:bookmarkStart w:id="231" w:name="_Ref429053136"/>
            <w:bookmarkEnd w:id="225"/>
            <w:bookmarkEnd w:id="226"/>
            <w:bookmarkEnd w:id="227"/>
            <w:bookmarkEnd w:id="228"/>
            <w:bookmarkEnd w:id="229"/>
            <w:bookmarkEnd w:id="230"/>
          </w:p>
        </w:tc>
        <w:bookmarkEnd w:id="23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 xml:space="preserve">Запроса </w:t>
            </w:r>
            <w:r w:rsidR="00A96448" w:rsidRPr="00397524">
              <w:lastRenderedPageBreak/>
              <w:t>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lastRenderedPageBreak/>
              <w:t>Русский</w:t>
            </w:r>
            <w:r w:rsidR="00C67431" w:rsidRPr="00397524">
              <w:t xml:space="preserve">. </w:t>
            </w:r>
            <w:r w:rsidRPr="00397524">
              <w:t xml:space="preserve">Допускается представление материалов на иностранном языке </w:t>
            </w:r>
            <w:r w:rsidRPr="00397524">
              <w:lastRenderedPageBreak/>
              <w:t>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2" w:name="_Toc369024082"/>
            <w:bookmarkStart w:id="233" w:name="_Toc372014938"/>
            <w:bookmarkStart w:id="234" w:name="_Toc395169939"/>
            <w:bookmarkStart w:id="235" w:name="_Toc398881907"/>
            <w:bookmarkStart w:id="236" w:name="и_4_14"/>
            <w:bookmarkStart w:id="237" w:name="_Ref429053526"/>
            <w:bookmarkStart w:id="238" w:name="_Ref429053580"/>
            <w:bookmarkStart w:id="239" w:name="_Ref429053606"/>
            <w:bookmarkStart w:id="240" w:name="_Ref429053632"/>
            <w:bookmarkEnd w:id="232"/>
            <w:bookmarkEnd w:id="233"/>
          </w:p>
        </w:tc>
        <w:bookmarkEnd w:id="234"/>
        <w:bookmarkEnd w:id="235"/>
        <w:bookmarkEnd w:id="236"/>
        <w:bookmarkEnd w:id="237"/>
        <w:bookmarkEnd w:id="238"/>
        <w:bookmarkEnd w:id="239"/>
        <w:bookmarkEnd w:id="24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1" w:name="_Toc369024083"/>
            <w:bookmarkStart w:id="242" w:name="_Toc372014939"/>
            <w:bookmarkStart w:id="243" w:name="_Ref429053743"/>
            <w:bookmarkEnd w:id="241"/>
            <w:bookmarkEnd w:id="242"/>
          </w:p>
        </w:tc>
        <w:bookmarkEnd w:id="24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54115031" w:rsidR="00F4413F" w:rsidRPr="00397524" w:rsidRDefault="00651DA6" w:rsidP="000E1F41">
            <w:pPr>
              <w:keepNext/>
              <w:keepLines/>
              <w:rPr>
                <w:color w:val="FF0000"/>
              </w:rPr>
            </w:pPr>
            <w:r w:rsidRPr="000E1F41">
              <w:t xml:space="preserve">Путем перечисления денежных средств в размере </w:t>
            </w:r>
            <w:r w:rsidR="000E1F41" w:rsidRPr="000E1F41">
              <w:t xml:space="preserve">140 000 </w:t>
            </w:r>
            <w:r w:rsidRPr="000E1F41">
              <w:rPr>
                <w:bCs/>
                <w:iCs/>
              </w:rPr>
              <w:t>(</w:t>
            </w:r>
            <w:r w:rsidR="000E1F41" w:rsidRPr="000E1F41">
              <w:rPr>
                <w:bCs/>
                <w:iCs/>
              </w:rPr>
              <w:t>сто сорок тысяч</w:t>
            </w:r>
            <w:r w:rsidRPr="000E1F41">
              <w:rPr>
                <w:bCs/>
                <w:iCs/>
              </w:rPr>
              <w:t xml:space="preserve">) рублей </w:t>
            </w:r>
            <w:r w:rsidR="000E1F41" w:rsidRPr="000E1F41">
              <w:rPr>
                <w:bCs/>
                <w:iCs/>
              </w:rPr>
              <w:t>00</w:t>
            </w:r>
            <w:r w:rsidRPr="000E1F41">
              <w:rPr>
                <w:bCs/>
                <w:iCs/>
              </w:rPr>
              <w:t xml:space="preserve"> копеек (НДС не облагается)</w:t>
            </w:r>
            <w:r w:rsidRPr="000E1F41">
              <w:t xml:space="preserve"> на расчетный счет ЭТП </w:t>
            </w:r>
            <w:proofErr w:type="spellStart"/>
            <w:r w:rsidRPr="000E1F41">
              <w:t>ГазНефтеторг</w:t>
            </w:r>
            <w:proofErr w:type="gramStart"/>
            <w:r w:rsidRPr="000E1F41">
              <w:t>.р</w:t>
            </w:r>
            <w:proofErr w:type="gramEnd"/>
            <w:r w:rsidRPr="000E1F41">
              <w:t>у</w:t>
            </w:r>
            <w:proofErr w:type="spellEnd"/>
            <w:r w:rsidRPr="000E1F41">
              <w:t xml:space="preserve"> (</w:t>
            </w:r>
            <w:hyperlink r:id="rId24" w:history="1">
              <w:r w:rsidRPr="000E1F41">
                <w:rPr>
                  <w:u w:val="single"/>
                </w:rPr>
                <w:t>www.</w:t>
              </w:r>
              <w:r w:rsidRPr="000E1F41">
                <w:rPr>
                  <w:u w:val="single"/>
                  <w:lang w:val="en-US"/>
                </w:rPr>
                <w:t>gazneftetorg</w:t>
              </w:r>
              <w:r w:rsidRPr="000E1F41">
                <w:rPr>
                  <w:u w:val="single"/>
                </w:rPr>
                <w:t>.</w:t>
              </w:r>
              <w:proofErr w:type="spellStart"/>
              <w:r w:rsidRPr="000E1F41">
                <w:rPr>
                  <w:u w:val="single"/>
                </w:rPr>
                <w:t>ru</w:t>
              </w:r>
              <w:proofErr w:type="spellEnd"/>
            </w:hyperlink>
            <w:r w:rsidRPr="000E1F41">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4"/>
            <w:bookmarkStart w:id="245" w:name="_Toc372014940"/>
            <w:bookmarkStart w:id="246" w:name="_Ref429053817"/>
            <w:bookmarkEnd w:id="244"/>
            <w:bookmarkEnd w:id="245"/>
          </w:p>
        </w:tc>
        <w:bookmarkEnd w:id="24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5"/>
            <w:bookmarkStart w:id="248" w:name="_Toc372014941"/>
            <w:bookmarkStart w:id="249" w:name="_Ref429053871"/>
            <w:bookmarkEnd w:id="247"/>
            <w:bookmarkEnd w:id="248"/>
          </w:p>
        </w:tc>
        <w:bookmarkEnd w:id="249"/>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6"/>
            <w:bookmarkStart w:id="251" w:name="_Toc372014942"/>
            <w:bookmarkStart w:id="252" w:name="_Ref429053951"/>
            <w:bookmarkEnd w:id="250"/>
            <w:bookmarkEnd w:id="251"/>
          </w:p>
        </w:tc>
        <w:bookmarkEnd w:id="25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7"/>
            <w:bookmarkStart w:id="254" w:name="_Toc372014943"/>
            <w:bookmarkStart w:id="255" w:name="_Ref429054009"/>
            <w:bookmarkEnd w:id="253"/>
            <w:bookmarkEnd w:id="254"/>
          </w:p>
        </w:tc>
        <w:bookmarkEnd w:id="25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8"/>
            <w:bookmarkStart w:id="257" w:name="_Toc372014944"/>
            <w:bookmarkStart w:id="258" w:name="_Ref429054121"/>
            <w:bookmarkEnd w:id="256"/>
            <w:bookmarkEnd w:id="257"/>
          </w:p>
        </w:tc>
        <w:bookmarkEnd w:id="25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40CFFBAE" w:rsidR="00240F2C" w:rsidRPr="00E61151" w:rsidRDefault="008A30FE" w:rsidP="005F0441">
            <w:pPr>
              <w:pStyle w:val="aff8"/>
              <w:widowControl w:val="0"/>
              <w:ind w:left="34"/>
              <w:jc w:val="both"/>
              <w:rPr>
                <w:rFonts w:ascii="Times New Roman" w:hAnsi="Times New Roman"/>
                <w:bCs/>
                <w:sz w:val="20"/>
                <w:szCs w:val="20"/>
              </w:rPr>
            </w:pPr>
            <w:r w:rsidRPr="00F23C8B">
              <w:rPr>
                <w:rFonts w:ascii="Times New Roman" w:hAnsi="Times New Roman"/>
                <w:b/>
                <w:bCs/>
                <w:sz w:val="20"/>
                <w:szCs w:val="20"/>
              </w:rPr>
              <w:t>4</w:t>
            </w:r>
            <w:r w:rsidRPr="00E61151">
              <w:rPr>
                <w:rFonts w:ascii="Times New Roman" w:hAnsi="Times New Roman"/>
                <w:b/>
                <w:bCs/>
                <w:sz w:val="20"/>
                <w:szCs w:val="20"/>
              </w:rPr>
              <w:t>.</w:t>
            </w:r>
            <w:r w:rsidRPr="00E61151">
              <w:rPr>
                <w:rFonts w:ascii="Times New Roman" w:hAnsi="Times New Roman"/>
                <w:bCs/>
                <w:sz w:val="20"/>
                <w:szCs w:val="20"/>
              </w:rPr>
              <w:t xml:space="preserve"> </w:t>
            </w:r>
            <w:r w:rsidR="009959F4" w:rsidRPr="00E61151">
              <w:rPr>
                <w:rFonts w:ascii="Times New Roman" w:hAnsi="Times New Roman"/>
                <w:bCs/>
                <w:sz w:val="20"/>
                <w:szCs w:val="20"/>
              </w:rPr>
              <w:t>Н</w:t>
            </w:r>
            <w:r w:rsidR="00B6551E" w:rsidRPr="00E61151">
              <w:rPr>
                <w:rFonts w:ascii="Times New Roman" w:hAnsi="Times New Roman"/>
                <w:bCs/>
                <w:sz w:val="20"/>
                <w:szCs w:val="20"/>
              </w:rPr>
              <w:t xml:space="preserve">аличие </w:t>
            </w:r>
            <w:r w:rsidR="009959F4" w:rsidRPr="00E61151">
              <w:rPr>
                <w:rFonts w:ascii="Times New Roman" w:hAnsi="Times New Roman"/>
                <w:bCs/>
                <w:sz w:val="20"/>
                <w:szCs w:val="20"/>
              </w:rPr>
              <w:t>специалистов</w:t>
            </w:r>
            <w:r w:rsidR="009F7B8F" w:rsidRPr="00E61151">
              <w:rPr>
                <w:rFonts w:ascii="Times New Roman" w:hAnsi="Times New Roman"/>
                <w:bCs/>
                <w:sz w:val="20"/>
                <w:szCs w:val="20"/>
              </w:rPr>
              <w:t xml:space="preserve"> </w:t>
            </w:r>
            <w:r w:rsidR="00B6551E" w:rsidRPr="00E61151">
              <w:rPr>
                <w:rFonts w:ascii="Times New Roman" w:hAnsi="Times New Roman"/>
                <w:bCs/>
                <w:sz w:val="20"/>
                <w:szCs w:val="20"/>
              </w:rPr>
              <w:t xml:space="preserve">для </w:t>
            </w:r>
            <w:r w:rsidR="0020547E" w:rsidRPr="00E61151">
              <w:rPr>
                <w:rFonts w:ascii="Times New Roman" w:hAnsi="Times New Roman"/>
                <w:bCs/>
                <w:sz w:val="20"/>
                <w:szCs w:val="20"/>
              </w:rPr>
              <w:t>оказания услуг</w:t>
            </w:r>
            <w:r w:rsidR="00953000" w:rsidRPr="00E61151">
              <w:rPr>
                <w:rFonts w:ascii="Times New Roman" w:hAnsi="Times New Roman"/>
                <w:bCs/>
                <w:sz w:val="20"/>
                <w:szCs w:val="20"/>
              </w:rPr>
              <w:t xml:space="preserve"> не менее</w:t>
            </w:r>
            <w:r w:rsidR="00595BB6">
              <w:rPr>
                <w:rFonts w:ascii="Times New Roman" w:hAnsi="Times New Roman"/>
                <w:bCs/>
                <w:sz w:val="20"/>
                <w:szCs w:val="20"/>
              </w:rPr>
              <w:t xml:space="preserve"> 8</w:t>
            </w:r>
            <w:r w:rsidR="00F13FCE" w:rsidRPr="00E61151">
              <w:rPr>
                <w:rFonts w:ascii="Times New Roman" w:hAnsi="Times New Roman"/>
                <w:bCs/>
                <w:sz w:val="20"/>
                <w:szCs w:val="20"/>
              </w:rPr>
              <w:t xml:space="preserve"> чел.</w:t>
            </w:r>
            <w:r w:rsidR="00170272" w:rsidRPr="00E61151">
              <w:rPr>
                <w:rFonts w:ascii="Times New Roman" w:hAnsi="Times New Roman"/>
                <w:bCs/>
                <w:sz w:val="20"/>
                <w:szCs w:val="20"/>
              </w:rPr>
              <w:t>, а именно</w:t>
            </w:r>
            <w:r w:rsidR="00B6551E" w:rsidRPr="00E61151">
              <w:rPr>
                <w:rFonts w:ascii="Times New Roman" w:hAnsi="Times New Roman"/>
                <w:bCs/>
                <w:sz w:val="20"/>
                <w:szCs w:val="20"/>
              </w:rPr>
              <w:t>:</w:t>
            </w:r>
          </w:p>
          <w:p w14:paraId="60091239" w14:textId="05F70C05"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 xml:space="preserve">4.1. </w:t>
            </w:r>
            <w:r w:rsidR="00595BB6">
              <w:rPr>
                <w:rFonts w:ascii="Times New Roman" w:hAnsi="Times New Roman"/>
                <w:bCs/>
                <w:sz w:val="20"/>
                <w:szCs w:val="20"/>
              </w:rPr>
              <w:t>Р</w:t>
            </w:r>
            <w:r w:rsidRPr="00E61151">
              <w:rPr>
                <w:rFonts w:ascii="Times New Roman" w:hAnsi="Times New Roman"/>
                <w:bCs/>
                <w:sz w:val="20"/>
                <w:szCs w:val="20"/>
              </w:rPr>
              <w:t>уководитель проектов</w:t>
            </w:r>
            <w:r>
              <w:rPr>
                <w:rFonts w:ascii="Times New Roman" w:hAnsi="Times New Roman"/>
                <w:bCs/>
                <w:sz w:val="20"/>
                <w:szCs w:val="20"/>
              </w:rPr>
              <w:t xml:space="preserve"> -</w:t>
            </w:r>
            <w:r w:rsidRPr="00E61151">
              <w:rPr>
                <w:rFonts w:ascii="Times New Roman" w:hAnsi="Times New Roman"/>
                <w:bCs/>
                <w:sz w:val="20"/>
                <w:szCs w:val="20"/>
              </w:rPr>
              <w:t xml:space="preserve"> не менее 2-х чел.</w:t>
            </w:r>
            <w:r>
              <w:rPr>
                <w:rFonts w:ascii="Times New Roman" w:hAnsi="Times New Roman"/>
                <w:bCs/>
                <w:sz w:val="20"/>
                <w:szCs w:val="20"/>
              </w:rPr>
              <w:t>;</w:t>
            </w:r>
          </w:p>
          <w:p w14:paraId="570CF0F1" w14:textId="6ACC9AA3"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4.2.</w:t>
            </w:r>
            <w:r w:rsidRPr="00E61151">
              <w:rPr>
                <w:rFonts w:ascii="Times New Roman" w:hAnsi="Times New Roman"/>
                <w:bCs/>
                <w:sz w:val="20"/>
                <w:szCs w:val="20"/>
              </w:rPr>
              <w:t xml:space="preserve"> дизайнер</w:t>
            </w:r>
            <w:r>
              <w:rPr>
                <w:rFonts w:ascii="Times New Roman" w:hAnsi="Times New Roman"/>
                <w:bCs/>
                <w:sz w:val="20"/>
                <w:szCs w:val="20"/>
              </w:rPr>
              <w:t xml:space="preserve"> -</w:t>
            </w:r>
            <w:r w:rsidRPr="00E61151">
              <w:rPr>
                <w:rFonts w:ascii="Times New Roman" w:hAnsi="Times New Roman"/>
                <w:bCs/>
                <w:sz w:val="20"/>
                <w:szCs w:val="20"/>
              </w:rPr>
              <w:t xml:space="preserve"> не менее 1 чел.</w:t>
            </w:r>
          </w:p>
          <w:p w14:paraId="26843E65" w14:textId="2F2567E6"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4.3.</w:t>
            </w:r>
            <w:r w:rsidRPr="00E61151">
              <w:rPr>
                <w:rFonts w:ascii="Times New Roman" w:hAnsi="Times New Roman"/>
                <w:bCs/>
                <w:sz w:val="20"/>
                <w:szCs w:val="20"/>
              </w:rPr>
              <w:t xml:space="preserve"> мен</w:t>
            </w:r>
            <w:r>
              <w:rPr>
                <w:rFonts w:ascii="Times New Roman" w:hAnsi="Times New Roman"/>
                <w:bCs/>
                <w:sz w:val="20"/>
                <w:szCs w:val="20"/>
              </w:rPr>
              <w:t>еджер по цифровым коммуникациям -</w:t>
            </w:r>
            <w:r w:rsidRPr="00E61151">
              <w:rPr>
                <w:rFonts w:ascii="Times New Roman" w:hAnsi="Times New Roman"/>
                <w:bCs/>
                <w:sz w:val="20"/>
                <w:szCs w:val="20"/>
              </w:rPr>
              <w:t xml:space="preserve"> не менее 1 чел.</w:t>
            </w:r>
          </w:p>
          <w:p w14:paraId="3A5A714C" w14:textId="29E6C869"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4.4.</w:t>
            </w:r>
            <w:r w:rsidRPr="00E61151">
              <w:rPr>
                <w:rFonts w:ascii="Times New Roman" w:hAnsi="Times New Roman"/>
                <w:bCs/>
                <w:sz w:val="20"/>
                <w:szCs w:val="20"/>
              </w:rPr>
              <w:t xml:space="preserve"> специалист с</w:t>
            </w:r>
            <w:r>
              <w:rPr>
                <w:rFonts w:ascii="Times New Roman" w:hAnsi="Times New Roman"/>
                <w:bCs/>
                <w:sz w:val="20"/>
                <w:szCs w:val="20"/>
              </w:rPr>
              <w:t>лужбы информационных технологий -</w:t>
            </w:r>
            <w:r w:rsidRPr="00E61151">
              <w:rPr>
                <w:rFonts w:ascii="Times New Roman" w:hAnsi="Times New Roman"/>
                <w:bCs/>
                <w:sz w:val="20"/>
                <w:szCs w:val="20"/>
              </w:rPr>
              <w:t xml:space="preserve"> не менее 1 чел.</w:t>
            </w:r>
          </w:p>
          <w:p w14:paraId="3AB94AD3" w14:textId="132F47CB"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4.5.</w:t>
            </w:r>
            <w:r w:rsidRPr="00E61151">
              <w:rPr>
                <w:rFonts w:ascii="Times New Roman" w:hAnsi="Times New Roman"/>
                <w:bCs/>
                <w:sz w:val="20"/>
                <w:szCs w:val="20"/>
              </w:rPr>
              <w:t xml:space="preserve"> копирайтер</w:t>
            </w:r>
            <w:r>
              <w:rPr>
                <w:rFonts w:ascii="Times New Roman" w:hAnsi="Times New Roman"/>
                <w:bCs/>
                <w:sz w:val="20"/>
                <w:szCs w:val="20"/>
              </w:rPr>
              <w:t xml:space="preserve"> -</w:t>
            </w:r>
            <w:r w:rsidRPr="00E61151">
              <w:rPr>
                <w:rFonts w:ascii="Times New Roman" w:hAnsi="Times New Roman"/>
                <w:bCs/>
                <w:sz w:val="20"/>
                <w:szCs w:val="20"/>
              </w:rPr>
              <w:t xml:space="preserve"> не менее 1 чел.</w:t>
            </w:r>
          </w:p>
          <w:p w14:paraId="71784ECD" w14:textId="47849AC5" w:rsidR="00E61151" w:rsidRPr="00E61151"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4.6.</w:t>
            </w:r>
            <w:r w:rsidRPr="00E61151">
              <w:rPr>
                <w:rFonts w:ascii="Times New Roman" w:hAnsi="Times New Roman"/>
                <w:bCs/>
                <w:sz w:val="20"/>
                <w:szCs w:val="20"/>
              </w:rPr>
              <w:t xml:space="preserve"> менеджер по работе с социальными сетями</w:t>
            </w:r>
            <w:r>
              <w:rPr>
                <w:rFonts w:ascii="Times New Roman" w:hAnsi="Times New Roman"/>
                <w:bCs/>
                <w:sz w:val="20"/>
                <w:szCs w:val="20"/>
              </w:rPr>
              <w:t xml:space="preserve"> -</w:t>
            </w:r>
            <w:r w:rsidRPr="00E61151">
              <w:rPr>
                <w:rFonts w:ascii="Times New Roman" w:hAnsi="Times New Roman"/>
                <w:bCs/>
                <w:sz w:val="20"/>
                <w:szCs w:val="20"/>
              </w:rPr>
              <w:t xml:space="preserve"> не менее 1 чел.</w:t>
            </w:r>
          </w:p>
          <w:p w14:paraId="12F6CE14" w14:textId="4CD21E3A" w:rsidR="0020547E" w:rsidRDefault="00E61151" w:rsidP="00E61151">
            <w:pPr>
              <w:pStyle w:val="aff8"/>
              <w:widowControl w:val="0"/>
              <w:ind w:left="34" w:firstLine="425"/>
              <w:jc w:val="both"/>
              <w:rPr>
                <w:rFonts w:ascii="Times New Roman" w:hAnsi="Times New Roman"/>
                <w:bCs/>
                <w:sz w:val="20"/>
                <w:szCs w:val="20"/>
              </w:rPr>
            </w:pPr>
            <w:r>
              <w:rPr>
                <w:rFonts w:ascii="Times New Roman" w:hAnsi="Times New Roman"/>
                <w:bCs/>
                <w:sz w:val="20"/>
                <w:szCs w:val="20"/>
              </w:rPr>
              <w:t>4.7.</w:t>
            </w:r>
            <w:r w:rsidRPr="00E61151">
              <w:rPr>
                <w:rFonts w:ascii="Times New Roman" w:hAnsi="Times New Roman"/>
                <w:bCs/>
                <w:sz w:val="20"/>
                <w:szCs w:val="20"/>
              </w:rPr>
              <w:t xml:space="preserve"> </w:t>
            </w:r>
            <w:r>
              <w:rPr>
                <w:rFonts w:ascii="Times New Roman" w:hAnsi="Times New Roman"/>
                <w:bCs/>
                <w:sz w:val="20"/>
                <w:szCs w:val="20"/>
              </w:rPr>
              <w:t xml:space="preserve">специалист по </w:t>
            </w:r>
            <w:proofErr w:type="spellStart"/>
            <w:r>
              <w:rPr>
                <w:rFonts w:ascii="Times New Roman" w:hAnsi="Times New Roman"/>
                <w:bCs/>
                <w:sz w:val="20"/>
                <w:szCs w:val="20"/>
              </w:rPr>
              <w:t>медиапланированию</w:t>
            </w:r>
            <w:proofErr w:type="spellEnd"/>
            <w:r>
              <w:rPr>
                <w:rFonts w:ascii="Times New Roman" w:hAnsi="Times New Roman"/>
                <w:bCs/>
                <w:sz w:val="20"/>
                <w:szCs w:val="20"/>
              </w:rPr>
              <w:t xml:space="preserve"> -</w:t>
            </w:r>
            <w:r w:rsidRPr="00E61151">
              <w:rPr>
                <w:rFonts w:ascii="Times New Roman" w:hAnsi="Times New Roman"/>
                <w:bCs/>
                <w:sz w:val="20"/>
                <w:szCs w:val="20"/>
              </w:rPr>
              <w:t xml:space="preserve"> не менее 1 чел.</w:t>
            </w:r>
          </w:p>
          <w:p w14:paraId="0F3C1903" w14:textId="77777777" w:rsidR="00E61151" w:rsidRDefault="00E61151" w:rsidP="00E61151">
            <w:pPr>
              <w:pStyle w:val="aff8"/>
              <w:widowControl w:val="0"/>
              <w:ind w:left="34" w:firstLine="425"/>
              <w:jc w:val="both"/>
              <w:rPr>
                <w:rFonts w:ascii="Times New Roman" w:hAnsi="Times New Roman"/>
                <w:bCs/>
                <w:sz w:val="20"/>
                <w:szCs w:val="20"/>
              </w:rPr>
            </w:pPr>
          </w:p>
          <w:p w14:paraId="4894055F" w14:textId="0CAF9906" w:rsidR="008F3561" w:rsidRPr="009959F4" w:rsidRDefault="008A30FE"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lastRenderedPageBreak/>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42731DBA" w:rsidR="00AB0383" w:rsidRPr="00E61151" w:rsidRDefault="00AB0383" w:rsidP="00E61151">
            <w:pPr>
              <w:pStyle w:val="aff8"/>
              <w:widowControl w:val="0"/>
              <w:ind w:left="34"/>
              <w:jc w:val="both"/>
              <w:rPr>
                <w:rFonts w:ascii="Times New Roman" w:hAnsi="Times New Roman"/>
                <w:bCs/>
                <w:sz w:val="20"/>
                <w:szCs w:val="20"/>
              </w:rPr>
            </w:pPr>
            <w:r w:rsidRPr="00E61151">
              <w:rPr>
                <w:rFonts w:ascii="Times New Roman" w:hAnsi="Times New Roman"/>
                <w:bCs/>
                <w:sz w:val="20"/>
                <w:szCs w:val="20"/>
              </w:rPr>
              <w:t xml:space="preserve">* </w:t>
            </w:r>
            <w:r w:rsidR="001A40D9" w:rsidRPr="00E61151">
              <w:rPr>
                <w:rFonts w:ascii="Times New Roman" w:hAnsi="Times New Roman"/>
                <w:bCs/>
                <w:i/>
                <w:sz w:val="20"/>
                <w:szCs w:val="20"/>
              </w:rPr>
              <w:t>Опыт выполнения работ</w:t>
            </w:r>
            <w:r w:rsidR="00053F58" w:rsidRPr="00E61151">
              <w:rPr>
                <w:rFonts w:ascii="Times New Roman" w:hAnsi="Times New Roman"/>
                <w:bCs/>
                <w:i/>
                <w:sz w:val="20"/>
                <w:szCs w:val="20"/>
              </w:rPr>
              <w:t>/оказания услуг</w:t>
            </w:r>
            <w:r w:rsidR="001A40D9" w:rsidRPr="00E61151">
              <w:rPr>
                <w:rFonts w:ascii="Times New Roman" w:hAnsi="Times New Roman"/>
                <w:bCs/>
                <w:i/>
                <w:sz w:val="20"/>
                <w:szCs w:val="20"/>
              </w:rPr>
              <w:t xml:space="preserve">, аналогичных предмету </w:t>
            </w:r>
            <w:r w:rsidR="006A08C1" w:rsidRPr="00E61151">
              <w:rPr>
                <w:rFonts w:ascii="Times New Roman" w:hAnsi="Times New Roman"/>
                <w:bCs/>
                <w:i/>
                <w:sz w:val="20"/>
                <w:szCs w:val="20"/>
              </w:rPr>
              <w:t xml:space="preserve">запроса предложений </w:t>
            </w:r>
            <w:r w:rsidR="001A40D9" w:rsidRPr="00E61151">
              <w:rPr>
                <w:rFonts w:ascii="Times New Roman" w:hAnsi="Times New Roman"/>
                <w:bCs/>
                <w:i/>
                <w:sz w:val="20"/>
                <w:szCs w:val="20"/>
              </w:rPr>
              <w:t xml:space="preserve">– </w:t>
            </w:r>
            <w:r w:rsidR="00E61151" w:rsidRPr="00E61151">
              <w:rPr>
                <w:rFonts w:ascii="Times New Roman" w:hAnsi="Times New Roman"/>
                <w:bCs/>
                <w:i/>
                <w:sz w:val="20"/>
                <w:szCs w:val="20"/>
              </w:rPr>
              <w:t>оказание</w:t>
            </w:r>
            <w:r w:rsidR="00E61151">
              <w:rPr>
                <w:rFonts w:ascii="Times New Roman" w:hAnsi="Times New Roman"/>
                <w:bCs/>
                <w:i/>
                <w:sz w:val="20"/>
                <w:szCs w:val="20"/>
              </w:rPr>
              <w:t xml:space="preserve"> услуг по разработке и/или проведению информационных и/или </w:t>
            </w:r>
            <w:r w:rsidR="00E61151">
              <w:rPr>
                <w:rFonts w:ascii="Times New Roman" w:hAnsi="Times New Roman"/>
                <w:bCs/>
                <w:i/>
                <w:sz w:val="20"/>
                <w:szCs w:val="20"/>
                <w:lang w:val="en-US"/>
              </w:rPr>
              <w:t>PR</w:t>
            </w:r>
            <w:r w:rsidR="00E61151" w:rsidRPr="00E61151">
              <w:rPr>
                <w:rFonts w:ascii="Times New Roman" w:hAnsi="Times New Roman"/>
                <w:bCs/>
                <w:i/>
                <w:sz w:val="20"/>
                <w:szCs w:val="20"/>
              </w:rPr>
              <w:t>-</w:t>
            </w:r>
            <w:r w:rsidR="00E61151">
              <w:rPr>
                <w:rFonts w:ascii="Times New Roman" w:hAnsi="Times New Roman"/>
                <w:bCs/>
                <w:i/>
                <w:sz w:val="20"/>
                <w:szCs w:val="20"/>
              </w:rPr>
              <w:t>кампаний</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9" w:name="_Ref429054231"/>
          </w:p>
        </w:tc>
        <w:bookmarkEnd w:id="25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6EE0363B" w:rsidR="003F05C4" w:rsidRPr="00AB65B4" w:rsidRDefault="003F05C4" w:rsidP="003F05C4">
            <w:pPr>
              <w:widowControl w:val="0"/>
              <w:tabs>
                <w:tab w:val="num" w:pos="1452"/>
              </w:tabs>
              <w:jc w:val="both"/>
            </w:pPr>
            <w:r>
              <w:t>4</w:t>
            </w:r>
            <w:r w:rsidRPr="00AB65B4">
              <w:t xml:space="preserve">. </w:t>
            </w:r>
            <w:proofErr w:type="gramStart"/>
            <w:r w:rsidRPr="00AB65B4">
              <w:t>На весь персонал: копия штатного расписания, копии всех листов трудовых книжек или договоров найма, копии документов о</w:t>
            </w:r>
            <w:r w:rsidR="00B02A7D" w:rsidRPr="00AB65B4">
              <w:t xml:space="preserve"> </w:t>
            </w:r>
            <w:r w:rsidR="00AB65B4" w:rsidRPr="00AB65B4">
              <w:t>среднем/</w:t>
            </w:r>
            <w:r w:rsidR="00B02A7D" w:rsidRPr="00AB65B4">
              <w:t>высшем</w:t>
            </w:r>
            <w:r w:rsidRPr="00AB65B4">
              <w:t xml:space="preserve"> образовании, </w:t>
            </w:r>
            <w:r w:rsidR="00B02A7D" w:rsidRPr="00AB65B4">
              <w:t xml:space="preserve">копии </w:t>
            </w:r>
            <w:r w:rsidRPr="00AB65B4">
              <w:t>квалификационны</w:t>
            </w:r>
            <w:r w:rsidR="00B02A7D" w:rsidRPr="00AB65B4">
              <w:t>х</w:t>
            </w:r>
            <w:r w:rsidRPr="00AB65B4">
              <w:t xml:space="preserve"> аттестат</w:t>
            </w:r>
            <w:r w:rsidR="00B02A7D" w:rsidRPr="00AB65B4">
              <w:t>ов</w:t>
            </w:r>
            <w:r w:rsidRPr="00AB65B4">
              <w:t>.</w:t>
            </w:r>
            <w:proofErr w:type="gramEnd"/>
          </w:p>
          <w:p w14:paraId="267D235D" w14:textId="39D20CCD" w:rsidR="00D05BBF" w:rsidRPr="009F7043" w:rsidRDefault="003F05C4" w:rsidP="003F05C4">
            <w:pPr>
              <w:jc w:val="both"/>
              <w:rPr>
                <w:color w:val="0000FF"/>
              </w:rPr>
            </w:pPr>
            <w:r w:rsidRPr="00AB65B4">
              <w:t>5.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0" w:name="_Ref429054510"/>
          </w:p>
        </w:tc>
        <w:bookmarkEnd w:id="26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Default="00984AAB" w:rsidP="00CF3833">
            <w:pPr>
              <w:keepNext/>
              <w:keepLines/>
            </w:pPr>
            <w:r>
              <w:t>6</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44DD9A3A" w:rsidR="00D66AF8" w:rsidRPr="00225016" w:rsidRDefault="00AB65B4" w:rsidP="000309C3">
            <w:pPr>
              <w:keepNext/>
              <w:keepLines/>
              <w:jc w:val="both"/>
              <w:rPr>
                <w:i/>
                <w:highlight w:val="yellow"/>
              </w:rPr>
            </w:pPr>
            <w:r w:rsidRPr="00E61151">
              <w:rPr>
                <w:bCs/>
              </w:rPr>
              <w:t xml:space="preserve">* </w:t>
            </w:r>
            <w:r w:rsidRPr="00E61151">
              <w:rPr>
                <w:bCs/>
                <w:i/>
              </w:rPr>
              <w:t>Опыт выполнения работ/оказания услуг, аналогичных предмету запроса предложений – оказание</w:t>
            </w:r>
            <w:r>
              <w:rPr>
                <w:bCs/>
                <w:i/>
              </w:rPr>
              <w:t xml:space="preserve"> услуг по разработке и/или проведению информационных и/или </w:t>
            </w:r>
            <w:r>
              <w:rPr>
                <w:bCs/>
                <w:i/>
                <w:lang w:val="en-US"/>
              </w:rPr>
              <w:t>PR</w:t>
            </w:r>
            <w:r w:rsidRPr="00E61151">
              <w:rPr>
                <w:bCs/>
                <w:i/>
              </w:rPr>
              <w:t>-</w:t>
            </w:r>
            <w:r>
              <w:rPr>
                <w:bCs/>
                <w:i/>
              </w:rPr>
              <w:t>кампаний</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Toc369024089"/>
            <w:bookmarkStart w:id="262" w:name="_Toc372014945"/>
            <w:bookmarkStart w:id="263" w:name="_Toc369024090"/>
            <w:bookmarkStart w:id="264" w:name="_Toc372014946"/>
            <w:bookmarkStart w:id="265" w:name="_Ref429054673"/>
            <w:bookmarkEnd w:id="261"/>
            <w:bookmarkEnd w:id="262"/>
            <w:bookmarkEnd w:id="263"/>
            <w:bookmarkEnd w:id="264"/>
          </w:p>
        </w:tc>
        <w:bookmarkEnd w:id="26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Участниками процедур закупки исключительными правами на объекты интеллектуальной </w:t>
            </w:r>
            <w:r w:rsidRPr="00225016">
              <w:lastRenderedPageBreak/>
              <w:t>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6" w:name="_Toc369024092"/>
            <w:bookmarkStart w:id="267" w:name="_Toc372014948"/>
            <w:bookmarkEnd w:id="266"/>
            <w:bookmarkEnd w:id="267"/>
            <w:r w:rsidRPr="00225016">
              <w:rPr>
                <w:b/>
                <w:szCs w:val="28"/>
              </w:rPr>
              <w:lastRenderedPageBreak/>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8" w:name="_Ref429054747"/>
          </w:p>
        </w:tc>
        <w:bookmarkEnd w:id="26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9" w:name="_Ref429054816"/>
          </w:p>
        </w:tc>
        <w:bookmarkEnd w:id="26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0" w:name="_Ref429054911"/>
          </w:p>
        </w:tc>
        <w:bookmarkEnd w:id="27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1" w:name="_Ref429054978"/>
          </w:p>
        </w:tc>
        <w:bookmarkEnd w:id="27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AB65B4">
              <w:t xml:space="preserve">Максимальный срок оплаты </w:t>
            </w:r>
            <w:r w:rsidR="00CE0AC1" w:rsidRPr="00AB65B4">
              <w:t>оказанных услуг</w:t>
            </w:r>
            <w:r w:rsidRPr="00AB65B4">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2" w:name="_Toc395169948"/>
      <w:bookmarkStart w:id="273"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2"/>
      <w:bookmarkEnd w:id="27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74" w:name="_Toc395169949"/>
      <w:bookmarkStart w:id="275"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6" w:name="форма_1"/>
      <w:r w:rsidRPr="00397524">
        <w:rPr>
          <w:szCs w:val="28"/>
        </w:rPr>
        <w:t>Форма 1</w:t>
      </w:r>
      <w:bookmarkEnd w:id="276"/>
      <w:r w:rsidRPr="00397524">
        <w:rPr>
          <w:szCs w:val="28"/>
        </w:rPr>
        <w:t>)</w:t>
      </w:r>
      <w:bookmarkEnd w:id="274"/>
      <w:bookmarkEnd w:id="27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7" w:name="_Toc351536101"/>
      <w:bookmarkStart w:id="278" w:name="_Ref351620542"/>
      <w:bookmarkStart w:id="279" w:name="_Toc395169950"/>
      <w:bookmarkStart w:id="280" w:name="_Toc471743824"/>
      <w:r w:rsidRPr="00397524">
        <w:rPr>
          <w:szCs w:val="28"/>
        </w:rPr>
        <w:lastRenderedPageBreak/>
        <w:t>Коммерческое предложение (</w:t>
      </w:r>
      <w:bookmarkStart w:id="281" w:name="форма_2"/>
      <w:r w:rsidRPr="00397524">
        <w:rPr>
          <w:szCs w:val="28"/>
        </w:rPr>
        <w:t>Форма 2)</w:t>
      </w:r>
      <w:bookmarkEnd w:id="277"/>
      <w:bookmarkEnd w:id="278"/>
      <w:bookmarkEnd w:id="279"/>
      <w:bookmarkEnd w:id="280"/>
      <w:bookmarkEnd w:id="281"/>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tbl>
      <w:tblPr>
        <w:tblW w:w="10466" w:type="dxa"/>
        <w:tblInd w:w="-10" w:type="dxa"/>
        <w:tblLayout w:type="fixed"/>
        <w:tblLook w:val="0000" w:firstRow="0" w:lastRow="0" w:firstColumn="0" w:lastColumn="0" w:noHBand="0" w:noVBand="0"/>
      </w:tblPr>
      <w:tblGrid>
        <w:gridCol w:w="1678"/>
        <w:gridCol w:w="2409"/>
        <w:gridCol w:w="1276"/>
        <w:gridCol w:w="992"/>
        <w:gridCol w:w="1418"/>
        <w:gridCol w:w="1276"/>
        <w:gridCol w:w="1417"/>
      </w:tblGrid>
      <w:tr w:rsidR="00C06975" w:rsidRPr="00727A9C" w14:paraId="22948135" w14:textId="714B4DCF" w:rsidTr="00C06975">
        <w:tc>
          <w:tcPr>
            <w:tcW w:w="1678" w:type="dxa"/>
            <w:tcBorders>
              <w:top w:val="single" w:sz="4" w:space="0" w:color="000000"/>
              <w:left w:val="single" w:sz="4" w:space="0" w:color="000000"/>
              <w:bottom w:val="single" w:sz="4" w:space="0" w:color="000000"/>
            </w:tcBorders>
            <w:shd w:val="clear" w:color="auto" w:fill="auto"/>
          </w:tcPr>
          <w:p w14:paraId="66261DA4" w14:textId="77777777" w:rsidR="00C06975" w:rsidRPr="00727A9C" w:rsidRDefault="00C06975" w:rsidP="0058000D">
            <w:pPr>
              <w:tabs>
                <w:tab w:val="left" w:pos="9072"/>
              </w:tabs>
              <w:snapToGrid w:val="0"/>
              <w:spacing w:before="60"/>
              <w:ind w:right="141"/>
              <w:rPr>
                <w:b/>
                <w:sz w:val="24"/>
                <w:szCs w:val="24"/>
              </w:rPr>
            </w:pPr>
            <w:r w:rsidRPr="00727A9C">
              <w:rPr>
                <w:b/>
                <w:sz w:val="24"/>
                <w:szCs w:val="24"/>
              </w:rPr>
              <w:t>Вид услуги</w:t>
            </w:r>
          </w:p>
        </w:tc>
        <w:tc>
          <w:tcPr>
            <w:tcW w:w="2409" w:type="dxa"/>
            <w:tcBorders>
              <w:top w:val="single" w:sz="4" w:space="0" w:color="000000"/>
              <w:left w:val="single" w:sz="4" w:space="0" w:color="000000"/>
              <w:bottom w:val="single" w:sz="4" w:space="0" w:color="000000"/>
            </w:tcBorders>
            <w:shd w:val="clear" w:color="auto" w:fill="auto"/>
          </w:tcPr>
          <w:p w14:paraId="5F4C1C8E" w14:textId="77777777" w:rsidR="00C06975" w:rsidRPr="00727A9C" w:rsidRDefault="00C06975" w:rsidP="0058000D">
            <w:pPr>
              <w:tabs>
                <w:tab w:val="left" w:pos="9072"/>
              </w:tabs>
              <w:snapToGrid w:val="0"/>
              <w:spacing w:before="60"/>
              <w:ind w:right="141"/>
              <w:rPr>
                <w:b/>
                <w:sz w:val="24"/>
                <w:szCs w:val="24"/>
              </w:rPr>
            </w:pPr>
            <w:r w:rsidRPr="00727A9C">
              <w:rPr>
                <w:b/>
                <w:sz w:val="24"/>
                <w:szCs w:val="24"/>
              </w:rPr>
              <w:t>Описание услуги</w:t>
            </w:r>
          </w:p>
        </w:tc>
        <w:tc>
          <w:tcPr>
            <w:tcW w:w="1276" w:type="dxa"/>
            <w:tcBorders>
              <w:top w:val="single" w:sz="4" w:space="0" w:color="000000"/>
              <w:left w:val="single" w:sz="4" w:space="0" w:color="000000"/>
              <w:bottom w:val="single" w:sz="4" w:space="0" w:color="000000"/>
              <w:right w:val="single" w:sz="4" w:space="0" w:color="000000"/>
            </w:tcBorders>
          </w:tcPr>
          <w:p w14:paraId="05F056B8" w14:textId="77777777" w:rsidR="00C06975" w:rsidRDefault="00C06975" w:rsidP="0058000D">
            <w:pPr>
              <w:tabs>
                <w:tab w:val="left" w:pos="9072"/>
              </w:tabs>
              <w:snapToGrid w:val="0"/>
              <w:spacing w:before="60"/>
              <w:ind w:right="141"/>
              <w:rPr>
                <w:b/>
                <w:sz w:val="24"/>
                <w:szCs w:val="24"/>
              </w:rPr>
            </w:pPr>
            <w:r w:rsidRPr="00727A9C">
              <w:rPr>
                <w:b/>
                <w:sz w:val="24"/>
                <w:szCs w:val="24"/>
              </w:rPr>
              <w:t xml:space="preserve">Стоимость </w:t>
            </w:r>
          </w:p>
          <w:p w14:paraId="703B903B" w14:textId="624156CA" w:rsidR="00C06975" w:rsidRPr="00727A9C" w:rsidRDefault="00C06975" w:rsidP="0058000D">
            <w:pPr>
              <w:tabs>
                <w:tab w:val="left" w:pos="9072"/>
              </w:tabs>
              <w:snapToGrid w:val="0"/>
              <w:spacing w:before="60"/>
              <w:ind w:right="141"/>
              <w:rPr>
                <w:b/>
                <w:sz w:val="24"/>
                <w:szCs w:val="24"/>
              </w:rPr>
            </w:pPr>
            <w:r w:rsidRPr="00727A9C">
              <w:rPr>
                <w:b/>
                <w:sz w:val="24"/>
                <w:szCs w:val="24"/>
              </w:rPr>
              <w:t>1 шт.</w:t>
            </w:r>
            <w:r>
              <w:rPr>
                <w:b/>
                <w:sz w:val="24"/>
                <w:szCs w:val="24"/>
              </w:rPr>
              <w:t xml:space="preserve"> Заказчика</w:t>
            </w:r>
            <w:r w:rsidR="00595BB6">
              <w:rPr>
                <w:b/>
                <w:sz w:val="24"/>
                <w:szCs w:val="24"/>
              </w:rPr>
              <w:t>*</w:t>
            </w:r>
          </w:p>
        </w:tc>
        <w:tc>
          <w:tcPr>
            <w:tcW w:w="992" w:type="dxa"/>
            <w:tcBorders>
              <w:top w:val="single" w:sz="4" w:space="0" w:color="000000"/>
              <w:left w:val="single" w:sz="4" w:space="0" w:color="000000"/>
              <w:bottom w:val="single" w:sz="4" w:space="0" w:color="000000"/>
            </w:tcBorders>
            <w:shd w:val="clear" w:color="auto" w:fill="auto"/>
          </w:tcPr>
          <w:p w14:paraId="38191AE6" w14:textId="77777777" w:rsidR="00C06975" w:rsidRPr="00727A9C" w:rsidRDefault="00C06975" w:rsidP="0058000D">
            <w:pPr>
              <w:tabs>
                <w:tab w:val="left" w:pos="9072"/>
              </w:tabs>
              <w:snapToGrid w:val="0"/>
              <w:spacing w:before="60"/>
              <w:ind w:right="141"/>
              <w:rPr>
                <w:b/>
                <w:sz w:val="24"/>
                <w:szCs w:val="24"/>
              </w:rPr>
            </w:pPr>
            <w:r w:rsidRPr="00727A9C">
              <w:rPr>
                <w:b/>
                <w:sz w:val="24"/>
                <w:szCs w:val="24"/>
              </w:rPr>
              <w:t xml:space="preserve">Кол-во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629BFF3" w14:textId="49BDAECF" w:rsidR="00C06975" w:rsidRPr="00727A9C" w:rsidRDefault="00C06975" w:rsidP="00C06975">
            <w:pPr>
              <w:tabs>
                <w:tab w:val="left" w:pos="9072"/>
              </w:tabs>
              <w:snapToGrid w:val="0"/>
              <w:spacing w:before="60"/>
              <w:ind w:right="141"/>
              <w:rPr>
                <w:b/>
                <w:sz w:val="24"/>
                <w:szCs w:val="24"/>
              </w:rPr>
            </w:pPr>
            <w:r>
              <w:rPr>
                <w:b/>
                <w:sz w:val="24"/>
                <w:szCs w:val="24"/>
              </w:rPr>
              <w:t>Сумма</w:t>
            </w:r>
            <w:r w:rsidRPr="00727A9C">
              <w:rPr>
                <w:b/>
                <w:sz w:val="24"/>
                <w:szCs w:val="24"/>
              </w:rPr>
              <w:t xml:space="preserve">, руб. без НДС </w:t>
            </w:r>
            <w:r>
              <w:rPr>
                <w:b/>
                <w:sz w:val="24"/>
                <w:szCs w:val="24"/>
              </w:rPr>
              <w:t>Заказчика</w:t>
            </w:r>
          </w:p>
        </w:tc>
        <w:tc>
          <w:tcPr>
            <w:tcW w:w="1276" w:type="dxa"/>
            <w:tcBorders>
              <w:top w:val="single" w:sz="4" w:space="0" w:color="000000"/>
              <w:left w:val="single" w:sz="4" w:space="0" w:color="000000"/>
              <w:bottom w:val="single" w:sz="4" w:space="0" w:color="000000"/>
              <w:right w:val="single" w:sz="4" w:space="0" w:color="000000"/>
            </w:tcBorders>
          </w:tcPr>
          <w:p w14:paraId="42A9133A" w14:textId="77777777" w:rsidR="00C06975" w:rsidRDefault="00C06975" w:rsidP="00C06975">
            <w:pPr>
              <w:tabs>
                <w:tab w:val="left" w:pos="9072"/>
              </w:tabs>
              <w:snapToGrid w:val="0"/>
              <w:spacing w:before="60"/>
              <w:ind w:right="141"/>
              <w:rPr>
                <w:b/>
                <w:sz w:val="24"/>
                <w:szCs w:val="24"/>
              </w:rPr>
            </w:pPr>
            <w:r w:rsidRPr="00727A9C">
              <w:rPr>
                <w:b/>
                <w:sz w:val="24"/>
                <w:szCs w:val="24"/>
              </w:rPr>
              <w:t xml:space="preserve">Стоимость </w:t>
            </w:r>
          </w:p>
          <w:p w14:paraId="7AB5914F" w14:textId="228C5668" w:rsidR="00C06975" w:rsidRPr="00727A9C" w:rsidRDefault="00C06975" w:rsidP="00C06975">
            <w:pPr>
              <w:tabs>
                <w:tab w:val="left" w:pos="9072"/>
              </w:tabs>
              <w:snapToGrid w:val="0"/>
              <w:spacing w:before="60"/>
              <w:ind w:right="141"/>
              <w:rPr>
                <w:b/>
                <w:sz w:val="24"/>
                <w:szCs w:val="24"/>
              </w:rPr>
            </w:pPr>
            <w:r w:rsidRPr="00727A9C">
              <w:rPr>
                <w:b/>
                <w:sz w:val="24"/>
                <w:szCs w:val="24"/>
              </w:rPr>
              <w:t>1 шт.</w:t>
            </w:r>
            <w:r>
              <w:rPr>
                <w:b/>
                <w:sz w:val="24"/>
                <w:szCs w:val="24"/>
              </w:rPr>
              <w:t xml:space="preserve"> Участника</w:t>
            </w:r>
            <w:r w:rsidR="00595BB6">
              <w:rPr>
                <w:b/>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14:paraId="70F4FEEC" w14:textId="74E9407B" w:rsidR="00C06975" w:rsidRPr="00727A9C" w:rsidRDefault="00C06975" w:rsidP="00C06975">
            <w:pPr>
              <w:tabs>
                <w:tab w:val="left" w:pos="9072"/>
              </w:tabs>
              <w:snapToGrid w:val="0"/>
              <w:spacing w:before="60"/>
              <w:ind w:right="141"/>
              <w:rPr>
                <w:b/>
                <w:sz w:val="24"/>
                <w:szCs w:val="24"/>
              </w:rPr>
            </w:pPr>
            <w:r>
              <w:rPr>
                <w:b/>
                <w:sz w:val="24"/>
                <w:szCs w:val="24"/>
              </w:rPr>
              <w:t>Сумма</w:t>
            </w:r>
            <w:r w:rsidRPr="00727A9C">
              <w:rPr>
                <w:b/>
                <w:sz w:val="24"/>
                <w:szCs w:val="24"/>
              </w:rPr>
              <w:t xml:space="preserve">, руб. без НДС </w:t>
            </w:r>
            <w:r>
              <w:rPr>
                <w:b/>
                <w:sz w:val="24"/>
                <w:szCs w:val="24"/>
              </w:rPr>
              <w:t>Участника</w:t>
            </w:r>
          </w:p>
        </w:tc>
      </w:tr>
      <w:tr w:rsidR="00C06975" w:rsidRPr="00727A9C" w14:paraId="15268253" w14:textId="01E4A657" w:rsidTr="00C06975">
        <w:tc>
          <w:tcPr>
            <w:tcW w:w="1678" w:type="dxa"/>
            <w:tcBorders>
              <w:top w:val="single" w:sz="4" w:space="0" w:color="000000"/>
              <w:left w:val="single" w:sz="4" w:space="0" w:color="000000"/>
              <w:bottom w:val="single" w:sz="4" w:space="0" w:color="000000"/>
            </w:tcBorders>
            <w:shd w:val="clear" w:color="auto" w:fill="auto"/>
          </w:tcPr>
          <w:p w14:paraId="362D8B52" w14:textId="77777777" w:rsidR="00C06975" w:rsidRPr="00727A9C" w:rsidRDefault="00C06975" w:rsidP="0058000D">
            <w:pPr>
              <w:rPr>
                <w:rFonts w:eastAsia="Calibri"/>
                <w:sz w:val="24"/>
                <w:szCs w:val="24"/>
              </w:rPr>
            </w:pPr>
            <w:r w:rsidRPr="00727A9C">
              <w:rPr>
                <w:sz w:val="24"/>
                <w:szCs w:val="24"/>
              </w:rPr>
              <w:t xml:space="preserve">Разработка основной концепции информационной и PR-кампании по </w:t>
            </w:r>
            <w:r w:rsidRPr="00727A9C">
              <w:rPr>
                <w:rFonts w:eastAsia="Calibri"/>
                <w:sz w:val="24"/>
                <w:szCs w:val="24"/>
              </w:rPr>
              <w:t>поддержке деятельности ПАО «МОЭК» в качестве единой теплоснабжающей организации Москвы.</w:t>
            </w:r>
          </w:p>
          <w:p w14:paraId="0C46A40E" w14:textId="77777777" w:rsidR="00C06975" w:rsidRPr="00727A9C" w:rsidRDefault="00C06975" w:rsidP="0058000D">
            <w:pPr>
              <w:tabs>
                <w:tab w:val="left" w:pos="9072"/>
              </w:tabs>
              <w:snapToGrid w:val="0"/>
              <w:spacing w:before="60"/>
              <w:ind w:right="141"/>
              <w:rPr>
                <w:sz w:val="24"/>
                <w:szCs w:val="24"/>
              </w:rPr>
            </w:pPr>
          </w:p>
        </w:tc>
        <w:tc>
          <w:tcPr>
            <w:tcW w:w="2409" w:type="dxa"/>
            <w:tcBorders>
              <w:top w:val="single" w:sz="4" w:space="0" w:color="000000"/>
              <w:left w:val="single" w:sz="4" w:space="0" w:color="000000"/>
              <w:bottom w:val="single" w:sz="4" w:space="0" w:color="000000"/>
            </w:tcBorders>
            <w:shd w:val="clear" w:color="auto" w:fill="auto"/>
          </w:tcPr>
          <w:p w14:paraId="0D1069B5" w14:textId="77777777" w:rsidR="00C06975" w:rsidRPr="00727A9C" w:rsidRDefault="00C06975" w:rsidP="0058000D">
            <w:pPr>
              <w:jc w:val="both"/>
              <w:rPr>
                <w:sz w:val="24"/>
                <w:szCs w:val="24"/>
              </w:rPr>
            </w:pPr>
            <w:r w:rsidRPr="00727A9C">
              <w:rPr>
                <w:sz w:val="24"/>
                <w:szCs w:val="24"/>
              </w:rPr>
              <w:t>Разработка концепции включает в себя:</w:t>
            </w:r>
          </w:p>
          <w:p w14:paraId="49B3F635" w14:textId="77777777" w:rsidR="00C06975" w:rsidRPr="00727A9C" w:rsidRDefault="00C06975" w:rsidP="0058000D">
            <w:pPr>
              <w:rPr>
                <w:rFonts w:eastAsia="Calibri"/>
                <w:sz w:val="24"/>
                <w:szCs w:val="24"/>
              </w:rPr>
            </w:pPr>
            <w:r>
              <w:rPr>
                <w:rFonts w:eastAsia="Calibri"/>
                <w:sz w:val="24"/>
                <w:szCs w:val="24"/>
              </w:rPr>
              <w:t>-</w:t>
            </w:r>
            <w:r w:rsidRPr="00727A9C">
              <w:rPr>
                <w:rFonts w:eastAsia="Calibri"/>
                <w:sz w:val="24"/>
                <w:szCs w:val="24"/>
              </w:rPr>
              <w:t>Анализ публикаций о деятельности Заказчика в региональных и федеральных СМИ;</w:t>
            </w:r>
          </w:p>
          <w:p w14:paraId="17F9249A" w14:textId="77777777" w:rsidR="00C06975" w:rsidRPr="00727A9C" w:rsidRDefault="00C06975" w:rsidP="0058000D">
            <w:pPr>
              <w:rPr>
                <w:rFonts w:eastAsia="Calibri"/>
                <w:sz w:val="24"/>
                <w:szCs w:val="24"/>
              </w:rPr>
            </w:pPr>
            <w:r>
              <w:rPr>
                <w:rFonts w:eastAsia="Calibri"/>
                <w:sz w:val="24"/>
                <w:szCs w:val="24"/>
              </w:rPr>
              <w:t xml:space="preserve">- </w:t>
            </w:r>
            <w:r w:rsidRPr="00727A9C">
              <w:rPr>
                <w:rFonts w:eastAsia="Calibri"/>
                <w:sz w:val="24"/>
                <w:szCs w:val="24"/>
              </w:rPr>
              <w:t>Выявление позитивных и негативных моментов, связанных с деятельностью Заказчика их причин и последствий;</w:t>
            </w:r>
          </w:p>
          <w:p w14:paraId="4BFDD726" w14:textId="77777777" w:rsidR="00C06975" w:rsidRPr="00727A9C" w:rsidRDefault="00C06975" w:rsidP="0058000D">
            <w:pPr>
              <w:rPr>
                <w:sz w:val="24"/>
                <w:szCs w:val="24"/>
              </w:rPr>
            </w:pPr>
            <w:r>
              <w:rPr>
                <w:rFonts w:eastAsia="Calibri"/>
                <w:sz w:val="24"/>
                <w:szCs w:val="24"/>
              </w:rPr>
              <w:t xml:space="preserve">- </w:t>
            </w:r>
            <w:r w:rsidRPr="00727A9C">
              <w:rPr>
                <w:rFonts w:eastAsia="Calibri"/>
                <w:sz w:val="24"/>
                <w:szCs w:val="24"/>
              </w:rPr>
              <w:t>Подготовку плана публикаций, направленных на упрочение позиций и укрепление положительного имиджа Заказчика в информационном пространстве.</w:t>
            </w:r>
          </w:p>
        </w:tc>
        <w:tc>
          <w:tcPr>
            <w:tcW w:w="1276" w:type="dxa"/>
            <w:tcBorders>
              <w:top w:val="single" w:sz="4" w:space="0" w:color="000000"/>
              <w:left w:val="single" w:sz="4" w:space="0" w:color="000000"/>
              <w:bottom w:val="single" w:sz="4" w:space="0" w:color="000000"/>
              <w:right w:val="single" w:sz="4" w:space="0" w:color="000000"/>
            </w:tcBorders>
          </w:tcPr>
          <w:p w14:paraId="6433B747" w14:textId="4B970072" w:rsidR="00C06975" w:rsidRPr="00727A9C" w:rsidRDefault="00C06975" w:rsidP="0058000D">
            <w:pPr>
              <w:rPr>
                <w:sz w:val="24"/>
                <w:szCs w:val="24"/>
              </w:rPr>
            </w:pPr>
            <w:r w:rsidRPr="00727A9C">
              <w:rPr>
                <w:sz w:val="24"/>
                <w:szCs w:val="24"/>
              </w:rPr>
              <w:t>22 000,00</w:t>
            </w:r>
          </w:p>
        </w:tc>
        <w:tc>
          <w:tcPr>
            <w:tcW w:w="992" w:type="dxa"/>
            <w:tcBorders>
              <w:top w:val="single" w:sz="4" w:space="0" w:color="000000"/>
              <w:left w:val="single" w:sz="4" w:space="0" w:color="000000"/>
              <w:bottom w:val="single" w:sz="4" w:space="0" w:color="000000"/>
            </w:tcBorders>
            <w:shd w:val="clear" w:color="auto" w:fill="auto"/>
          </w:tcPr>
          <w:p w14:paraId="2F0AFCE7" w14:textId="7AF8EE5A" w:rsidR="00C06975" w:rsidRPr="00727A9C" w:rsidRDefault="00C06975" w:rsidP="0058000D">
            <w:pPr>
              <w:rPr>
                <w:sz w:val="24"/>
                <w:szCs w:val="24"/>
              </w:rPr>
            </w:pPr>
            <w:r w:rsidRPr="00727A9C">
              <w:rPr>
                <w:sz w:val="24"/>
                <w:szCs w:val="24"/>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3950927" w14:textId="3ADCE3D6" w:rsidR="00C06975" w:rsidRPr="00727A9C" w:rsidRDefault="00C06975" w:rsidP="0058000D">
            <w:pPr>
              <w:rPr>
                <w:sz w:val="24"/>
                <w:szCs w:val="24"/>
              </w:rPr>
            </w:pPr>
            <w:r w:rsidRPr="00727A9C">
              <w:rPr>
                <w:sz w:val="24"/>
                <w:szCs w:val="24"/>
              </w:rPr>
              <w:t>110 000,00</w:t>
            </w:r>
          </w:p>
        </w:tc>
        <w:tc>
          <w:tcPr>
            <w:tcW w:w="1276" w:type="dxa"/>
            <w:tcBorders>
              <w:top w:val="single" w:sz="4" w:space="0" w:color="000000"/>
              <w:left w:val="single" w:sz="4" w:space="0" w:color="000000"/>
              <w:bottom w:val="single" w:sz="4" w:space="0" w:color="000000"/>
              <w:right w:val="single" w:sz="4" w:space="0" w:color="000000"/>
            </w:tcBorders>
          </w:tcPr>
          <w:p w14:paraId="178CF1D7"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3BCDFBCC" w14:textId="77777777" w:rsidR="00C06975" w:rsidRPr="00727A9C" w:rsidRDefault="00C06975" w:rsidP="0058000D">
            <w:pPr>
              <w:rPr>
                <w:sz w:val="24"/>
                <w:szCs w:val="24"/>
              </w:rPr>
            </w:pPr>
          </w:p>
        </w:tc>
      </w:tr>
      <w:tr w:rsidR="00C06975" w:rsidRPr="00727A9C" w14:paraId="7D14BB4D" w14:textId="684190AF" w:rsidTr="00C06975">
        <w:trPr>
          <w:trHeight w:val="184"/>
        </w:trPr>
        <w:tc>
          <w:tcPr>
            <w:tcW w:w="1678" w:type="dxa"/>
            <w:tcBorders>
              <w:top w:val="single" w:sz="4" w:space="0" w:color="000000"/>
              <w:left w:val="single" w:sz="4" w:space="0" w:color="000000"/>
              <w:bottom w:val="single" w:sz="4" w:space="0" w:color="000000"/>
            </w:tcBorders>
            <w:shd w:val="clear" w:color="auto" w:fill="auto"/>
          </w:tcPr>
          <w:p w14:paraId="01626CFE" w14:textId="77777777" w:rsidR="00C06975" w:rsidRPr="00727A9C" w:rsidRDefault="00C06975" w:rsidP="0058000D">
            <w:pPr>
              <w:rPr>
                <w:sz w:val="24"/>
                <w:szCs w:val="24"/>
              </w:rPr>
            </w:pPr>
            <w:r w:rsidRPr="00727A9C">
              <w:rPr>
                <w:sz w:val="24"/>
                <w:szCs w:val="24"/>
              </w:rPr>
              <w:t xml:space="preserve">Подготовка информационного повода </w:t>
            </w:r>
          </w:p>
          <w:p w14:paraId="37FC00A6" w14:textId="77777777" w:rsidR="00C06975" w:rsidRPr="00727A9C" w:rsidRDefault="00C06975" w:rsidP="0058000D">
            <w:pPr>
              <w:tabs>
                <w:tab w:val="left" w:pos="9072"/>
              </w:tabs>
              <w:snapToGrid w:val="0"/>
              <w:spacing w:before="60"/>
              <w:ind w:right="141"/>
              <w:rPr>
                <w:sz w:val="24"/>
                <w:szCs w:val="24"/>
              </w:rPr>
            </w:pPr>
          </w:p>
        </w:tc>
        <w:tc>
          <w:tcPr>
            <w:tcW w:w="2409" w:type="dxa"/>
            <w:tcBorders>
              <w:top w:val="single" w:sz="4" w:space="0" w:color="000000"/>
              <w:left w:val="single" w:sz="4" w:space="0" w:color="000000"/>
              <w:bottom w:val="single" w:sz="4" w:space="0" w:color="000000"/>
            </w:tcBorders>
            <w:shd w:val="clear" w:color="auto" w:fill="auto"/>
          </w:tcPr>
          <w:p w14:paraId="59B1B8DF" w14:textId="77777777" w:rsidR="00C06975" w:rsidRPr="00727A9C" w:rsidRDefault="00C06975" w:rsidP="0058000D">
            <w:pPr>
              <w:pStyle w:val="ListParagraph1"/>
              <w:tabs>
                <w:tab w:val="left" w:pos="9072"/>
              </w:tabs>
              <w:snapToGrid w:val="0"/>
              <w:spacing w:line="100" w:lineRule="atLeast"/>
              <w:ind w:left="0" w:right="339"/>
              <w:rPr>
                <w:lang w:val="ru-RU"/>
              </w:rPr>
            </w:pPr>
            <w:proofErr w:type="gramStart"/>
            <w:r w:rsidRPr="00727A9C">
              <w:rPr>
                <w:lang w:val="ru-RU" w:eastAsia="ru-RU"/>
              </w:rPr>
              <w:t xml:space="preserve">Разработка и создание информационного повода, связанного с деятельностью Заказчика для последующего их внедрения в СМИ, включающих анализ ситуации, мотивирующей </w:t>
            </w:r>
            <w:r w:rsidRPr="00727A9C">
              <w:rPr>
                <w:lang w:val="ru-RU" w:eastAsia="ru-RU"/>
              </w:rPr>
              <w:lastRenderedPageBreak/>
              <w:t>создание информационного повода, и обоснование необходимости внедрения данного информационного повода в СМИ.</w:t>
            </w:r>
            <w:proofErr w:type="gramEnd"/>
          </w:p>
        </w:tc>
        <w:tc>
          <w:tcPr>
            <w:tcW w:w="1276" w:type="dxa"/>
            <w:tcBorders>
              <w:top w:val="single" w:sz="4" w:space="0" w:color="000000"/>
              <w:left w:val="single" w:sz="4" w:space="0" w:color="000000"/>
              <w:bottom w:val="single" w:sz="4" w:space="0" w:color="000000"/>
              <w:right w:val="single" w:sz="4" w:space="0" w:color="000000"/>
            </w:tcBorders>
          </w:tcPr>
          <w:p w14:paraId="120E1CC7" w14:textId="5EC9F3E3" w:rsidR="00C06975" w:rsidRPr="00727A9C" w:rsidRDefault="00C06975" w:rsidP="0058000D">
            <w:pPr>
              <w:rPr>
                <w:sz w:val="24"/>
                <w:szCs w:val="24"/>
              </w:rPr>
            </w:pPr>
            <w:r w:rsidRPr="00727A9C">
              <w:rPr>
                <w:sz w:val="24"/>
                <w:szCs w:val="24"/>
              </w:rPr>
              <w:lastRenderedPageBreak/>
              <w:t>24 000,00</w:t>
            </w:r>
          </w:p>
        </w:tc>
        <w:tc>
          <w:tcPr>
            <w:tcW w:w="992" w:type="dxa"/>
            <w:tcBorders>
              <w:top w:val="single" w:sz="4" w:space="0" w:color="000000"/>
              <w:left w:val="single" w:sz="4" w:space="0" w:color="000000"/>
              <w:bottom w:val="single" w:sz="4" w:space="0" w:color="000000"/>
            </w:tcBorders>
            <w:shd w:val="clear" w:color="auto" w:fill="auto"/>
          </w:tcPr>
          <w:p w14:paraId="4272C8FF" w14:textId="049E39FD" w:rsidR="00C06975" w:rsidRPr="00727A9C" w:rsidRDefault="00C06975" w:rsidP="0058000D">
            <w:pPr>
              <w:rPr>
                <w:sz w:val="24"/>
                <w:szCs w:val="24"/>
              </w:rPr>
            </w:pPr>
            <w:r w:rsidRPr="00727A9C">
              <w:rPr>
                <w:sz w:val="24"/>
                <w:szCs w:val="24"/>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895BC26" w14:textId="45234F50" w:rsidR="00C06975" w:rsidRPr="00727A9C" w:rsidRDefault="00C06975" w:rsidP="0058000D">
            <w:pPr>
              <w:rPr>
                <w:sz w:val="24"/>
                <w:szCs w:val="24"/>
              </w:rPr>
            </w:pPr>
            <w:r w:rsidRPr="00727A9C">
              <w:rPr>
                <w:sz w:val="24"/>
                <w:szCs w:val="24"/>
              </w:rPr>
              <w:t>120 000,00</w:t>
            </w:r>
          </w:p>
        </w:tc>
        <w:tc>
          <w:tcPr>
            <w:tcW w:w="1276" w:type="dxa"/>
            <w:tcBorders>
              <w:top w:val="single" w:sz="4" w:space="0" w:color="000000"/>
              <w:left w:val="single" w:sz="4" w:space="0" w:color="000000"/>
              <w:bottom w:val="single" w:sz="4" w:space="0" w:color="000000"/>
              <w:right w:val="single" w:sz="4" w:space="0" w:color="000000"/>
            </w:tcBorders>
          </w:tcPr>
          <w:p w14:paraId="335FCBA8"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365876AC" w14:textId="77777777" w:rsidR="00C06975" w:rsidRPr="00727A9C" w:rsidRDefault="00C06975" w:rsidP="0058000D">
            <w:pPr>
              <w:rPr>
                <w:sz w:val="24"/>
                <w:szCs w:val="24"/>
              </w:rPr>
            </w:pPr>
          </w:p>
        </w:tc>
      </w:tr>
      <w:tr w:rsidR="00C06975" w:rsidRPr="00727A9C" w14:paraId="570D601D" w14:textId="7ACD69F1" w:rsidTr="00C06975">
        <w:trPr>
          <w:trHeight w:val="184"/>
        </w:trPr>
        <w:tc>
          <w:tcPr>
            <w:tcW w:w="1678" w:type="dxa"/>
            <w:tcBorders>
              <w:top w:val="single" w:sz="4" w:space="0" w:color="000000"/>
              <w:left w:val="single" w:sz="4" w:space="0" w:color="000000"/>
              <w:bottom w:val="single" w:sz="4" w:space="0" w:color="000000"/>
            </w:tcBorders>
            <w:shd w:val="clear" w:color="auto" w:fill="auto"/>
          </w:tcPr>
          <w:p w14:paraId="1F627FEC" w14:textId="77777777" w:rsidR="00C06975" w:rsidRPr="00727A9C" w:rsidRDefault="00C06975" w:rsidP="0058000D">
            <w:pPr>
              <w:rPr>
                <w:sz w:val="24"/>
                <w:szCs w:val="24"/>
              </w:rPr>
            </w:pPr>
            <w:r w:rsidRPr="00727A9C">
              <w:rPr>
                <w:sz w:val="24"/>
                <w:szCs w:val="24"/>
              </w:rPr>
              <w:lastRenderedPageBreak/>
              <w:t>Взаимодействие с федеральными и региональными экспертами.</w:t>
            </w:r>
          </w:p>
          <w:p w14:paraId="20D23975" w14:textId="77777777" w:rsidR="00C06975" w:rsidRPr="00727A9C" w:rsidRDefault="00C06975" w:rsidP="0058000D">
            <w:pPr>
              <w:tabs>
                <w:tab w:val="left" w:pos="9072"/>
              </w:tabs>
              <w:snapToGrid w:val="0"/>
              <w:spacing w:before="60"/>
              <w:ind w:right="141"/>
              <w:rPr>
                <w:sz w:val="24"/>
                <w:szCs w:val="24"/>
              </w:rPr>
            </w:pPr>
          </w:p>
        </w:tc>
        <w:tc>
          <w:tcPr>
            <w:tcW w:w="2409" w:type="dxa"/>
            <w:tcBorders>
              <w:top w:val="single" w:sz="4" w:space="0" w:color="000000"/>
              <w:left w:val="single" w:sz="4" w:space="0" w:color="000000"/>
              <w:bottom w:val="single" w:sz="4" w:space="0" w:color="000000"/>
            </w:tcBorders>
            <w:shd w:val="clear" w:color="auto" w:fill="auto"/>
          </w:tcPr>
          <w:p w14:paraId="3BF3043D" w14:textId="77777777" w:rsidR="00C06975" w:rsidRPr="00727A9C" w:rsidRDefault="00C06975" w:rsidP="0058000D">
            <w:pPr>
              <w:pStyle w:val="ListParagraph1"/>
              <w:tabs>
                <w:tab w:val="left" w:pos="9072"/>
              </w:tabs>
              <w:snapToGrid w:val="0"/>
              <w:spacing w:line="100" w:lineRule="atLeast"/>
              <w:ind w:left="0" w:right="339"/>
              <w:rPr>
                <w:lang w:val="ru-RU"/>
              </w:rPr>
            </w:pPr>
            <w:r w:rsidRPr="00727A9C">
              <w:rPr>
                <w:lang w:val="ru-RU" w:eastAsia="ru-RU"/>
              </w:rPr>
              <w:t xml:space="preserve">Привлечение экспертов в области </w:t>
            </w:r>
            <w:proofErr w:type="spellStart"/>
            <w:r w:rsidRPr="00727A9C">
              <w:rPr>
                <w:lang w:val="ru-RU" w:eastAsia="ru-RU"/>
              </w:rPr>
              <w:t>теплоэлектроэнергетики</w:t>
            </w:r>
            <w:proofErr w:type="spellEnd"/>
            <w:r w:rsidRPr="00727A9C">
              <w:rPr>
                <w:lang w:val="ru-RU" w:eastAsia="ru-RU"/>
              </w:rPr>
              <w:t xml:space="preserve"> с целью дальнейшего выхода в СМИ экспертных мнений, заявлений о деятельности Заказчика.</w:t>
            </w:r>
          </w:p>
        </w:tc>
        <w:tc>
          <w:tcPr>
            <w:tcW w:w="1276" w:type="dxa"/>
            <w:tcBorders>
              <w:top w:val="single" w:sz="4" w:space="0" w:color="000000"/>
              <w:left w:val="single" w:sz="4" w:space="0" w:color="000000"/>
              <w:bottom w:val="single" w:sz="4" w:space="0" w:color="000000"/>
              <w:right w:val="single" w:sz="4" w:space="0" w:color="000000"/>
            </w:tcBorders>
          </w:tcPr>
          <w:p w14:paraId="74F65D9E" w14:textId="303C1BF4" w:rsidR="00C06975" w:rsidRPr="00727A9C" w:rsidRDefault="00C06975" w:rsidP="0058000D">
            <w:pPr>
              <w:rPr>
                <w:sz w:val="24"/>
                <w:szCs w:val="24"/>
              </w:rPr>
            </w:pPr>
            <w:r w:rsidRPr="00727A9C">
              <w:rPr>
                <w:sz w:val="24"/>
                <w:szCs w:val="24"/>
              </w:rPr>
              <w:t>32 000,00</w:t>
            </w:r>
          </w:p>
        </w:tc>
        <w:tc>
          <w:tcPr>
            <w:tcW w:w="992" w:type="dxa"/>
            <w:tcBorders>
              <w:top w:val="single" w:sz="4" w:space="0" w:color="000000"/>
              <w:left w:val="single" w:sz="4" w:space="0" w:color="000000"/>
              <w:bottom w:val="single" w:sz="4" w:space="0" w:color="000000"/>
            </w:tcBorders>
            <w:shd w:val="clear" w:color="auto" w:fill="auto"/>
          </w:tcPr>
          <w:p w14:paraId="2A725EDA" w14:textId="0D093B48" w:rsidR="00C06975" w:rsidRPr="00727A9C" w:rsidRDefault="00C06975" w:rsidP="0058000D">
            <w:pPr>
              <w:rPr>
                <w:sz w:val="24"/>
                <w:szCs w:val="24"/>
              </w:rPr>
            </w:pPr>
            <w:r w:rsidRPr="00727A9C">
              <w:rPr>
                <w:sz w:val="24"/>
                <w:szCs w:val="24"/>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0AD8CC4" w14:textId="3633F241" w:rsidR="00C06975" w:rsidRPr="00727A9C" w:rsidRDefault="00C06975" w:rsidP="0058000D">
            <w:pPr>
              <w:rPr>
                <w:sz w:val="24"/>
                <w:szCs w:val="24"/>
              </w:rPr>
            </w:pPr>
            <w:r w:rsidRPr="00727A9C">
              <w:rPr>
                <w:sz w:val="24"/>
                <w:szCs w:val="24"/>
              </w:rPr>
              <w:t>160 000,00</w:t>
            </w:r>
          </w:p>
        </w:tc>
        <w:tc>
          <w:tcPr>
            <w:tcW w:w="1276" w:type="dxa"/>
            <w:tcBorders>
              <w:top w:val="single" w:sz="4" w:space="0" w:color="000000"/>
              <w:left w:val="single" w:sz="4" w:space="0" w:color="000000"/>
              <w:bottom w:val="single" w:sz="4" w:space="0" w:color="000000"/>
              <w:right w:val="single" w:sz="4" w:space="0" w:color="000000"/>
            </w:tcBorders>
          </w:tcPr>
          <w:p w14:paraId="1CFDFE31"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35662B00" w14:textId="77777777" w:rsidR="00C06975" w:rsidRPr="00727A9C" w:rsidRDefault="00C06975" w:rsidP="0058000D">
            <w:pPr>
              <w:rPr>
                <w:sz w:val="24"/>
                <w:szCs w:val="24"/>
              </w:rPr>
            </w:pPr>
          </w:p>
        </w:tc>
      </w:tr>
      <w:tr w:rsidR="00C06975" w:rsidRPr="00727A9C" w14:paraId="537A9642" w14:textId="2B8C80EF" w:rsidTr="00C06975">
        <w:trPr>
          <w:trHeight w:val="184"/>
        </w:trPr>
        <w:tc>
          <w:tcPr>
            <w:tcW w:w="1678" w:type="dxa"/>
            <w:tcBorders>
              <w:top w:val="single" w:sz="4" w:space="0" w:color="000000"/>
              <w:left w:val="single" w:sz="4" w:space="0" w:color="000000"/>
              <w:bottom w:val="single" w:sz="4" w:space="0" w:color="000000"/>
            </w:tcBorders>
            <w:shd w:val="clear" w:color="auto" w:fill="auto"/>
          </w:tcPr>
          <w:p w14:paraId="372D145C" w14:textId="77777777" w:rsidR="00C06975" w:rsidRPr="00727A9C" w:rsidRDefault="00C06975" w:rsidP="0058000D">
            <w:pPr>
              <w:rPr>
                <w:sz w:val="24"/>
                <w:szCs w:val="24"/>
              </w:rPr>
            </w:pPr>
            <w:r w:rsidRPr="00727A9C">
              <w:rPr>
                <w:sz w:val="24"/>
                <w:szCs w:val="24"/>
              </w:rPr>
              <w:t>Написание необходимого количества знаков текста для реализации информационных и PR-кампаний.</w:t>
            </w:r>
          </w:p>
        </w:tc>
        <w:tc>
          <w:tcPr>
            <w:tcW w:w="2409" w:type="dxa"/>
            <w:tcBorders>
              <w:top w:val="single" w:sz="4" w:space="0" w:color="000000"/>
              <w:left w:val="single" w:sz="4" w:space="0" w:color="000000"/>
              <w:bottom w:val="single" w:sz="4" w:space="0" w:color="000000"/>
            </w:tcBorders>
            <w:shd w:val="clear" w:color="auto" w:fill="auto"/>
          </w:tcPr>
          <w:p w14:paraId="5772EB15" w14:textId="77777777" w:rsidR="00C06975" w:rsidRPr="00727A9C" w:rsidRDefault="00C06975" w:rsidP="0058000D">
            <w:pPr>
              <w:pStyle w:val="ListParagraph1"/>
              <w:tabs>
                <w:tab w:val="left" w:pos="9072"/>
              </w:tabs>
              <w:snapToGrid w:val="0"/>
              <w:spacing w:line="100" w:lineRule="atLeast"/>
              <w:ind w:left="0" w:right="339"/>
              <w:rPr>
                <w:lang w:val="ru-RU"/>
              </w:rPr>
            </w:pPr>
            <w:r w:rsidRPr="00727A9C">
              <w:rPr>
                <w:lang w:val="ru-RU" w:eastAsia="ru-RU"/>
              </w:rPr>
              <w:t xml:space="preserve">Работа </w:t>
            </w:r>
            <w:proofErr w:type="spellStart"/>
            <w:r w:rsidRPr="00727A9C">
              <w:rPr>
                <w:lang w:val="ru-RU" w:eastAsia="ru-RU"/>
              </w:rPr>
              <w:t>райтера</w:t>
            </w:r>
            <w:proofErr w:type="spellEnd"/>
          </w:p>
        </w:tc>
        <w:tc>
          <w:tcPr>
            <w:tcW w:w="1276" w:type="dxa"/>
            <w:tcBorders>
              <w:top w:val="single" w:sz="4" w:space="0" w:color="000000"/>
              <w:left w:val="single" w:sz="4" w:space="0" w:color="000000"/>
              <w:bottom w:val="single" w:sz="4" w:space="0" w:color="000000"/>
              <w:right w:val="single" w:sz="4" w:space="0" w:color="000000"/>
            </w:tcBorders>
          </w:tcPr>
          <w:p w14:paraId="6EB1606A" w14:textId="223775F2" w:rsidR="00C06975" w:rsidRPr="00727A9C" w:rsidRDefault="00C06975" w:rsidP="0058000D">
            <w:pPr>
              <w:rPr>
                <w:sz w:val="24"/>
                <w:szCs w:val="24"/>
              </w:rPr>
            </w:pPr>
            <w:r w:rsidRPr="00727A9C">
              <w:rPr>
                <w:sz w:val="24"/>
                <w:szCs w:val="24"/>
              </w:rPr>
              <w:t>1,00</w:t>
            </w:r>
          </w:p>
        </w:tc>
        <w:tc>
          <w:tcPr>
            <w:tcW w:w="992" w:type="dxa"/>
            <w:tcBorders>
              <w:top w:val="single" w:sz="4" w:space="0" w:color="000000"/>
              <w:left w:val="single" w:sz="4" w:space="0" w:color="000000"/>
              <w:bottom w:val="single" w:sz="4" w:space="0" w:color="000000"/>
            </w:tcBorders>
            <w:shd w:val="clear" w:color="auto" w:fill="auto"/>
          </w:tcPr>
          <w:p w14:paraId="25CCAFE8" w14:textId="5B86B9F9" w:rsidR="00C06975" w:rsidRPr="00727A9C" w:rsidRDefault="00C06975" w:rsidP="0058000D">
            <w:pPr>
              <w:rPr>
                <w:sz w:val="24"/>
                <w:szCs w:val="24"/>
              </w:rPr>
            </w:pPr>
            <w:r w:rsidRPr="00727A9C">
              <w:rPr>
                <w:sz w:val="24"/>
                <w:szCs w:val="24"/>
              </w:rPr>
              <w:t>83 000 знаков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8851240" w14:textId="5A995F38" w:rsidR="00C06975" w:rsidRPr="00727A9C" w:rsidRDefault="00C06975" w:rsidP="0058000D">
            <w:pPr>
              <w:rPr>
                <w:sz w:val="24"/>
                <w:szCs w:val="24"/>
              </w:rPr>
            </w:pPr>
            <w:r w:rsidRPr="00727A9C">
              <w:rPr>
                <w:sz w:val="24"/>
                <w:szCs w:val="24"/>
              </w:rPr>
              <w:t>83 000,00</w:t>
            </w:r>
          </w:p>
        </w:tc>
        <w:tc>
          <w:tcPr>
            <w:tcW w:w="1276" w:type="dxa"/>
            <w:tcBorders>
              <w:top w:val="single" w:sz="4" w:space="0" w:color="000000"/>
              <w:left w:val="single" w:sz="4" w:space="0" w:color="000000"/>
              <w:bottom w:val="single" w:sz="4" w:space="0" w:color="000000"/>
              <w:right w:val="single" w:sz="4" w:space="0" w:color="000000"/>
            </w:tcBorders>
          </w:tcPr>
          <w:p w14:paraId="6419F937"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483B13CF" w14:textId="77777777" w:rsidR="00C06975" w:rsidRPr="00727A9C" w:rsidRDefault="00C06975" w:rsidP="0058000D">
            <w:pPr>
              <w:rPr>
                <w:sz w:val="24"/>
                <w:szCs w:val="24"/>
              </w:rPr>
            </w:pPr>
          </w:p>
        </w:tc>
      </w:tr>
      <w:tr w:rsidR="00C06975" w:rsidRPr="00727A9C" w14:paraId="0129A4F3" w14:textId="1D73D4E0" w:rsidTr="00C06975">
        <w:trPr>
          <w:trHeight w:val="618"/>
        </w:trPr>
        <w:tc>
          <w:tcPr>
            <w:tcW w:w="1678" w:type="dxa"/>
            <w:vMerge w:val="restart"/>
            <w:tcBorders>
              <w:top w:val="single" w:sz="4" w:space="0" w:color="000000"/>
              <w:left w:val="single" w:sz="4" w:space="0" w:color="000000"/>
            </w:tcBorders>
            <w:shd w:val="clear" w:color="auto" w:fill="auto"/>
          </w:tcPr>
          <w:p w14:paraId="20E355AB" w14:textId="77777777" w:rsidR="00C06975" w:rsidRPr="00727A9C" w:rsidRDefault="00C06975" w:rsidP="0058000D">
            <w:pPr>
              <w:rPr>
                <w:sz w:val="24"/>
                <w:szCs w:val="24"/>
              </w:rPr>
            </w:pPr>
            <w:r w:rsidRPr="00727A9C">
              <w:rPr>
                <w:sz w:val="24"/>
                <w:szCs w:val="24"/>
              </w:rPr>
              <w:t>Инициирование выхода материалов  о значимых событиях и фактах в деятельности Заказчика в центральных печатных и электронных СМИ.</w:t>
            </w:r>
          </w:p>
        </w:tc>
        <w:tc>
          <w:tcPr>
            <w:tcW w:w="2409" w:type="dxa"/>
            <w:tcBorders>
              <w:top w:val="single" w:sz="4" w:space="0" w:color="000000"/>
              <w:left w:val="single" w:sz="4" w:space="0" w:color="000000"/>
            </w:tcBorders>
            <w:shd w:val="clear" w:color="auto" w:fill="auto"/>
          </w:tcPr>
          <w:p w14:paraId="4C5A45FB" w14:textId="77777777" w:rsidR="00C06975" w:rsidRPr="00727A9C" w:rsidRDefault="00C06975" w:rsidP="0058000D">
            <w:pPr>
              <w:rPr>
                <w:sz w:val="24"/>
                <w:szCs w:val="24"/>
              </w:rPr>
            </w:pPr>
            <w:r w:rsidRPr="00727A9C">
              <w:rPr>
                <w:sz w:val="24"/>
                <w:szCs w:val="24"/>
              </w:rPr>
              <w:t>Выходы на Интернет-ресурсах</w:t>
            </w:r>
          </w:p>
        </w:tc>
        <w:tc>
          <w:tcPr>
            <w:tcW w:w="1276" w:type="dxa"/>
            <w:tcBorders>
              <w:top w:val="single" w:sz="4" w:space="0" w:color="000000"/>
              <w:left w:val="single" w:sz="4" w:space="0" w:color="000000"/>
              <w:right w:val="single" w:sz="4" w:space="0" w:color="000000"/>
            </w:tcBorders>
          </w:tcPr>
          <w:p w14:paraId="3E3B8540" w14:textId="232F0E6B" w:rsidR="00C06975" w:rsidRPr="00727A9C" w:rsidRDefault="00C06975" w:rsidP="0058000D">
            <w:pPr>
              <w:rPr>
                <w:sz w:val="24"/>
                <w:szCs w:val="24"/>
              </w:rPr>
            </w:pPr>
            <w:r w:rsidRPr="00727A9C">
              <w:rPr>
                <w:sz w:val="24"/>
                <w:szCs w:val="24"/>
              </w:rPr>
              <w:t>60 000,00</w:t>
            </w:r>
          </w:p>
        </w:tc>
        <w:tc>
          <w:tcPr>
            <w:tcW w:w="992" w:type="dxa"/>
            <w:tcBorders>
              <w:top w:val="single" w:sz="4" w:space="0" w:color="000000"/>
              <w:left w:val="single" w:sz="4" w:space="0" w:color="000000"/>
            </w:tcBorders>
            <w:shd w:val="clear" w:color="auto" w:fill="auto"/>
          </w:tcPr>
          <w:p w14:paraId="0C73C4A4" w14:textId="07CE911A" w:rsidR="00C06975" w:rsidRPr="00727A9C" w:rsidRDefault="00C06975" w:rsidP="0058000D">
            <w:pPr>
              <w:rPr>
                <w:sz w:val="24"/>
                <w:szCs w:val="24"/>
              </w:rPr>
            </w:pPr>
            <w:r w:rsidRPr="00727A9C">
              <w:rPr>
                <w:sz w:val="24"/>
                <w:szCs w:val="24"/>
              </w:rPr>
              <w:t>35 выходов</w:t>
            </w:r>
          </w:p>
        </w:tc>
        <w:tc>
          <w:tcPr>
            <w:tcW w:w="1418" w:type="dxa"/>
            <w:tcBorders>
              <w:top w:val="single" w:sz="4" w:space="0" w:color="000000"/>
              <w:left w:val="single" w:sz="4" w:space="0" w:color="000000"/>
              <w:right w:val="single" w:sz="4" w:space="0" w:color="000000"/>
            </w:tcBorders>
            <w:shd w:val="clear" w:color="auto" w:fill="auto"/>
          </w:tcPr>
          <w:p w14:paraId="504B79A1" w14:textId="1AA14EFD" w:rsidR="00C06975" w:rsidRPr="00727A9C" w:rsidRDefault="00C06975" w:rsidP="0058000D">
            <w:pPr>
              <w:rPr>
                <w:sz w:val="24"/>
                <w:szCs w:val="24"/>
              </w:rPr>
            </w:pPr>
            <w:r w:rsidRPr="00727A9C">
              <w:rPr>
                <w:sz w:val="24"/>
                <w:szCs w:val="24"/>
              </w:rPr>
              <w:t>2 100 000,00</w:t>
            </w:r>
          </w:p>
        </w:tc>
        <w:tc>
          <w:tcPr>
            <w:tcW w:w="1276" w:type="dxa"/>
            <w:tcBorders>
              <w:top w:val="single" w:sz="4" w:space="0" w:color="000000"/>
              <w:left w:val="single" w:sz="4" w:space="0" w:color="000000"/>
              <w:right w:val="single" w:sz="4" w:space="0" w:color="000000"/>
            </w:tcBorders>
          </w:tcPr>
          <w:p w14:paraId="7A85FC36" w14:textId="77777777" w:rsidR="00C06975" w:rsidRPr="00727A9C" w:rsidRDefault="00C06975" w:rsidP="0058000D">
            <w:pPr>
              <w:rPr>
                <w:sz w:val="24"/>
                <w:szCs w:val="24"/>
              </w:rPr>
            </w:pPr>
          </w:p>
        </w:tc>
        <w:tc>
          <w:tcPr>
            <w:tcW w:w="1417" w:type="dxa"/>
            <w:tcBorders>
              <w:top w:val="single" w:sz="4" w:space="0" w:color="000000"/>
              <w:left w:val="single" w:sz="4" w:space="0" w:color="000000"/>
              <w:right w:val="single" w:sz="4" w:space="0" w:color="000000"/>
            </w:tcBorders>
          </w:tcPr>
          <w:p w14:paraId="7FBA65B2" w14:textId="77777777" w:rsidR="00C06975" w:rsidRPr="00727A9C" w:rsidRDefault="00C06975" w:rsidP="0058000D">
            <w:pPr>
              <w:rPr>
                <w:sz w:val="24"/>
                <w:szCs w:val="24"/>
              </w:rPr>
            </w:pPr>
          </w:p>
        </w:tc>
      </w:tr>
      <w:tr w:rsidR="00C06975" w:rsidRPr="00727A9C" w14:paraId="291DC53F" w14:textId="2CDC5314" w:rsidTr="00C06975">
        <w:trPr>
          <w:trHeight w:val="304"/>
        </w:trPr>
        <w:tc>
          <w:tcPr>
            <w:tcW w:w="1678" w:type="dxa"/>
            <w:vMerge/>
            <w:tcBorders>
              <w:left w:val="single" w:sz="4" w:space="0" w:color="000000"/>
            </w:tcBorders>
            <w:shd w:val="clear" w:color="auto" w:fill="auto"/>
          </w:tcPr>
          <w:p w14:paraId="35A99F2C" w14:textId="77777777" w:rsidR="00C06975" w:rsidRPr="00727A9C" w:rsidRDefault="00C06975" w:rsidP="0058000D">
            <w:pPr>
              <w:tabs>
                <w:tab w:val="left" w:pos="9072"/>
              </w:tabs>
              <w:snapToGrid w:val="0"/>
              <w:spacing w:before="60"/>
              <w:ind w:right="141"/>
              <w:rPr>
                <w:b/>
                <w:bCs/>
                <w:sz w:val="24"/>
                <w:szCs w:val="24"/>
              </w:rPr>
            </w:pPr>
          </w:p>
        </w:tc>
        <w:tc>
          <w:tcPr>
            <w:tcW w:w="2409" w:type="dxa"/>
            <w:tcBorders>
              <w:top w:val="single" w:sz="4" w:space="0" w:color="000000"/>
              <w:left w:val="single" w:sz="4" w:space="0" w:color="000000"/>
              <w:bottom w:val="single" w:sz="4" w:space="0" w:color="000000"/>
            </w:tcBorders>
            <w:shd w:val="clear" w:color="auto" w:fill="auto"/>
          </w:tcPr>
          <w:p w14:paraId="474C2ADC" w14:textId="77777777" w:rsidR="00C06975" w:rsidRPr="00727A9C" w:rsidRDefault="00C06975" w:rsidP="0058000D">
            <w:pPr>
              <w:rPr>
                <w:sz w:val="24"/>
                <w:szCs w:val="24"/>
              </w:rPr>
            </w:pPr>
            <w:r w:rsidRPr="00727A9C">
              <w:rPr>
                <w:sz w:val="24"/>
                <w:szCs w:val="24"/>
              </w:rPr>
              <w:t>Выходы в Центральных печатных СМИ</w:t>
            </w:r>
          </w:p>
        </w:tc>
        <w:tc>
          <w:tcPr>
            <w:tcW w:w="1276" w:type="dxa"/>
            <w:tcBorders>
              <w:top w:val="single" w:sz="4" w:space="0" w:color="000000"/>
              <w:left w:val="single" w:sz="4" w:space="0" w:color="000000"/>
              <w:bottom w:val="single" w:sz="4" w:space="0" w:color="000000"/>
              <w:right w:val="single" w:sz="4" w:space="0" w:color="000000"/>
            </w:tcBorders>
          </w:tcPr>
          <w:p w14:paraId="501510FD" w14:textId="396010C2" w:rsidR="00C06975" w:rsidRPr="00727A9C" w:rsidRDefault="00C06975" w:rsidP="0058000D">
            <w:pPr>
              <w:rPr>
                <w:sz w:val="24"/>
                <w:szCs w:val="24"/>
              </w:rPr>
            </w:pPr>
            <w:r w:rsidRPr="00727A9C">
              <w:rPr>
                <w:sz w:val="24"/>
                <w:szCs w:val="24"/>
              </w:rPr>
              <w:t>385 400,00</w:t>
            </w:r>
          </w:p>
        </w:tc>
        <w:tc>
          <w:tcPr>
            <w:tcW w:w="992" w:type="dxa"/>
            <w:tcBorders>
              <w:top w:val="single" w:sz="4" w:space="0" w:color="000000"/>
              <w:left w:val="single" w:sz="4" w:space="0" w:color="000000"/>
              <w:bottom w:val="single" w:sz="4" w:space="0" w:color="000000"/>
            </w:tcBorders>
            <w:shd w:val="clear" w:color="auto" w:fill="auto"/>
          </w:tcPr>
          <w:p w14:paraId="5339964C" w14:textId="1A89E1BF" w:rsidR="00C06975" w:rsidRPr="00727A9C" w:rsidRDefault="00C06975" w:rsidP="0058000D">
            <w:pPr>
              <w:rPr>
                <w:sz w:val="24"/>
                <w:szCs w:val="24"/>
              </w:rPr>
            </w:pPr>
            <w:r w:rsidRPr="00727A9C">
              <w:rPr>
                <w:sz w:val="24"/>
                <w:szCs w:val="24"/>
              </w:rPr>
              <w:t>5 выходов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347BA06" w14:textId="36A62405" w:rsidR="00C06975" w:rsidRPr="00727A9C" w:rsidRDefault="00C06975" w:rsidP="0058000D">
            <w:pPr>
              <w:rPr>
                <w:sz w:val="24"/>
                <w:szCs w:val="24"/>
              </w:rPr>
            </w:pPr>
            <w:r w:rsidRPr="00727A9C">
              <w:rPr>
                <w:sz w:val="24"/>
                <w:szCs w:val="24"/>
              </w:rPr>
              <w:t>1 927 000,00</w:t>
            </w:r>
          </w:p>
        </w:tc>
        <w:tc>
          <w:tcPr>
            <w:tcW w:w="1276" w:type="dxa"/>
            <w:tcBorders>
              <w:top w:val="single" w:sz="4" w:space="0" w:color="000000"/>
              <w:left w:val="single" w:sz="4" w:space="0" w:color="000000"/>
              <w:bottom w:val="single" w:sz="4" w:space="0" w:color="000000"/>
              <w:right w:val="single" w:sz="4" w:space="0" w:color="000000"/>
            </w:tcBorders>
          </w:tcPr>
          <w:p w14:paraId="51B85EE8"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1B6BF205" w14:textId="77777777" w:rsidR="00C06975" w:rsidRPr="00727A9C" w:rsidRDefault="00C06975" w:rsidP="0058000D">
            <w:pPr>
              <w:rPr>
                <w:sz w:val="24"/>
                <w:szCs w:val="24"/>
              </w:rPr>
            </w:pPr>
          </w:p>
        </w:tc>
      </w:tr>
      <w:tr w:rsidR="00C06975" w:rsidRPr="00727A9C" w14:paraId="589E46FF" w14:textId="173075CC" w:rsidTr="00C06975">
        <w:trPr>
          <w:trHeight w:val="304"/>
        </w:trPr>
        <w:tc>
          <w:tcPr>
            <w:tcW w:w="1678" w:type="dxa"/>
            <w:vMerge/>
            <w:tcBorders>
              <w:left w:val="single" w:sz="4" w:space="0" w:color="000000"/>
              <w:bottom w:val="single" w:sz="4" w:space="0" w:color="000000"/>
            </w:tcBorders>
            <w:shd w:val="clear" w:color="auto" w:fill="auto"/>
          </w:tcPr>
          <w:p w14:paraId="7624C8FE" w14:textId="77777777" w:rsidR="00C06975" w:rsidRPr="00727A9C" w:rsidRDefault="00C06975" w:rsidP="0058000D">
            <w:pPr>
              <w:tabs>
                <w:tab w:val="left" w:pos="9072"/>
              </w:tabs>
              <w:snapToGrid w:val="0"/>
              <w:spacing w:before="60"/>
              <w:ind w:right="141"/>
              <w:rPr>
                <w:b/>
                <w:bCs/>
                <w:sz w:val="24"/>
                <w:szCs w:val="24"/>
              </w:rPr>
            </w:pPr>
          </w:p>
        </w:tc>
        <w:tc>
          <w:tcPr>
            <w:tcW w:w="2409" w:type="dxa"/>
            <w:tcBorders>
              <w:top w:val="single" w:sz="4" w:space="0" w:color="000000"/>
              <w:left w:val="single" w:sz="4" w:space="0" w:color="000000"/>
              <w:bottom w:val="single" w:sz="4" w:space="0" w:color="000000"/>
            </w:tcBorders>
            <w:shd w:val="clear" w:color="auto" w:fill="auto"/>
          </w:tcPr>
          <w:p w14:paraId="7C3FA092" w14:textId="77777777" w:rsidR="00C06975" w:rsidRPr="00727A9C" w:rsidRDefault="00C06975" w:rsidP="0058000D">
            <w:pPr>
              <w:rPr>
                <w:sz w:val="24"/>
                <w:szCs w:val="24"/>
              </w:rPr>
            </w:pPr>
            <w:r w:rsidRPr="00727A9C">
              <w:rPr>
                <w:sz w:val="24"/>
                <w:szCs w:val="24"/>
              </w:rPr>
              <w:t>Выходы на Центральных телеканалах</w:t>
            </w:r>
          </w:p>
        </w:tc>
        <w:tc>
          <w:tcPr>
            <w:tcW w:w="1276" w:type="dxa"/>
            <w:tcBorders>
              <w:top w:val="single" w:sz="4" w:space="0" w:color="000000"/>
              <w:left w:val="single" w:sz="4" w:space="0" w:color="000000"/>
              <w:bottom w:val="single" w:sz="4" w:space="0" w:color="000000"/>
              <w:right w:val="single" w:sz="4" w:space="0" w:color="000000"/>
            </w:tcBorders>
          </w:tcPr>
          <w:p w14:paraId="2FFFFB40" w14:textId="1EC0A02C" w:rsidR="00C06975" w:rsidRPr="00727A9C" w:rsidRDefault="00C06975" w:rsidP="0058000D">
            <w:pPr>
              <w:rPr>
                <w:sz w:val="24"/>
                <w:szCs w:val="24"/>
              </w:rPr>
            </w:pPr>
            <w:r w:rsidRPr="00727A9C">
              <w:rPr>
                <w:sz w:val="24"/>
                <w:szCs w:val="24"/>
              </w:rPr>
              <w:t>500 000,00</w:t>
            </w:r>
          </w:p>
        </w:tc>
        <w:tc>
          <w:tcPr>
            <w:tcW w:w="992" w:type="dxa"/>
            <w:tcBorders>
              <w:top w:val="single" w:sz="4" w:space="0" w:color="000000"/>
              <w:left w:val="single" w:sz="4" w:space="0" w:color="000000"/>
              <w:bottom w:val="single" w:sz="4" w:space="0" w:color="000000"/>
            </w:tcBorders>
            <w:shd w:val="clear" w:color="auto" w:fill="auto"/>
          </w:tcPr>
          <w:p w14:paraId="0A56839F" w14:textId="0A277977" w:rsidR="00C06975" w:rsidRPr="00727A9C" w:rsidRDefault="00C06975" w:rsidP="0058000D">
            <w:pPr>
              <w:rPr>
                <w:sz w:val="24"/>
                <w:szCs w:val="24"/>
              </w:rPr>
            </w:pPr>
            <w:r w:rsidRPr="00727A9C">
              <w:rPr>
                <w:sz w:val="24"/>
                <w:szCs w:val="24"/>
              </w:rPr>
              <w:t>5 выходов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404152C" w14:textId="276B7B63" w:rsidR="00C06975" w:rsidRPr="00727A9C" w:rsidRDefault="00C06975" w:rsidP="0058000D">
            <w:pPr>
              <w:rPr>
                <w:sz w:val="24"/>
                <w:szCs w:val="24"/>
              </w:rPr>
            </w:pPr>
            <w:r w:rsidRPr="00727A9C">
              <w:rPr>
                <w:sz w:val="24"/>
                <w:szCs w:val="24"/>
              </w:rPr>
              <w:t>2 500 000,00</w:t>
            </w:r>
          </w:p>
        </w:tc>
        <w:tc>
          <w:tcPr>
            <w:tcW w:w="1276" w:type="dxa"/>
            <w:tcBorders>
              <w:top w:val="single" w:sz="4" w:space="0" w:color="000000"/>
              <w:left w:val="single" w:sz="4" w:space="0" w:color="000000"/>
              <w:bottom w:val="single" w:sz="4" w:space="0" w:color="000000"/>
              <w:right w:val="single" w:sz="4" w:space="0" w:color="000000"/>
            </w:tcBorders>
          </w:tcPr>
          <w:p w14:paraId="1BAD0B7C" w14:textId="77777777" w:rsidR="00C06975" w:rsidRPr="00727A9C" w:rsidRDefault="00C06975"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3923CDA1" w14:textId="77777777" w:rsidR="00C06975" w:rsidRPr="00727A9C" w:rsidRDefault="00C06975" w:rsidP="0058000D">
            <w:pPr>
              <w:rPr>
                <w:sz w:val="24"/>
                <w:szCs w:val="24"/>
              </w:rPr>
            </w:pPr>
          </w:p>
        </w:tc>
      </w:tr>
      <w:tr w:rsidR="00DB01D0" w:rsidRPr="00727A9C" w14:paraId="3DADB984" w14:textId="2D946E02" w:rsidTr="00F42DDC">
        <w:trPr>
          <w:trHeight w:val="304"/>
        </w:trPr>
        <w:tc>
          <w:tcPr>
            <w:tcW w:w="7773" w:type="dxa"/>
            <w:gridSpan w:val="5"/>
            <w:tcBorders>
              <w:top w:val="single" w:sz="4" w:space="0" w:color="000000"/>
              <w:left w:val="single" w:sz="4" w:space="0" w:color="000000"/>
              <w:bottom w:val="single" w:sz="4" w:space="0" w:color="000000"/>
              <w:right w:val="single" w:sz="4" w:space="0" w:color="000000"/>
            </w:tcBorders>
            <w:shd w:val="clear" w:color="auto" w:fill="auto"/>
          </w:tcPr>
          <w:p w14:paraId="04BD4E6E" w14:textId="2B8363A7" w:rsidR="00DB01D0" w:rsidRPr="00727A9C" w:rsidRDefault="00DB01D0" w:rsidP="0058000D">
            <w:pPr>
              <w:rPr>
                <w:sz w:val="24"/>
                <w:szCs w:val="24"/>
              </w:rPr>
            </w:pPr>
            <w:r w:rsidRPr="00727A9C">
              <w:rPr>
                <w:b/>
                <w:bCs/>
                <w:sz w:val="24"/>
                <w:szCs w:val="24"/>
              </w:rPr>
              <w:t>Итого</w:t>
            </w:r>
            <w:r>
              <w:rPr>
                <w:b/>
                <w:bCs/>
                <w:sz w:val="24"/>
                <w:szCs w:val="24"/>
              </w:rPr>
              <w:t xml:space="preserve">                                                                                          7 000 000,00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D768163" w14:textId="77777777" w:rsidR="00DB01D0" w:rsidRPr="00727A9C" w:rsidRDefault="00DB01D0" w:rsidP="0058000D">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4D185F" w14:textId="225DD4E6" w:rsidR="00DB01D0" w:rsidRPr="00727A9C" w:rsidRDefault="00DB01D0" w:rsidP="0058000D">
            <w:pPr>
              <w:rPr>
                <w:sz w:val="24"/>
                <w:szCs w:val="24"/>
              </w:rPr>
            </w:pPr>
          </w:p>
        </w:tc>
      </w:tr>
    </w:tbl>
    <w:p w14:paraId="069D52A7" w14:textId="77777777" w:rsidR="003B5211" w:rsidRDefault="003B5211" w:rsidP="00AB1A1B">
      <w:pPr>
        <w:widowControl w:val="0"/>
        <w:tabs>
          <w:tab w:val="left" w:pos="0"/>
        </w:tabs>
        <w:suppressAutoHyphens/>
        <w:jc w:val="both"/>
        <w:rPr>
          <w:b/>
          <w:i/>
          <w:sz w:val="24"/>
          <w:szCs w:val="24"/>
        </w:rPr>
      </w:pPr>
    </w:p>
    <w:p w14:paraId="6C5FF308" w14:textId="7CDB92A5" w:rsidR="005B2842" w:rsidRDefault="00595BB6" w:rsidP="00AB1A1B">
      <w:pPr>
        <w:widowControl w:val="0"/>
        <w:tabs>
          <w:tab w:val="left" w:pos="0"/>
        </w:tabs>
        <w:suppressAutoHyphens/>
        <w:jc w:val="both"/>
        <w:rPr>
          <w:b/>
          <w:i/>
          <w:sz w:val="24"/>
          <w:szCs w:val="24"/>
        </w:rPr>
      </w:pPr>
      <w:r>
        <w:rPr>
          <w:b/>
          <w:i/>
          <w:sz w:val="24"/>
          <w:szCs w:val="24"/>
        </w:rPr>
        <w:t>* Стоимость, предлагаемая Участником, не должна превышать начальную максимальную стоимость, установленную Заказчиком</w:t>
      </w:r>
    </w:p>
    <w:p w14:paraId="7FAB6037" w14:textId="77777777" w:rsidR="00595BB6" w:rsidRPr="006257A3" w:rsidRDefault="00595BB6"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lastRenderedPageBreak/>
              <w:t>(Фамилия и инициалы)</w:t>
            </w:r>
          </w:p>
        </w:tc>
      </w:tr>
    </w:tbl>
    <w:p w14:paraId="5067368B" w14:textId="77777777" w:rsidR="005B2842" w:rsidRDefault="005B2842" w:rsidP="005B2842">
      <w:pPr>
        <w:pStyle w:val="a0"/>
        <w:numPr>
          <w:ilvl w:val="0"/>
          <w:numId w:val="0"/>
        </w:numPr>
        <w:ind w:left="1997"/>
      </w:pPr>
      <w:bookmarkStart w:id="282" w:name="_Toc395169951"/>
      <w:bookmarkStart w:id="283" w:name="_Ref399144957"/>
    </w:p>
    <w:p w14:paraId="0F121E60" w14:textId="77777777" w:rsidR="0051141D" w:rsidRPr="00397524" w:rsidRDefault="0051141D" w:rsidP="002348AE">
      <w:pPr>
        <w:pStyle w:val="20"/>
        <w:tabs>
          <w:tab w:val="clear" w:pos="1146"/>
          <w:tab w:val="num" w:pos="0"/>
        </w:tabs>
        <w:ind w:left="0" w:firstLine="0"/>
        <w:outlineLvl w:val="1"/>
        <w:rPr>
          <w:szCs w:val="28"/>
        </w:rPr>
      </w:pPr>
      <w:bookmarkStart w:id="284" w:name="_Toc471743825"/>
      <w:r w:rsidRPr="00397524">
        <w:rPr>
          <w:szCs w:val="28"/>
        </w:rPr>
        <w:t>Техническое предложение (Форма 3)</w:t>
      </w:r>
      <w:bookmarkEnd w:id="282"/>
      <w:bookmarkEnd w:id="283"/>
      <w:bookmarkEnd w:id="284"/>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85" w:name="_Toc395169952"/>
      <w:bookmarkStart w:id="286" w:name="_Ref399149962"/>
      <w:bookmarkStart w:id="287" w:name="_Toc471743826"/>
      <w:r w:rsidRPr="00397524">
        <w:rPr>
          <w:szCs w:val="28"/>
        </w:rPr>
        <w:lastRenderedPageBreak/>
        <w:t>А</w:t>
      </w:r>
      <w:r w:rsidR="0051141D" w:rsidRPr="00397524">
        <w:rPr>
          <w:szCs w:val="28"/>
        </w:rPr>
        <w:t>нкета Участника (</w:t>
      </w:r>
      <w:bookmarkStart w:id="288" w:name="форма_4"/>
      <w:r w:rsidR="0051141D" w:rsidRPr="00397524">
        <w:rPr>
          <w:szCs w:val="28"/>
        </w:rPr>
        <w:t>Форма 4</w:t>
      </w:r>
      <w:bookmarkEnd w:id="288"/>
      <w:r w:rsidR="0051141D" w:rsidRPr="00397524">
        <w:rPr>
          <w:szCs w:val="28"/>
        </w:rPr>
        <w:t>)</w:t>
      </w:r>
      <w:r w:rsidR="0051141D" w:rsidRPr="00397524">
        <w:rPr>
          <w:szCs w:val="28"/>
          <w:vertAlign w:val="superscript"/>
        </w:rPr>
        <w:footnoteReference w:id="2"/>
      </w:r>
      <w:bookmarkEnd w:id="285"/>
      <w:bookmarkEnd w:id="286"/>
      <w:bookmarkEnd w:id="287"/>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89" w:name="_Toc395169953"/>
      <w:bookmarkStart w:id="290" w:name="_Toc471743827"/>
      <w:r w:rsidRPr="00397524">
        <w:rPr>
          <w:szCs w:val="28"/>
        </w:rPr>
        <w:t>Информация о цепочке собственников, включая бенефициаров (в том числе конечных) (</w:t>
      </w:r>
      <w:bookmarkStart w:id="291" w:name="форма_4_1"/>
      <w:r w:rsidRPr="00397524">
        <w:rPr>
          <w:szCs w:val="28"/>
        </w:rPr>
        <w:t>Форма 4.1</w:t>
      </w:r>
      <w:bookmarkEnd w:id="291"/>
      <w:r w:rsidRPr="00397524">
        <w:rPr>
          <w:szCs w:val="28"/>
        </w:rPr>
        <w:t>)</w:t>
      </w:r>
      <w:r w:rsidRPr="00397524">
        <w:rPr>
          <w:szCs w:val="28"/>
          <w:vertAlign w:val="superscript"/>
        </w:rPr>
        <w:footnoteReference w:id="3"/>
      </w:r>
      <w:bookmarkEnd w:id="289"/>
      <w:bookmarkEnd w:id="29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2" w:name="_Toc395169954"/>
      <w:bookmarkStart w:id="293" w:name="_Toc471743828"/>
      <w:r w:rsidRPr="00397524">
        <w:rPr>
          <w:szCs w:val="28"/>
        </w:rPr>
        <w:lastRenderedPageBreak/>
        <w:t>Согласие на обработку и передачу своих персональных данных (</w:t>
      </w:r>
      <w:bookmarkStart w:id="294" w:name="форма_4_2"/>
      <w:r w:rsidRPr="00397524">
        <w:rPr>
          <w:szCs w:val="28"/>
        </w:rPr>
        <w:t>Форма 4.2</w:t>
      </w:r>
      <w:bookmarkEnd w:id="294"/>
      <w:r w:rsidRPr="00397524">
        <w:rPr>
          <w:szCs w:val="28"/>
        </w:rPr>
        <w:t>)</w:t>
      </w:r>
      <w:r w:rsidR="000E5724" w:rsidRPr="00397524">
        <w:rPr>
          <w:vertAlign w:val="superscript"/>
        </w:rPr>
        <w:footnoteReference w:id="4"/>
      </w:r>
      <w:r w:rsidRPr="00397524">
        <w:rPr>
          <w:szCs w:val="28"/>
          <w:vertAlign w:val="superscript"/>
        </w:rPr>
        <w:t>.</w:t>
      </w:r>
      <w:bookmarkEnd w:id="292"/>
      <w:bookmarkEnd w:id="29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95" w:name="_Toc395169955"/>
      <w:bookmarkStart w:id="296" w:name="_Toc402524879"/>
      <w:bookmarkStart w:id="297"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98" w:name="форма_5"/>
      <w:r w:rsidRPr="00397524">
        <w:rPr>
          <w:szCs w:val="28"/>
        </w:rPr>
        <w:t>Форма 5</w:t>
      </w:r>
      <w:bookmarkEnd w:id="298"/>
      <w:r w:rsidRPr="00397524">
        <w:rPr>
          <w:szCs w:val="28"/>
        </w:rPr>
        <w:t>)</w:t>
      </w:r>
      <w:bookmarkEnd w:id="295"/>
      <w:bookmarkEnd w:id="296"/>
      <w:bookmarkEnd w:id="297"/>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9" w:name="_Toc395169956"/>
      <w:bookmarkStart w:id="300" w:name="_Toc471743830"/>
      <w:r w:rsidRPr="00397524">
        <w:rPr>
          <w:szCs w:val="28"/>
        </w:rPr>
        <w:lastRenderedPageBreak/>
        <w:t>Справка о материально-технических ресурсах (</w:t>
      </w:r>
      <w:bookmarkStart w:id="301" w:name="форма_6"/>
      <w:r w:rsidRPr="00397524">
        <w:rPr>
          <w:szCs w:val="28"/>
        </w:rPr>
        <w:t>Форма 6</w:t>
      </w:r>
      <w:bookmarkEnd w:id="301"/>
      <w:r w:rsidRPr="00397524">
        <w:rPr>
          <w:szCs w:val="28"/>
        </w:rPr>
        <w:t>)</w:t>
      </w:r>
      <w:bookmarkEnd w:id="299"/>
      <w:bookmarkEnd w:id="30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2" w:name="_Toc395169957"/>
      <w:bookmarkStart w:id="303" w:name="_Toc471743831"/>
      <w:r w:rsidRPr="00397524">
        <w:rPr>
          <w:szCs w:val="28"/>
        </w:rPr>
        <w:lastRenderedPageBreak/>
        <w:t>Справка о кадровых ресурсах Участника (</w:t>
      </w:r>
      <w:bookmarkStart w:id="304" w:name="форма_7"/>
      <w:r w:rsidRPr="00397524">
        <w:rPr>
          <w:szCs w:val="28"/>
        </w:rPr>
        <w:t>Форма 7</w:t>
      </w:r>
      <w:bookmarkEnd w:id="304"/>
      <w:r w:rsidRPr="00397524">
        <w:rPr>
          <w:szCs w:val="28"/>
        </w:rPr>
        <w:t>)</w:t>
      </w:r>
      <w:bookmarkEnd w:id="302"/>
      <w:bookmarkEnd w:id="303"/>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05" w:name="_Toc395169958"/>
      <w:bookmarkStart w:id="306" w:name="_Toc471743832"/>
      <w:r w:rsidRPr="00397524">
        <w:rPr>
          <w:szCs w:val="28"/>
        </w:rPr>
        <w:lastRenderedPageBreak/>
        <w:t>Справка о финансовом положении Участника (</w:t>
      </w:r>
      <w:bookmarkStart w:id="307" w:name="форма_8"/>
      <w:r w:rsidRPr="00397524">
        <w:rPr>
          <w:szCs w:val="28"/>
        </w:rPr>
        <w:t>Форма 8</w:t>
      </w:r>
      <w:bookmarkEnd w:id="307"/>
      <w:r w:rsidRPr="00397524">
        <w:rPr>
          <w:szCs w:val="28"/>
        </w:rPr>
        <w:t>)</w:t>
      </w:r>
      <w:bookmarkEnd w:id="305"/>
      <w:bookmarkEnd w:id="30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9"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0" w:name="форма_9"/>
      <w:r w:rsidR="0051141D" w:rsidRPr="00397524">
        <w:rPr>
          <w:szCs w:val="28"/>
        </w:rPr>
        <w:t>Форма 9</w:t>
      </w:r>
      <w:bookmarkEnd w:id="310"/>
      <w:r w:rsidR="0051141D" w:rsidRPr="00397524">
        <w:rPr>
          <w:szCs w:val="28"/>
        </w:rPr>
        <w:t>)</w:t>
      </w:r>
      <w:r w:rsidR="0051141D" w:rsidRPr="00397524">
        <w:rPr>
          <w:szCs w:val="28"/>
          <w:vertAlign w:val="superscript"/>
        </w:rPr>
        <w:footnoteReference w:id="7"/>
      </w:r>
      <w:bookmarkEnd w:id="308"/>
      <w:bookmarkEnd w:id="30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2" w:name="_Toc471743834"/>
      <w:r w:rsidRPr="00397524">
        <w:rPr>
          <w:szCs w:val="28"/>
        </w:rPr>
        <w:t>Справка о деловой репутации Участника (участие в судебных разбирательствах) (</w:t>
      </w:r>
      <w:bookmarkStart w:id="313" w:name="форма_11"/>
      <w:r w:rsidRPr="00397524">
        <w:rPr>
          <w:szCs w:val="28"/>
        </w:rPr>
        <w:t xml:space="preserve">Форма </w:t>
      </w:r>
      <w:bookmarkEnd w:id="313"/>
      <w:r w:rsidR="000D1C02">
        <w:rPr>
          <w:szCs w:val="28"/>
        </w:rPr>
        <w:t>10</w:t>
      </w:r>
      <w:r w:rsidRPr="00397524">
        <w:rPr>
          <w:szCs w:val="28"/>
        </w:rPr>
        <w:t>)</w:t>
      </w:r>
      <w:r w:rsidR="009E7D28" w:rsidRPr="00397524">
        <w:rPr>
          <w:vertAlign w:val="superscript"/>
        </w:rPr>
        <w:footnoteReference w:id="8"/>
      </w:r>
      <w:bookmarkEnd w:id="31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4" w:name="_Toc398881930"/>
      <w:bookmarkStart w:id="315" w:name="_Toc399233295"/>
      <w:bookmarkStart w:id="316" w:name="_Toc402524886"/>
      <w:bookmarkStart w:id="317" w:name="_Toc402527332"/>
      <w:r w:rsidRPr="00397524">
        <w:rPr>
          <w:sz w:val="28"/>
          <w:szCs w:val="28"/>
        </w:rPr>
        <w:t>___________________«Наименование Участника»</w:t>
      </w:r>
      <w:bookmarkEnd w:id="314"/>
      <w:bookmarkEnd w:id="315"/>
      <w:bookmarkEnd w:id="316"/>
      <w:bookmarkEnd w:id="31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8" w:name="_Toc388344574"/>
      <w:bookmarkStart w:id="319" w:name="_Toc336591639"/>
      <w:bookmarkStart w:id="320" w:name="_Toc341372377"/>
      <w:bookmarkStart w:id="321" w:name="_Toc316387224"/>
      <w:bookmarkStart w:id="322" w:name="_Toc356906321"/>
    </w:p>
    <w:p w14:paraId="247AAA5D" w14:textId="77777777" w:rsidR="00E95BE3" w:rsidRPr="00F75737" w:rsidRDefault="00F75737" w:rsidP="000F6106">
      <w:pPr>
        <w:pStyle w:val="20"/>
        <w:numPr>
          <w:ilvl w:val="0"/>
          <w:numId w:val="0"/>
        </w:numPr>
        <w:jc w:val="left"/>
        <w:outlineLvl w:val="1"/>
        <w:rPr>
          <w:b w:val="0"/>
          <w:szCs w:val="28"/>
        </w:rPr>
      </w:pPr>
      <w:bookmarkStart w:id="323"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4" w:name="форма_12_2"/>
      <w:r w:rsidR="00104817" w:rsidRPr="00F75737">
        <w:rPr>
          <w:szCs w:val="28"/>
        </w:rPr>
        <w:t xml:space="preserve">Форма </w:t>
      </w:r>
      <w:bookmarkEnd w:id="324"/>
      <w:r w:rsidR="000D1C02" w:rsidRPr="00F75737">
        <w:rPr>
          <w:szCs w:val="28"/>
        </w:rPr>
        <w:t>11</w:t>
      </w:r>
      <w:r w:rsidR="00E95BE3" w:rsidRPr="00F75737">
        <w:rPr>
          <w:szCs w:val="28"/>
        </w:rPr>
        <w:t>)</w:t>
      </w:r>
      <w:bookmarkEnd w:id="32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5" w:name="_Toc398881932"/>
      <w:bookmarkStart w:id="326" w:name="_Toc399233297"/>
      <w:bookmarkStart w:id="327" w:name="_Toc402524888"/>
      <w:bookmarkStart w:id="328" w:name="_Toc402527334"/>
      <w:bookmarkStart w:id="329" w:name="_Toc416093135"/>
      <w:bookmarkStart w:id="330"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1" w:name="форма_12_1"/>
      <w:r w:rsidRPr="0038712B">
        <w:rPr>
          <w:b/>
          <w:sz w:val="22"/>
          <w:szCs w:val="22"/>
        </w:rPr>
        <w:t>Форма </w:t>
      </w:r>
      <w:r>
        <w:rPr>
          <w:b/>
          <w:sz w:val="22"/>
          <w:szCs w:val="22"/>
        </w:rPr>
        <w:t>11</w:t>
      </w:r>
      <w:r w:rsidRPr="0038712B">
        <w:rPr>
          <w:b/>
          <w:sz w:val="22"/>
          <w:szCs w:val="22"/>
        </w:rPr>
        <w:t>.1</w:t>
      </w:r>
      <w:bookmarkEnd w:id="331"/>
      <w:r w:rsidRPr="0038712B">
        <w:rPr>
          <w:b/>
          <w:sz w:val="22"/>
          <w:szCs w:val="22"/>
        </w:rPr>
        <w:t>)</w:t>
      </w:r>
      <w:bookmarkEnd w:id="325"/>
      <w:bookmarkEnd w:id="326"/>
      <w:bookmarkEnd w:id="327"/>
      <w:bookmarkEnd w:id="328"/>
      <w:bookmarkEnd w:id="329"/>
      <w:r>
        <w:rPr>
          <w:rStyle w:val="a7"/>
          <w:b/>
          <w:sz w:val="22"/>
          <w:szCs w:val="22"/>
        </w:rPr>
        <w:footnoteReference w:id="9"/>
      </w:r>
      <w:bookmarkEnd w:id="330"/>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2" w:name="_Toc471743837"/>
      <w:bookmarkEnd w:id="318"/>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3" w:name="форма_14"/>
      <w:r w:rsidRPr="00397524">
        <w:t xml:space="preserve">Форма </w:t>
      </w:r>
      <w:bookmarkEnd w:id="333"/>
      <w:r w:rsidR="000D1C02">
        <w:t>12</w:t>
      </w:r>
      <w:r w:rsidRPr="00397524">
        <w:t>)</w:t>
      </w:r>
      <w:bookmarkEnd w:id="332"/>
    </w:p>
    <w:bookmarkEnd w:id="319"/>
    <w:bookmarkEnd w:id="320"/>
    <w:bookmarkEnd w:id="321"/>
    <w:bookmarkEnd w:id="32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34" w:name="_Toc395169962"/>
      <w:bookmarkStart w:id="335"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6" w:name="форма_15"/>
      <w:r w:rsidR="00A47867" w:rsidRPr="00397524">
        <w:rPr>
          <w:szCs w:val="28"/>
        </w:rPr>
        <w:t xml:space="preserve">Форма </w:t>
      </w:r>
      <w:bookmarkEnd w:id="336"/>
      <w:r w:rsidR="000E1FE8">
        <w:rPr>
          <w:szCs w:val="28"/>
        </w:rPr>
        <w:t>13</w:t>
      </w:r>
      <w:r w:rsidRPr="00397524">
        <w:rPr>
          <w:szCs w:val="28"/>
        </w:rPr>
        <w:t>)</w:t>
      </w:r>
      <w:bookmarkEnd w:id="334"/>
      <w:bookmarkEnd w:id="335"/>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7"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8"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9" w:name="форма_17"/>
      <w:bookmarkStart w:id="340" w:name="форма_16"/>
      <w:r w:rsidR="007E77EE" w:rsidRPr="00397524">
        <w:rPr>
          <w:szCs w:val="28"/>
        </w:rPr>
        <w:t xml:space="preserve">Форма </w:t>
      </w:r>
      <w:bookmarkEnd w:id="339"/>
      <w:bookmarkEnd w:id="340"/>
      <w:r w:rsidR="000E1FE8">
        <w:rPr>
          <w:szCs w:val="28"/>
        </w:rPr>
        <w:t>14</w:t>
      </w:r>
      <w:r w:rsidR="007E77EE" w:rsidRPr="00397524">
        <w:rPr>
          <w:szCs w:val="28"/>
        </w:rPr>
        <w:t>)</w:t>
      </w:r>
      <w:bookmarkEnd w:id="337"/>
      <w:bookmarkEnd w:id="338"/>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1" w:name="_Toc383720386"/>
      <w:bookmarkStart w:id="342" w:name="_Toc373841349"/>
      <w:bookmarkStart w:id="343" w:name="_Ref323380034"/>
      <w:bookmarkStart w:id="344" w:name="_Ref323317806"/>
      <w:bookmarkStart w:id="345" w:name="_Ref323317792"/>
      <w:bookmarkStart w:id="346" w:name="_Toc255048985"/>
      <w:bookmarkStart w:id="347"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8" w:name="Par36"/>
            <w:bookmarkEnd w:id="348"/>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9" w:name="Par56"/>
            <w:bookmarkEnd w:id="349"/>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0" w:name="Par63"/>
            <w:bookmarkEnd w:id="350"/>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1" w:name="Par78"/>
            <w:bookmarkEnd w:id="351"/>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2" w:name="Par107"/>
      <w:bookmarkEnd w:id="352"/>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3" w:name="Par108"/>
      <w:bookmarkEnd w:id="353"/>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54" w:name="_Toc395169964"/>
      <w:bookmarkStart w:id="355" w:name="_Toc471743840"/>
      <w:bookmarkEnd w:id="341"/>
      <w:bookmarkEnd w:id="342"/>
      <w:bookmarkEnd w:id="343"/>
      <w:bookmarkEnd w:id="344"/>
      <w:bookmarkEnd w:id="345"/>
      <w:bookmarkEnd w:id="346"/>
      <w:bookmarkEnd w:id="347"/>
      <w:r w:rsidRPr="00397524">
        <w:rPr>
          <w:b w:val="0"/>
          <w:sz w:val="24"/>
        </w:rPr>
        <w:lastRenderedPageBreak/>
        <w:t>Приложение 1</w:t>
      </w:r>
      <w:bookmarkEnd w:id="354"/>
      <w:bookmarkEnd w:id="355"/>
      <w:r w:rsidRPr="00397524">
        <w:rPr>
          <w:b w:val="0"/>
          <w:sz w:val="24"/>
        </w:rPr>
        <w:t xml:space="preserve"> </w:t>
      </w:r>
    </w:p>
    <w:p w14:paraId="75D4BA53" w14:textId="66AF48FE" w:rsidR="0051141D" w:rsidRPr="00704458" w:rsidRDefault="0051141D" w:rsidP="006504E5">
      <w:pPr>
        <w:pStyle w:val="aff8"/>
        <w:spacing w:after="0" w:line="240" w:lineRule="auto"/>
        <w:jc w:val="right"/>
        <w:rPr>
          <w:rFonts w:ascii="Times New Roman" w:eastAsia="Times New Roman" w:hAnsi="Times New Roman"/>
          <w:sz w:val="24"/>
          <w:szCs w:val="20"/>
          <w:lang w:eastAsia="ru-RU"/>
        </w:rPr>
      </w:pPr>
      <w:r w:rsidRPr="00704458">
        <w:rPr>
          <w:rFonts w:ascii="Times New Roman" w:eastAsia="Times New Roman" w:hAnsi="Times New Roman"/>
          <w:sz w:val="24"/>
          <w:szCs w:val="20"/>
          <w:lang w:eastAsia="ru-RU"/>
        </w:rPr>
        <w:t xml:space="preserve">к </w:t>
      </w:r>
      <w:r w:rsidR="00CF091E" w:rsidRPr="00704458">
        <w:rPr>
          <w:rFonts w:ascii="Times New Roman" w:eastAsia="Times New Roman" w:hAnsi="Times New Roman"/>
          <w:sz w:val="24"/>
          <w:szCs w:val="20"/>
          <w:lang w:eastAsia="ru-RU"/>
        </w:rPr>
        <w:t>Документации</w:t>
      </w:r>
      <w:r w:rsidRPr="00704458">
        <w:rPr>
          <w:rFonts w:ascii="Times New Roman" w:eastAsia="Times New Roman" w:hAnsi="Times New Roman"/>
          <w:sz w:val="24"/>
          <w:szCs w:val="20"/>
          <w:lang w:eastAsia="ru-RU"/>
        </w:rPr>
        <w:br/>
      </w:r>
      <w:r w:rsidR="00FB442E" w:rsidRPr="00704458">
        <w:rPr>
          <w:rFonts w:ascii="Times New Roman" w:eastAsia="Times New Roman" w:hAnsi="Times New Roman"/>
          <w:sz w:val="24"/>
          <w:szCs w:val="20"/>
          <w:lang w:eastAsia="ru-RU"/>
        </w:rPr>
        <w:t>№ </w:t>
      </w:r>
      <w:r w:rsidR="00704458" w:rsidRPr="00704458">
        <w:rPr>
          <w:rFonts w:ascii="Times New Roman" w:eastAsia="Times New Roman" w:hAnsi="Times New Roman"/>
          <w:sz w:val="24"/>
          <w:szCs w:val="20"/>
          <w:lang w:eastAsia="ru-RU"/>
        </w:rPr>
        <w:t>10388/В</w:t>
      </w:r>
    </w:p>
    <w:p w14:paraId="7CFCEF2B" w14:textId="77777777" w:rsidR="0051141D" w:rsidRPr="00704458" w:rsidRDefault="0051141D" w:rsidP="00C40676">
      <w:pPr>
        <w:jc w:val="center"/>
        <w:rPr>
          <w:sz w:val="18"/>
        </w:rPr>
      </w:pPr>
    </w:p>
    <w:p w14:paraId="0E704FEB" w14:textId="77777777" w:rsidR="0051141D" w:rsidRPr="00704458" w:rsidRDefault="0051141D" w:rsidP="006504E5">
      <w:pPr>
        <w:pStyle w:val="a8"/>
        <w:ind w:firstLine="0"/>
        <w:jc w:val="center"/>
        <w:rPr>
          <w:b/>
          <w:szCs w:val="28"/>
        </w:rPr>
      </w:pPr>
    </w:p>
    <w:p w14:paraId="05B69143" w14:textId="77777777" w:rsidR="0051141D" w:rsidRPr="00704458" w:rsidRDefault="00C40676" w:rsidP="006504E5">
      <w:pPr>
        <w:pStyle w:val="a8"/>
        <w:ind w:firstLine="0"/>
        <w:jc w:val="center"/>
        <w:rPr>
          <w:b/>
          <w:sz w:val="36"/>
        </w:rPr>
      </w:pPr>
      <w:r w:rsidRPr="00704458">
        <w:rPr>
          <w:b/>
          <w:sz w:val="36"/>
        </w:rPr>
        <w:t>Проект договора</w:t>
      </w:r>
    </w:p>
    <w:p w14:paraId="47EF753B" w14:textId="77777777" w:rsidR="0051141D" w:rsidRPr="00704458" w:rsidRDefault="0051141D" w:rsidP="006504E5">
      <w:pPr>
        <w:pStyle w:val="a8"/>
        <w:ind w:firstLine="0"/>
        <w:jc w:val="center"/>
        <w:rPr>
          <w:b/>
        </w:rPr>
      </w:pPr>
    </w:p>
    <w:p w14:paraId="4871339F" w14:textId="77777777" w:rsidR="0051141D" w:rsidRPr="00704458" w:rsidRDefault="0051141D" w:rsidP="006504E5">
      <w:pPr>
        <w:pStyle w:val="a8"/>
        <w:ind w:firstLine="0"/>
        <w:jc w:val="center"/>
        <w:rPr>
          <w:b/>
        </w:rPr>
      </w:pPr>
    </w:p>
    <w:p w14:paraId="39D636C6" w14:textId="45C819D1" w:rsidR="0051141D" w:rsidRPr="00397524" w:rsidRDefault="0051141D" w:rsidP="00C40676">
      <w:pPr>
        <w:pStyle w:val="a8"/>
        <w:rPr>
          <w:b/>
        </w:rPr>
      </w:pPr>
      <w:r w:rsidRPr="00704458">
        <w:t xml:space="preserve">Проект договора является неотъемлемой частью </w:t>
      </w:r>
      <w:r w:rsidR="00CF091E" w:rsidRPr="00704458">
        <w:t>Документации</w:t>
      </w:r>
      <w:r w:rsidRPr="00704458">
        <w:t xml:space="preserve"> и размещен в файле </w:t>
      </w:r>
      <w:r w:rsidR="00704458" w:rsidRPr="00704458">
        <w:rPr>
          <w:lang w:val="en-US"/>
        </w:rPr>
        <w:t>Z</w:t>
      </w:r>
      <w:r w:rsidR="00FB442E" w:rsidRPr="00704458">
        <w:rPr>
          <w:lang w:val="en-US"/>
        </w:rPr>
        <w:t>D</w:t>
      </w:r>
      <w:r w:rsidR="00FB442E" w:rsidRPr="00704458">
        <w:t>_</w:t>
      </w:r>
      <w:r w:rsidR="00704458" w:rsidRPr="00704458">
        <w:t>10388</w:t>
      </w:r>
      <w:r w:rsidR="00FB442E" w:rsidRPr="00704458">
        <w:t>_</w:t>
      </w:r>
      <w:r w:rsidR="00FB442E" w:rsidRPr="00704458">
        <w:rPr>
          <w:lang w:val="en-US"/>
        </w:rPr>
        <w:t>DOGOVOR</w:t>
      </w:r>
      <w:r w:rsidR="00FB442E" w:rsidRPr="00704458">
        <w:t>.</w:t>
      </w:r>
      <w:r w:rsidR="00FB442E" w:rsidRPr="00704458">
        <w:rPr>
          <w:lang w:val="en-US"/>
        </w:rPr>
        <w:t>doc</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56" w:name="_Toc395169965"/>
      <w:bookmarkStart w:id="357" w:name="_Toc471743841"/>
      <w:r w:rsidRPr="00397524">
        <w:rPr>
          <w:b w:val="0"/>
          <w:sz w:val="24"/>
        </w:rPr>
        <w:lastRenderedPageBreak/>
        <w:t>Приложение 2</w:t>
      </w:r>
      <w:bookmarkEnd w:id="356"/>
      <w:bookmarkEnd w:id="357"/>
      <w:r w:rsidRPr="00397524">
        <w:rPr>
          <w:b w:val="0"/>
          <w:sz w:val="24"/>
        </w:rPr>
        <w:t xml:space="preserve"> </w:t>
      </w:r>
    </w:p>
    <w:p w14:paraId="4307A87D" w14:textId="187E0384" w:rsidR="00023D64" w:rsidRPr="00704458"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04458">
        <w:rPr>
          <w:rFonts w:ascii="Times New Roman" w:eastAsia="Times New Roman" w:hAnsi="Times New Roman"/>
          <w:sz w:val="24"/>
          <w:szCs w:val="20"/>
          <w:lang w:eastAsia="ru-RU"/>
        </w:rPr>
        <w:t>Документации</w:t>
      </w:r>
      <w:r w:rsidRPr="00704458">
        <w:rPr>
          <w:rFonts w:ascii="Times New Roman" w:eastAsia="Times New Roman" w:hAnsi="Times New Roman"/>
          <w:sz w:val="24"/>
          <w:szCs w:val="20"/>
          <w:lang w:eastAsia="ru-RU"/>
        </w:rPr>
        <w:br/>
      </w:r>
      <w:r w:rsidR="00FB442E" w:rsidRPr="00704458">
        <w:rPr>
          <w:rFonts w:ascii="Times New Roman" w:eastAsia="Times New Roman" w:hAnsi="Times New Roman"/>
          <w:sz w:val="24"/>
          <w:szCs w:val="20"/>
          <w:lang w:eastAsia="ru-RU"/>
        </w:rPr>
        <w:t>№ </w:t>
      </w:r>
      <w:r w:rsidR="00704458" w:rsidRPr="00DB01D0">
        <w:rPr>
          <w:rFonts w:ascii="Times New Roman" w:eastAsia="Times New Roman" w:hAnsi="Times New Roman"/>
          <w:sz w:val="24"/>
          <w:szCs w:val="20"/>
          <w:lang w:eastAsia="ru-RU"/>
        </w:rPr>
        <w:t>10388/</w:t>
      </w:r>
      <w:r w:rsidR="00704458" w:rsidRPr="00704458">
        <w:rPr>
          <w:rFonts w:ascii="Times New Roman" w:eastAsia="Times New Roman" w:hAnsi="Times New Roman"/>
          <w:sz w:val="24"/>
          <w:szCs w:val="20"/>
          <w:lang w:eastAsia="ru-RU"/>
        </w:rPr>
        <w:t>В</w:t>
      </w:r>
    </w:p>
    <w:p w14:paraId="17D79C21" w14:textId="77777777" w:rsidR="0051141D" w:rsidRPr="00704458" w:rsidRDefault="0051141D" w:rsidP="006504E5">
      <w:pPr>
        <w:pStyle w:val="aff8"/>
        <w:spacing w:after="0" w:line="240" w:lineRule="auto"/>
        <w:jc w:val="right"/>
        <w:rPr>
          <w:sz w:val="18"/>
        </w:rPr>
      </w:pPr>
    </w:p>
    <w:p w14:paraId="458D53DD" w14:textId="77777777" w:rsidR="0051141D" w:rsidRPr="00704458" w:rsidRDefault="0051141D" w:rsidP="006504E5">
      <w:pPr>
        <w:pStyle w:val="a8"/>
        <w:ind w:firstLine="0"/>
        <w:jc w:val="center"/>
      </w:pPr>
    </w:p>
    <w:p w14:paraId="59D70FC3" w14:textId="77777777" w:rsidR="0051141D" w:rsidRPr="00704458" w:rsidRDefault="0051141D" w:rsidP="006504E5">
      <w:pPr>
        <w:pStyle w:val="a8"/>
        <w:ind w:firstLine="0"/>
        <w:jc w:val="center"/>
        <w:rPr>
          <w:b/>
          <w:sz w:val="36"/>
        </w:rPr>
      </w:pPr>
      <w:r w:rsidRPr="00704458">
        <w:rPr>
          <w:b/>
          <w:sz w:val="36"/>
        </w:rPr>
        <w:t>Техническая часть</w:t>
      </w:r>
    </w:p>
    <w:p w14:paraId="2A849ACF" w14:textId="77777777" w:rsidR="0051141D" w:rsidRPr="00704458" w:rsidRDefault="0051141D" w:rsidP="006504E5">
      <w:pPr>
        <w:pStyle w:val="a8"/>
        <w:ind w:firstLine="0"/>
        <w:jc w:val="center"/>
      </w:pPr>
    </w:p>
    <w:p w14:paraId="3C33D16A" w14:textId="37356E6C" w:rsidR="0051141D" w:rsidRPr="00397524" w:rsidRDefault="0051141D" w:rsidP="00C40676">
      <w:pPr>
        <w:pStyle w:val="a8"/>
      </w:pPr>
      <w:r w:rsidRPr="00704458">
        <w:t xml:space="preserve">Техническая часть является неотъемлемой частью </w:t>
      </w:r>
      <w:r w:rsidR="00CF091E" w:rsidRPr="00704458">
        <w:t>Документации</w:t>
      </w:r>
      <w:r w:rsidR="00C40676" w:rsidRPr="00704458">
        <w:t xml:space="preserve"> и размещена в </w:t>
      </w:r>
      <w:r w:rsidRPr="00704458">
        <w:t>файле</w:t>
      </w:r>
      <w:r w:rsidR="00DA69F9" w:rsidRPr="00704458">
        <w:t xml:space="preserve"> </w:t>
      </w:r>
      <w:r w:rsidR="00704458" w:rsidRPr="00704458">
        <w:rPr>
          <w:lang w:val="en-US"/>
        </w:rPr>
        <w:t>Z</w:t>
      </w:r>
      <w:r w:rsidR="00C56BDE" w:rsidRPr="00704458">
        <w:rPr>
          <w:lang w:val="en-US"/>
        </w:rPr>
        <w:t>D</w:t>
      </w:r>
      <w:r w:rsidR="00C56BDE" w:rsidRPr="00704458">
        <w:t>_</w:t>
      </w:r>
      <w:r w:rsidR="00704458" w:rsidRPr="00704458">
        <w:t>10388</w:t>
      </w:r>
      <w:r w:rsidR="00C56BDE" w:rsidRPr="00704458">
        <w:t>_</w:t>
      </w:r>
      <w:proofErr w:type="spellStart"/>
      <w:r w:rsidR="00C56BDE" w:rsidRPr="00704458">
        <w:rPr>
          <w:lang w:val="en-US"/>
        </w:rPr>
        <w:t>tz</w:t>
      </w:r>
      <w:proofErr w:type="spellEnd"/>
      <w:r w:rsidR="00C56BDE" w:rsidRPr="00704458">
        <w:t>.</w:t>
      </w:r>
      <w:r w:rsidR="00C56BDE" w:rsidRPr="00704458">
        <w:rPr>
          <w:lang w:val="en-US"/>
        </w:rPr>
        <w:t>doc</w:t>
      </w:r>
    </w:p>
    <w:p w14:paraId="2AF59DA9" w14:textId="77777777" w:rsidR="004A6F10" w:rsidRPr="00704458" w:rsidRDefault="004A6F10" w:rsidP="00CB3166">
      <w:pPr>
        <w:pStyle w:val="11"/>
        <w:keepNext w:val="0"/>
        <w:ind w:left="0"/>
        <w:jc w:val="right"/>
        <w:rPr>
          <w:b w:val="0"/>
          <w:sz w:val="24"/>
        </w:rPr>
      </w:pPr>
      <w:r w:rsidRPr="00397524">
        <w:br w:type="page"/>
      </w:r>
      <w:bookmarkStart w:id="358" w:name="_Toc395169966"/>
      <w:bookmarkStart w:id="359" w:name="_Toc471743842"/>
      <w:r w:rsidRPr="00704458">
        <w:rPr>
          <w:b w:val="0"/>
          <w:sz w:val="24"/>
        </w:rPr>
        <w:lastRenderedPageBreak/>
        <w:t>Приложение 3</w:t>
      </w:r>
      <w:bookmarkEnd w:id="358"/>
      <w:bookmarkEnd w:id="359"/>
      <w:r w:rsidRPr="00704458">
        <w:rPr>
          <w:b w:val="0"/>
          <w:sz w:val="24"/>
        </w:rPr>
        <w:t xml:space="preserve"> </w:t>
      </w:r>
    </w:p>
    <w:p w14:paraId="2BAE212E" w14:textId="778507F1" w:rsidR="004A6F10" w:rsidRPr="00704458" w:rsidRDefault="004A6F10" w:rsidP="008E2FEA">
      <w:pPr>
        <w:pStyle w:val="aff8"/>
        <w:spacing w:after="0" w:line="240" w:lineRule="auto"/>
        <w:jc w:val="right"/>
        <w:rPr>
          <w:rFonts w:ascii="Times New Roman" w:eastAsia="Times New Roman" w:hAnsi="Times New Roman"/>
          <w:sz w:val="24"/>
          <w:szCs w:val="20"/>
          <w:lang w:eastAsia="ru-RU"/>
        </w:rPr>
      </w:pPr>
      <w:bookmarkStart w:id="360" w:name="_Toc395169967"/>
      <w:bookmarkStart w:id="361" w:name="_Toc398881942"/>
      <w:bookmarkStart w:id="362" w:name="_Toc399233307"/>
      <w:bookmarkStart w:id="363" w:name="_Toc402524896"/>
      <w:bookmarkStart w:id="364" w:name="_Toc402527342"/>
      <w:r w:rsidRPr="00704458">
        <w:rPr>
          <w:rFonts w:ascii="Times New Roman" w:eastAsia="Times New Roman" w:hAnsi="Times New Roman"/>
          <w:sz w:val="24"/>
          <w:szCs w:val="20"/>
          <w:lang w:eastAsia="ru-RU"/>
        </w:rPr>
        <w:t xml:space="preserve">к </w:t>
      </w:r>
      <w:r w:rsidR="00CF091E" w:rsidRPr="00704458">
        <w:rPr>
          <w:rFonts w:ascii="Times New Roman" w:eastAsia="Times New Roman" w:hAnsi="Times New Roman"/>
          <w:sz w:val="24"/>
          <w:szCs w:val="20"/>
          <w:lang w:eastAsia="ru-RU"/>
        </w:rPr>
        <w:t>Документации</w:t>
      </w:r>
      <w:r w:rsidRPr="00704458">
        <w:rPr>
          <w:rFonts w:ascii="Times New Roman" w:eastAsia="Times New Roman" w:hAnsi="Times New Roman"/>
          <w:sz w:val="24"/>
          <w:szCs w:val="20"/>
          <w:lang w:eastAsia="ru-RU"/>
        </w:rPr>
        <w:br/>
        <w:t xml:space="preserve">№ </w:t>
      </w:r>
      <w:bookmarkEnd w:id="360"/>
      <w:bookmarkEnd w:id="361"/>
      <w:bookmarkEnd w:id="362"/>
      <w:bookmarkEnd w:id="363"/>
      <w:bookmarkEnd w:id="364"/>
      <w:r w:rsidR="00704458" w:rsidRPr="00DB01D0">
        <w:rPr>
          <w:rFonts w:ascii="Times New Roman" w:eastAsia="Times New Roman" w:hAnsi="Times New Roman"/>
          <w:sz w:val="24"/>
          <w:szCs w:val="20"/>
          <w:lang w:eastAsia="ru-RU"/>
        </w:rPr>
        <w:t>10388/</w:t>
      </w:r>
      <w:r w:rsidR="00704458" w:rsidRPr="00704458">
        <w:rPr>
          <w:rFonts w:ascii="Times New Roman" w:eastAsia="Times New Roman" w:hAnsi="Times New Roman"/>
          <w:sz w:val="24"/>
          <w:szCs w:val="20"/>
          <w:lang w:eastAsia="ru-RU"/>
        </w:rPr>
        <w:t>В</w:t>
      </w:r>
    </w:p>
    <w:p w14:paraId="523BB1CF" w14:textId="77777777" w:rsidR="004A6F10" w:rsidRPr="00704458" w:rsidRDefault="004A6F10" w:rsidP="004A6F10"/>
    <w:p w14:paraId="572132B5" w14:textId="77777777" w:rsidR="004A6F10" w:rsidRPr="00704458" w:rsidRDefault="004A6F10" w:rsidP="004A6F10">
      <w:pPr>
        <w:spacing w:before="600"/>
        <w:jc w:val="center"/>
        <w:rPr>
          <w:b/>
          <w:sz w:val="36"/>
        </w:rPr>
      </w:pPr>
      <w:r w:rsidRPr="00704458">
        <w:rPr>
          <w:b/>
          <w:sz w:val="36"/>
        </w:rPr>
        <w:t xml:space="preserve">Методика и </w:t>
      </w:r>
      <w:proofErr w:type="gramStart"/>
      <w:r w:rsidRPr="00704458">
        <w:rPr>
          <w:b/>
          <w:sz w:val="36"/>
        </w:rPr>
        <w:t>критерии оценки</w:t>
      </w:r>
      <w:proofErr w:type="gramEnd"/>
      <w:r w:rsidRPr="00704458">
        <w:rPr>
          <w:b/>
          <w:sz w:val="36"/>
        </w:rPr>
        <w:t xml:space="preserve"> заявок на участие </w:t>
      </w:r>
      <w:r w:rsidR="00CF091E" w:rsidRPr="00704458">
        <w:rPr>
          <w:b/>
          <w:sz w:val="36"/>
        </w:rPr>
        <w:t xml:space="preserve">в </w:t>
      </w:r>
      <w:r w:rsidR="003E45CF" w:rsidRPr="00704458">
        <w:rPr>
          <w:b/>
          <w:sz w:val="36"/>
        </w:rPr>
        <w:t>Запросе предложений</w:t>
      </w:r>
    </w:p>
    <w:p w14:paraId="2FA321CC" w14:textId="77777777" w:rsidR="004A6F10" w:rsidRPr="00704458" w:rsidRDefault="004A6F10" w:rsidP="004A6F10">
      <w:pPr>
        <w:jc w:val="center"/>
        <w:rPr>
          <w:sz w:val="28"/>
        </w:rPr>
      </w:pPr>
    </w:p>
    <w:p w14:paraId="205452FF" w14:textId="017AF178" w:rsidR="004A6F10" w:rsidRPr="00784E45" w:rsidRDefault="004A6F10" w:rsidP="004A6F10">
      <w:pPr>
        <w:pStyle w:val="a8"/>
      </w:pPr>
      <w:r w:rsidRPr="00704458">
        <w:t xml:space="preserve">Методика и </w:t>
      </w:r>
      <w:proofErr w:type="gramStart"/>
      <w:r w:rsidRPr="00704458">
        <w:t>критерии оценки</w:t>
      </w:r>
      <w:proofErr w:type="gramEnd"/>
      <w:r w:rsidRPr="00704458">
        <w:t xml:space="preserve"> заявок на участие </w:t>
      </w:r>
      <w:r w:rsidR="00CF091E" w:rsidRPr="00704458">
        <w:t xml:space="preserve">в </w:t>
      </w:r>
      <w:r w:rsidR="003E45CF" w:rsidRPr="00704458">
        <w:t>Запросе предложений</w:t>
      </w:r>
      <w:r w:rsidRPr="00704458">
        <w:t xml:space="preserve"> является неотъемлемой частью </w:t>
      </w:r>
      <w:r w:rsidR="00CF091E" w:rsidRPr="00704458">
        <w:t>Документации</w:t>
      </w:r>
      <w:r w:rsidRPr="00704458">
        <w:t xml:space="preserve"> и размещена в </w:t>
      </w:r>
      <w:r w:rsidR="003C0EFE" w:rsidRPr="00704458">
        <w:t xml:space="preserve">файле                                   </w:t>
      </w:r>
      <w:r w:rsidR="00704458" w:rsidRPr="00704458">
        <w:rPr>
          <w:lang w:val="en-US"/>
        </w:rPr>
        <w:t>Z</w:t>
      </w:r>
      <w:r w:rsidRPr="00704458">
        <w:t>D_</w:t>
      </w:r>
      <w:r w:rsidR="00704458" w:rsidRPr="00704458">
        <w:rPr>
          <w:lang w:val="en-US"/>
        </w:rPr>
        <w:t>10388</w:t>
      </w:r>
      <w:r w:rsidRPr="00704458">
        <w:t>_</w:t>
      </w:r>
      <w:r w:rsidRPr="00704458">
        <w:rPr>
          <w:lang w:val="en-US"/>
        </w:rPr>
        <w:t>met</w:t>
      </w:r>
      <w:r w:rsidRPr="00704458">
        <w:t>.</w:t>
      </w:r>
      <w:proofErr w:type="spellStart"/>
      <w:r w:rsidRPr="00704458">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57E5B" w14:textId="77777777" w:rsidR="000D30A9" w:rsidRDefault="000D30A9">
      <w:r>
        <w:separator/>
      </w:r>
    </w:p>
  </w:endnote>
  <w:endnote w:type="continuationSeparator" w:id="0">
    <w:p w14:paraId="17CF380E" w14:textId="77777777" w:rsidR="000D30A9" w:rsidRDefault="000D30A9">
      <w:r>
        <w:continuationSeparator/>
      </w:r>
    </w:p>
  </w:endnote>
  <w:endnote w:type="continuationNotice" w:id="1">
    <w:p w14:paraId="19EF01CE" w14:textId="77777777" w:rsidR="000D30A9" w:rsidRDefault="000D3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85BCD" w:rsidRPr="009D79BC" w14:paraId="235B927F" w14:textId="77777777" w:rsidTr="009D79BC">
      <w:tc>
        <w:tcPr>
          <w:tcW w:w="5068" w:type="dxa"/>
        </w:tcPr>
        <w:p w14:paraId="01E0B4FC" w14:textId="77777777" w:rsidR="00385BCD" w:rsidRPr="006F3B13" w:rsidRDefault="00385BCD"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385BCD" w:rsidRPr="00167F68" w:rsidRDefault="00385BC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25195">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25195">
            <w:rPr>
              <w:b/>
              <w:noProof/>
              <w:spacing w:val="-14"/>
              <w:sz w:val="22"/>
              <w:szCs w:val="22"/>
            </w:rPr>
            <w:t>70</w:t>
          </w:r>
          <w:r w:rsidRPr="006F3B13">
            <w:rPr>
              <w:b/>
              <w:spacing w:val="-14"/>
              <w:sz w:val="22"/>
              <w:szCs w:val="22"/>
            </w:rPr>
            <w:fldChar w:fldCharType="end"/>
          </w:r>
        </w:p>
      </w:tc>
    </w:tr>
  </w:tbl>
  <w:p w14:paraId="0B0FCF6E" w14:textId="77777777" w:rsidR="00385BCD" w:rsidRPr="00167F68" w:rsidRDefault="00385BC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385BCD" w:rsidRDefault="00385BC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385BCD" w:rsidRDefault="00385BC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385BCD" w:rsidRDefault="00385BC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D13C2" w14:textId="77777777" w:rsidR="000D30A9" w:rsidRDefault="000D30A9">
      <w:r>
        <w:separator/>
      </w:r>
    </w:p>
  </w:footnote>
  <w:footnote w:type="continuationSeparator" w:id="0">
    <w:p w14:paraId="367DA59E" w14:textId="77777777" w:rsidR="000D30A9" w:rsidRDefault="000D30A9">
      <w:r>
        <w:continuationSeparator/>
      </w:r>
    </w:p>
  </w:footnote>
  <w:footnote w:type="continuationNotice" w:id="1">
    <w:p w14:paraId="074A4B74" w14:textId="77777777" w:rsidR="000D30A9" w:rsidRDefault="000D30A9"/>
  </w:footnote>
  <w:footnote w:id="2">
    <w:p w14:paraId="567CD4F2" w14:textId="77777777" w:rsidR="00385BCD" w:rsidRDefault="00385BC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385BCD" w:rsidRPr="00F32259" w:rsidRDefault="00385BC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385BCD" w:rsidRPr="00F32259" w:rsidRDefault="00385BC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385BCD" w:rsidRPr="00F32259" w:rsidRDefault="00385BC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385BCD" w:rsidRDefault="00385BC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385BCD" w:rsidRPr="00F32259" w:rsidRDefault="00385BC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385BCD" w:rsidRPr="00F32259" w:rsidRDefault="00385BC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385BCD" w:rsidRPr="00F32259" w:rsidRDefault="00385BC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385BCD" w:rsidRPr="00F32259" w:rsidRDefault="00385BC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385BCD" w:rsidRDefault="00385BCD"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385BCD" w:rsidRPr="00372FF8" w:rsidRDefault="00385BC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385BCD" w:rsidRPr="00F32259" w:rsidRDefault="00385BC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385BCD" w:rsidRDefault="00385BCD" w:rsidP="009F3485">
      <w:pPr>
        <w:pStyle w:val="Style1"/>
        <w:widowControl/>
        <w:spacing w:line="240" w:lineRule="auto"/>
        <w:ind w:firstLine="696"/>
      </w:pPr>
    </w:p>
  </w:footnote>
  <w:footnote w:id="4">
    <w:p w14:paraId="2589D351" w14:textId="665694DC" w:rsidR="00385BCD" w:rsidRPr="009E60BF" w:rsidRDefault="00385BCD"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385BCD" w:rsidRDefault="00385BCD">
      <w:pPr>
        <w:pStyle w:val="a6"/>
      </w:pPr>
    </w:p>
  </w:footnote>
  <w:footnote w:id="5">
    <w:p w14:paraId="4A589431" w14:textId="77777777" w:rsidR="00385BCD" w:rsidRDefault="00385BCD" w:rsidP="005F0441">
      <w:pPr>
        <w:pStyle w:val="a6"/>
      </w:pPr>
      <w:r>
        <w:rPr>
          <w:rStyle w:val="a7"/>
        </w:rPr>
        <w:footnoteRef/>
      </w:r>
      <w:r>
        <w:t xml:space="preserve"> Сведения представляются за последние 3 (три) года.</w:t>
      </w:r>
    </w:p>
  </w:footnote>
  <w:footnote w:id="6">
    <w:p w14:paraId="433A0287" w14:textId="77777777" w:rsidR="00385BCD" w:rsidRPr="00DB6B96" w:rsidRDefault="00385BCD"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385BCD" w:rsidRDefault="00385BCD" w:rsidP="008E4EDE">
      <w:pPr>
        <w:pStyle w:val="a1"/>
        <w:numPr>
          <w:ilvl w:val="0"/>
          <w:numId w:val="0"/>
        </w:numPr>
        <w:ind w:left="142"/>
        <w:rPr>
          <w:sz w:val="16"/>
          <w:szCs w:val="16"/>
        </w:rPr>
      </w:pPr>
    </w:p>
    <w:p w14:paraId="795BA3D5" w14:textId="77777777" w:rsidR="00385BCD" w:rsidRPr="008E4EDE" w:rsidRDefault="00385BC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385BCD" w:rsidRPr="008E4EDE" w:rsidRDefault="00385BC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385BCD" w:rsidRPr="00DB6B96" w:rsidRDefault="00385BCD"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385BCD" w:rsidRPr="0039341F" w:rsidRDefault="00385BC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385BCD" w:rsidRPr="00AF3E94" w:rsidRDefault="00385BCD" w:rsidP="009F3485">
      <w:pPr>
        <w:pStyle w:val="a8"/>
        <w:ind w:left="240" w:hanging="240"/>
      </w:pPr>
    </w:p>
  </w:footnote>
  <w:footnote w:id="8">
    <w:p w14:paraId="45071EA2" w14:textId="77777777" w:rsidR="00385BCD" w:rsidRDefault="00385BCD"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385BCD" w:rsidRDefault="00385BCD">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385BCD" w:rsidRDefault="00385BCD" w:rsidP="009C0D97">
      <w:pPr>
        <w:pStyle w:val="a6"/>
      </w:pPr>
      <w:r>
        <w:rPr>
          <w:rStyle w:val="a7"/>
        </w:rPr>
        <w:footnoteRef/>
      </w:r>
      <w:r>
        <w:t xml:space="preserve"> </w:t>
      </w:r>
      <w:r w:rsidRPr="000D1FBA">
        <w:t>Согласовывается с Заказчиком</w:t>
      </w:r>
    </w:p>
  </w:footnote>
  <w:footnote w:id="11">
    <w:p w14:paraId="5F738428" w14:textId="77777777" w:rsidR="00385BCD" w:rsidRDefault="00385BC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29AA677B" w:rsidR="00385BCD" w:rsidRDefault="00385BCD" w:rsidP="007173E2">
    <w:pPr>
      <w:pStyle w:val="ac"/>
    </w:pPr>
    <w:r>
      <w:t xml:space="preserve">Документация о запросе </w:t>
    </w:r>
    <w:r w:rsidRPr="00385BCD">
      <w:t>предложений                                                                   № 10388</w:t>
    </w:r>
    <w:r w:rsidR="000E1F41">
      <w:t>/В</w:t>
    </w:r>
  </w:p>
  <w:p w14:paraId="47BCC3C8" w14:textId="77777777" w:rsidR="00385BCD" w:rsidRDefault="00385BC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385BCD" w:rsidRDefault="00385BC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385BCD" w:rsidRDefault="00385BCD"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385BCD" w:rsidRPr="00CF5E92" w:rsidRDefault="00385BC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385BCD" w:rsidRDefault="00385BC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385BCD" w:rsidRDefault="00385BC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0A9"/>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41"/>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5BCD"/>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5BB6"/>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458"/>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65B4"/>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975"/>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01D0"/>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195"/>
    <w:rsid w:val="00E2580A"/>
    <w:rsid w:val="00E25E88"/>
    <w:rsid w:val="00E26B4D"/>
    <w:rsid w:val="00E271EE"/>
    <w:rsid w:val="00E27321"/>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151"/>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58385-50FA-4997-BCEC-D659950AD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70</Pages>
  <Words>18256</Words>
  <Characters>140185</Characters>
  <Application>Microsoft Office Word</Application>
  <DocSecurity>0</DocSecurity>
  <Lines>1168</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158125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126</cp:revision>
  <cp:lastPrinted>2016-05-31T10:45:00Z</cp:lastPrinted>
  <dcterms:created xsi:type="dcterms:W3CDTF">2016-07-05T05:43:00Z</dcterms:created>
  <dcterms:modified xsi:type="dcterms:W3CDTF">2017-01-30T11:20:00Z</dcterms:modified>
</cp:coreProperties>
</file>