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657E7" w14:textId="5229CD3B" w:rsidR="00001484" w:rsidRPr="00844AEC" w:rsidRDefault="00C220F8" w:rsidP="004B7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 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4B9905BE" w14:textId="61294CA4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  <w:r w:rsidR="000E71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3ADC4483" w14:textId="75CA1865" w:rsidR="007643C1" w:rsidRPr="004B74E9" w:rsidRDefault="00001484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  <w:r w:rsidRPr="00053A96">
        <w:rPr>
          <w:rFonts w:ascii="Times New Roman" w:eastAsia="Times New Roman" w:hAnsi="Times New Roman" w:cs="Times New Roman"/>
          <w:b/>
          <w:caps/>
          <w:sz w:val="27"/>
          <w:szCs w:val="27"/>
        </w:rPr>
        <w:br/>
      </w:r>
      <w:r w:rsidR="007643C1" w:rsidRPr="001F3B90">
        <w:rPr>
          <w:rFonts w:ascii="Times New Roman" w:eastAsia="Times New Roman" w:hAnsi="Times New Roman" w:cs="Times New Roman"/>
          <w:b/>
          <w:caps/>
          <w:sz w:val="27"/>
          <w:szCs w:val="27"/>
        </w:rPr>
        <w:t>на выполнение  проектно-изыскательских работ по реконструкции тепловых вводов для нужд Филиала  №</w:t>
      </w:r>
      <w:r w:rsidR="00CE085D" w:rsidRPr="00CE085D">
        <w:rPr>
          <w:rFonts w:ascii="Times New Roman" w:eastAsia="Times New Roman" w:hAnsi="Times New Roman" w:cs="Times New Roman"/>
          <w:b/>
          <w:caps/>
          <w:sz w:val="27"/>
          <w:szCs w:val="27"/>
        </w:rPr>
        <w:t>9</w:t>
      </w:r>
      <w:r w:rsidR="007643C1" w:rsidRPr="001F3B90">
        <w:rPr>
          <w:rFonts w:ascii="Times New Roman" w:eastAsia="Times New Roman" w:hAnsi="Times New Roman" w:cs="Times New Roman"/>
          <w:b/>
          <w:caps/>
          <w:sz w:val="27"/>
          <w:szCs w:val="27"/>
        </w:rPr>
        <w:t xml:space="preserve"> ПАО " МОЭК"</w:t>
      </w:r>
    </w:p>
    <w:p w14:paraId="2F3D23BE" w14:textId="77777777" w:rsidR="007643C1" w:rsidRPr="004B74E9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</w:rPr>
      </w:pPr>
    </w:p>
    <w:p w14:paraId="5790F4CE" w14:textId="6F5B7E51" w:rsidR="007643C1" w:rsidRPr="00053A96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103</w:t>
      </w:r>
      <w:r w:rsidR="00CE085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57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7DB4A81E" w14:textId="111056BD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0C794C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96391E" w14:textId="77777777" w:rsidR="007643C1" w:rsidRDefault="007643C1" w:rsidP="0076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9D6F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9D6FBA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284031EE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C8453D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14FD77" w14:textId="77777777" w:rsidR="00373613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9FD8416" w14:textId="77777777" w:rsidR="006D2B3D" w:rsidRDefault="006D2B3D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2A9485" w14:textId="77777777" w:rsidR="00423645" w:rsidRDefault="00423645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A8D3727" w14:textId="77777777" w:rsidR="00373613" w:rsidRPr="00015590" w:rsidRDefault="00373613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20.1pt" o:ole="" fillcolor="window">
                  <v:imagedata r:id="rId9" o:title=""/>
                </v:shape>
                <o:OLEObject Type="Embed" ProgID="Equation.3" ShapeID="_x0000_i1025" DrawAspect="Content" ObjectID="_1546792062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709"/>
        <w:gridCol w:w="953"/>
        <w:gridCol w:w="1141"/>
      </w:tblGrid>
      <w:tr w:rsidR="00E02971" w:rsidRPr="00C4048C" w14:paraId="4328CB9B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80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324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554F26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80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4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921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921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21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21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21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1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6D2B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21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554F26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2850CB60" w:rsidR="00E02971" w:rsidRPr="005B2E55" w:rsidRDefault="0097220B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331F9B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F9B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2A1E75C5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7643C1" w:rsidRPr="00C4048C" w:rsidRDefault="007643C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7643C1" w:rsidRPr="00C4048C" w:rsidRDefault="007643C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0F24A748" w:rsidR="007643C1" w:rsidRPr="00331F9B" w:rsidRDefault="007643C1" w:rsidP="00CE0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≥ 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6,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E1AA7D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F563ED3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3D68E253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74009F88" w:rsidR="007643C1" w:rsidRPr="00331F9B" w:rsidRDefault="007643C1" w:rsidP="00CE0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>,6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0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1F3551CA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5B8F634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10DCD2DC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2B6198FC" w:rsidR="007643C1" w:rsidRPr="00331F9B" w:rsidRDefault="007643C1" w:rsidP="00CE0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5,28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3,96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43E3A8C1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0FCDC783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40F156E8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654E91C5" w:rsidR="007643C1" w:rsidRPr="00331F9B" w:rsidRDefault="007643C1" w:rsidP="00CE0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3,96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2,64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394EF4B3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250E422F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0E5E523C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12352F31" w:rsidR="007643C1" w:rsidRPr="00331F9B" w:rsidRDefault="007643C1" w:rsidP="00CE0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2,64</w:t>
            </w: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1,32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2C215F23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174B87C7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643C1" w:rsidRPr="00C4048C" w14:paraId="38791D31" w14:textId="77777777" w:rsidTr="00554F26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7643C1" w:rsidRPr="006970C0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7643C1" w:rsidRPr="005B2E55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7643C1" w:rsidRDefault="007643C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1033E582" w:rsidR="007643C1" w:rsidRPr="00331F9B" w:rsidRDefault="007643C1" w:rsidP="00CE0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3B9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E085D">
              <w:rPr>
                <w:rFonts w:ascii="Times New Roman" w:hAnsi="Times New Roman" w:cs="Times New Roman"/>
                <w:i/>
                <w:sz w:val="24"/>
                <w:szCs w:val="24"/>
              </w:rPr>
              <w:t>1,32</w:t>
            </w:r>
            <w:bookmarkStart w:id="1" w:name="_GoBack"/>
            <w:bookmarkEnd w:id="1"/>
          </w:p>
        </w:tc>
        <w:tc>
          <w:tcPr>
            <w:tcW w:w="921" w:type="pct"/>
            <w:tcBorders>
              <w:bottom w:val="single" w:sz="4" w:space="0" w:color="auto"/>
            </w:tcBorders>
            <w:vAlign w:val="center"/>
          </w:tcPr>
          <w:p w14:paraId="06686E1B" w14:textId="77777777" w:rsidR="007643C1" w:rsidRPr="00FA3B32" w:rsidRDefault="007643C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4" w:type="pct"/>
            <w:vMerge/>
            <w:shd w:val="clear" w:color="000000" w:fill="D8E4BC"/>
            <w:vAlign w:val="center"/>
            <w:hideMark/>
          </w:tcPr>
          <w:p w14:paraId="6F54BB80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7643C1" w:rsidRPr="00C4048C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554F26">
        <w:trPr>
          <w:trHeight w:val="5803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4C8046A3" w:rsidR="00FE0966" w:rsidRPr="004124CF" w:rsidRDefault="0097220B" w:rsidP="0076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7643C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80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6"/>
              <w:gridCol w:w="1399"/>
              <w:gridCol w:w="1203"/>
            </w:tblGrid>
            <w:tr w:rsidR="007643C1" w:rsidRPr="00DD03A0" w14:paraId="5F8B6E34" w14:textId="77777777" w:rsidTr="00A274AE">
              <w:trPr>
                <w:trHeight w:val="584"/>
              </w:trPr>
              <w:tc>
                <w:tcPr>
                  <w:tcW w:w="2183" w:type="pct"/>
                  <w:vAlign w:val="center"/>
                </w:tcPr>
                <w:p w14:paraId="7828BE6D" w14:textId="77777777" w:rsidR="007643C1" w:rsidRPr="00DD03A0" w:rsidRDefault="007643C1" w:rsidP="00A274A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4E1E428C" w14:textId="77777777" w:rsidR="007643C1" w:rsidRPr="00DD03A0" w:rsidRDefault="007643C1" w:rsidP="00A274A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15" w:type="pct"/>
                  <w:vAlign w:val="center"/>
                </w:tcPr>
                <w:p w14:paraId="79EBE4E0" w14:textId="77777777" w:rsidR="007643C1" w:rsidRPr="00DD03A0" w:rsidRDefault="007643C1" w:rsidP="00A274A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303" w:type="pct"/>
                  <w:vAlign w:val="center"/>
                </w:tcPr>
                <w:p w14:paraId="69B8546B" w14:textId="77777777" w:rsidR="007643C1" w:rsidRPr="00DD03A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7643C1" w:rsidRPr="00DD03A0" w14:paraId="100A9B2E" w14:textId="77777777" w:rsidTr="00A274AE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030F98DC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главный инженер проекта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867ECD8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3" w:type="pct"/>
                  <w:vAlign w:val="center"/>
                </w:tcPr>
                <w:p w14:paraId="15F5C170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49677D2B" w14:textId="77777777" w:rsidTr="00A274AE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01EFF278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D358AA5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A14C21C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43C1" w:rsidRPr="00DD03A0" w14:paraId="45A308D5" w14:textId="77777777" w:rsidTr="00A274AE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654D4C0A" w14:textId="5935C744" w:rsidR="007643C1" w:rsidRPr="001F3B90" w:rsidRDefault="00E75E44" w:rsidP="00E75E44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нжене</w:t>
                  </w:r>
                  <w:proofErr w:type="gramStart"/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р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-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проектировщик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16B1457" w14:textId="7F2A5C22" w:rsidR="007643C1" w:rsidRPr="001F3B90" w:rsidRDefault="00E75E44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3" w:type="pct"/>
                  <w:vAlign w:val="center"/>
                </w:tcPr>
                <w:p w14:paraId="63F83F58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1FF990B3" w14:textId="77777777" w:rsidTr="00A274AE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1A96A281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1FE50183" w14:textId="171D7BCA" w:rsidR="007643C1" w:rsidRPr="001F3B90" w:rsidRDefault="00E75E44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7643C1"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2F77BF7B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7643C1" w:rsidRPr="00DD03A0" w14:paraId="2DFF12FF" w14:textId="77777777" w:rsidTr="00A274AE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4430F3A6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инженер-сметчик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500123B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3" w:type="pct"/>
                  <w:vAlign w:val="center"/>
                </w:tcPr>
                <w:p w14:paraId="0EC81CA1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7643C1" w:rsidRPr="00DD03A0" w14:paraId="7C755839" w14:textId="77777777" w:rsidTr="00A274AE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2D88978E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2AF109" w14:textId="77777777" w:rsidR="007643C1" w:rsidRPr="001F3B90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466DC6ED" w14:textId="77777777" w:rsidR="007643C1" w:rsidRPr="00670D25" w:rsidRDefault="007643C1" w:rsidP="00A274AE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CE085D" w:rsidRPr="00670D25" w14:paraId="24016903" w14:textId="77777777" w:rsidTr="002B7776">
              <w:trPr>
                <w:trHeight w:val="284"/>
              </w:trPr>
              <w:tc>
                <w:tcPr>
                  <w:tcW w:w="2183" w:type="pct"/>
                  <w:vMerge w:val="restart"/>
                  <w:vAlign w:val="center"/>
                </w:tcPr>
                <w:p w14:paraId="2C3188E1" w14:textId="41B8E93A" w:rsidR="00CE085D" w:rsidRPr="00CE085D" w:rsidRDefault="00CE085D" w:rsidP="00CE085D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инженер-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эколог</w:t>
                  </w: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35CF217" w14:textId="77777777" w:rsidR="00CE085D" w:rsidRPr="001F3B90" w:rsidRDefault="00CE085D" w:rsidP="002B777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3" w:type="pct"/>
                  <w:vAlign w:val="center"/>
                </w:tcPr>
                <w:p w14:paraId="1FC0015F" w14:textId="77777777" w:rsidR="00CE085D" w:rsidRPr="00670D25" w:rsidRDefault="00CE085D" w:rsidP="002B777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CE085D" w:rsidRPr="00670D25" w14:paraId="10789842" w14:textId="77777777" w:rsidTr="002B7776">
              <w:trPr>
                <w:trHeight w:val="284"/>
              </w:trPr>
              <w:tc>
                <w:tcPr>
                  <w:tcW w:w="2183" w:type="pct"/>
                  <w:vMerge/>
                  <w:vAlign w:val="center"/>
                </w:tcPr>
                <w:p w14:paraId="65266736" w14:textId="77777777" w:rsidR="00CE085D" w:rsidRPr="001F3B90" w:rsidRDefault="00CE085D" w:rsidP="002B777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15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D527BA1" w14:textId="77777777" w:rsidR="00CE085D" w:rsidRPr="001F3B90" w:rsidRDefault="00CE085D" w:rsidP="002B777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1F3B9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 и более</w:t>
                  </w:r>
                </w:p>
              </w:tc>
              <w:tc>
                <w:tcPr>
                  <w:tcW w:w="1303" w:type="pct"/>
                  <w:vAlign w:val="center"/>
                </w:tcPr>
                <w:p w14:paraId="305D9061" w14:textId="77777777" w:rsidR="00CE085D" w:rsidRPr="00670D25" w:rsidRDefault="00CE085D" w:rsidP="002B777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670D2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A306B" w:rsidRPr="00C4048C" w14:paraId="251E89E4" w14:textId="77777777" w:rsidTr="004B4756">
        <w:trPr>
          <w:trHeight w:val="3535"/>
        </w:trPr>
        <w:tc>
          <w:tcPr>
            <w:tcW w:w="171" w:type="pct"/>
            <w:shd w:val="clear" w:color="auto" w:fill="auto"/>
            <w:vAlign w:val="center"/>
          </w:tcPr>
          <w:p w14:paraId="5BC7691C" w14:textId="3213CF0C" w:rsidR="007A306B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  <w:r w:rsidR="007A30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shd w:val="clear" w:color="auto" w:fill="auto"/>
          </w:tcPr>
          <w:p w14:paraId="0C182B78" w14:textId="4717651B" w:rsidR="007A306B" w:rsidRPr="006D2B3D" w:rsidRDefault="004B4756" w:rsidP="004B475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eastAsia="Calibri" w:hAnsi="Times New Roman" w:cs="Times New Roman"/>
                <w:sz w:val="20"/>
                <w:szCs w:val="20"/>
              </w:rPr>
              <w:t>Порядок привлечения российских организаций малого и среднего предпринимательства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485B56" w14:textId="4EDA97EF" w:rsidR="007A306B" w:rsidRPr="006D2B3D" w:rsidRDefault="007A306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70E4A351" w14:textId="2492F194" w:rsidR="007A306B" w:rsidRPr="006D2B3D" w:rsidRDefault="004B475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6">
              <w:rPr>
                <w:rFonts w:ascii="Times New Roman" w:hAnsi="Times New Roman" w:cs="Times New Roman"/>
                <w:sz w:val="20"/>
                <w:szCs w:val="20"/>
              </w:rPr>
              <w:t>Привлечение для оказания услуг (поставки товаров, выполнения работ) в качестве Субподрядчиков/Соисполнителей российских организаций малого и среднего предпринимательства.</w:t>
            </w:r>
          </w:p>
        </w:tc>
        <w:tc>
          <w:tcPr>
            <w:tcW w:w="1680" w:type="pct"/>
            <w:gridSpan w:val="2"/>
          </w:tcPr>
          <w:tbl>
            <w:tblPr>
              <w:tblW w:w="4963" w:type="pct"/>
              <w:tblInd w:w="1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81"/>
            </w:tblGrid>
            <w:tr w:rsidR="004B4756" w:rsidRPr="00612884" w14:paraId="61990C35" w14:textId="77777777" w:rsidTr="00061060">
              <w:trPr>
                <w:trHeight w:val="2003"/>
              </w:trPr>
              <w:tc>
                <w:tcPr>
                  <w:tcW w:w="1583" w:type="pct"/>
                </w:tcPr>
                <w:p w14:paraId="25E41000" w14:textId="77777777" w:rsidR="004B4756" w:rsidRPr="00362C97" w:rsidRDefault="004B4756" w:rsidP="00061060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40458"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  <w:t>10 баллов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4A083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 качестве 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Субподрядчиков/Соисполнителей Участник привлекает российские организации малого и среднего предпринимательства;</w:t>
                  </w:r>
                </w:p>
                <w:p w14:paraId="39468640" w14:textId="77777777" w:rsidR="004B4756" w:rsidRPr="00612884" w:rsidRDefault="004B4756" w:rsidP="0006106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В </w:t>
                  </w:r>
                  <w:proofErr w:type="gramStart"/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случае</w:t>
                  </w:r>
                  <w:proofErr w:type="gramEnd"/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если сам Участник относится к российским организациям малого и среднего предпринимательства, то общая оцен</w:t>
                  </w: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ка данного фактора выставляется </w:t>
                  </w:r>
                  <w:r w:rsidRPr="009226A5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 баллов.</w:t>
                  </w:r>
                </w:p>
              </w:tc>
            </w:tr>
            <w:tr w:rsidR="004B4756" w:rsidRPr="00362C97" w14:paraId="1ADAB47D" w14:textId="77777777" w:rsidTr="00061060">
              <w:trPr>
                <w:trHeight w:val="1041"/>
              </w:trPr>
              <w:tc>
                <w:tcPr>
                  <w:tcW w:w="1583" w:type="pct"/>
                </w:tcPr>
                <w:p w14:paraId="4776279E" w14:textId="77777777" w:rsidR="004B4756" w:rsidRPr="00362C97" w:rsidRDefault="004B4756" w:rsidP="00061060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C97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0 баллов</w:t>
                  </w:r>
                  <w:r w:rsidRPr="00362C97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- в качестве Субподрядчиков/Соисполнителей Участник не привлекает российские организации малого и среднего предпринимательства.</w:t>
                  </w:r>
                </w:p>
              </w:tc>
            </w:tr>
          </w:tbl>
          <w:p w14:paraId="0E5A59A8" w14:textId="77777777" w:rsidR="007A306B" w:rsidRPr="004B4756" w:rsidRDefault="007A306B" w:rsidP="0074019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shd w:val="clear" w:color="000000" w:fill="D8E4BC"/>
            <w:vAlign w:val="center"/>
          </w:tcPr>
          <w:p w14:paraId="3B2E45FE" w14:textId="77777777" w:rsidR="007A306B" w:rsidRPr="00C4048C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793FF172" w14:textId="77777777" w:rsidR="007A306B" w:rsidRDefault="007A306B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554F26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B7D0CF3" w:rsidR="00E02971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680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554F26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324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54F26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0CFE8CAD" w:rsidR="00AC5126" w:rsidRDefault="007643C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680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324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554F26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324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0D6DC99A" w14:textId="0CA7D0E7" w:rsidR="00412F5D" w:rsidRPr="007643C1" w:rsidRDefault="00146CEC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146CEC">
        <w:rPr>
          <w:rFonts w:ascii="Times New Roman" w:eastAsia="Times New Roman" w:hAnsi="Times New Roman" w:cs="Times New Roman"/>
          <w:bCs/>
          <w:i/>
          <w:sz w:val="20"/>
          <w:szCs w:val="20"/>
        </w:rPr>
        <w:t xml:space="preserve">* </w:t>
      </w:r>
      <w:r w:rsidR="000C7C7B" w:rsidRPr="005F7302">
        <w:rPr>
          <w:rFonts w:ascii="Times New Roman" w:hAnsi="Times New Roman"/>
          <w:bCs/>
          <w:i/>
          <w:sz w:val="20"/>
          <w:szCs w:val="20"/>
        </w:rPr>
        <w:t>Опыт выполнения работ, аналогичных предмету запроса предложений – разработка рабочей и/или проектной документации по строительству и/или реконструкции объектов капитального строительства и/или тепловых сетей и/или тепловых пунктов</w:t>
      </w:r>
      <w:r w:rsidR="000C7C7B">
        <w:rPr>
          <w:rFonts w:ascii="Times New Roman" w:hAnsi="Times New Roman"/>
          <w:bCs/>
          <w:i/>
          <w:sz w:val="20"/>
          <w:szCs w:val="20"/>
        </w:rPr>
        <w:t xml:space="preserve"> и/или тепловых вводов</w:t>
      </w:r>
      <w:r w:rsidRPr="00146CEC">
        <w:rPr>
          <w:rFonts w:ascii="Times New Roman" w:eastAsia="Times New Roman" w:hAnsi="Times New Roman" w:cs="Times New Roman"/>
          <w:bCs/>
          <w:i/>
          <w:sz w:val="20"/>
          <w:szCs w:val="20"/>
        </w:rPr>
        <w:t>.</w:t>
      </w:r>
    </w:p>
    <w:p w14:paraId="47DBC9E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5DC614D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28DB96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20DF2D2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C290C54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0DCAB92D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52EB1D7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B694B5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17B1D77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B266388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2AC51147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6534A576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2FBC8373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6E0B959C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4D7782C6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CE0BE91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4FBBC4E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5873F173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3029EF1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46987F68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635C9C5C" w14:textId="77777777" w:rsidR="00412F5D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6D34EA7" w14:textId="77777777" w:rsidR="000C7C7B" w:rsidRPr="007643C1" w:rsidRDefault="000C7C7B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72E75E9E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3125D480" w14:textId="77777777" w:rsidR="00412F5D" w:rsidRPr="007643C1" w:rsidRDefault="00412F5D" w:rsidP="00E02971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</w:rPr>
      </w:pPr>
    </w:p>
    <w:p w14:paraId="13560B25" w14:textId="77777777" w:rsidR="00412F5D" w:rsidRPr="007643C1" w:rsidRDefault="00412F5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46792063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10364ED3" w14:textId="77777777" w:rsidR="00AE0E52" w:rsidRPr="006B75F0" w:rsidRDefault="00AE0E52" w:rsidP="00AE0E52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2800"/>
        <w:gridCol w:w="1192"/>
        <w:gridCol w:w="2478"/>
        <w:gridCol w:w="7763"/>
      </w:tblGrid>
      <w:tr w:rsidR="00AE0E52" w:rsidRPr="00E3219B" w14:paraId="3E41E37D" w14:textId="77777777" w:rsidTr="00061060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0E7AA1D6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47" w:type="pct"/>
            <w:shd w:val="clear" w:color="auto" w:fill="auto"/>
            <w:vAlign w:val="center"/>
            <w:hideMark/>
          </w:tcPr>
          <w:p w14:paraId="119F5687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28C72CF8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838" w:type="pct"/>
            <w:shd w:val="clear" w:color="auto" w:fill="auto"/>
            <w:vAlign w:val="center"/>
            <w:hideMark/>
          </w:tcPr>
          <w:p w14:paraId="7C14FB35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2625" w:type="pct"/>
            <w:vAlign w:val="center"/>
          </w:tcPr>
          <w:p w14:paraId="4BF62DA5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</w:tr>
      <w:tr w:rsidR="00AE0E52" w:rsidRPr="00E3219B" w14:paraId="35BD62A6" w14:textId="77777777" w:rsidTr="00061060">
        <w:trPr>
          <w:trHeight w:val="20"/>
        </w:trPr>
        <w:tc>
          <w:tcPr>
            <w:tcW w:w="187" w:type="pct"/>
            <w:shd w:val="clear" w:color="auto" w:fill="auto"/>
            <w:hideMark/>
          </w:tcPr>
          <w:p w14:paraId="00C1165E" w14:textId="77777777" w:rsidR="00AE0E52" w:rsidRPr="00E3219B" w:rsidRDefault="00AE0E52" w:rsidP="0006106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7" w:type="pct"/>
            <w:shd w:val="clear" w:color="auto" w:fill="auto"/>
            <w:hideMark/>
          </w:tcPr>
          <w:p w14:paraId="0A83D377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3" w:type="pct"/>
            <w:shd w:val="clear" w:color="auto" w:fill="auto"/>
            <w:hideMark/>
          </w:tcPr>
          <w:p w14:paraId="7E54425C" w14:textId="77777777" w:rsidR="00AE0E52" w:rsidRPr="00E3219B" w:rsidRDefault="00AE0E52" w:rsidP="00061060">
            <w:pPr>
              <w:tabs>
                <w:tab w:val="left" w:pos="380"/>
                <w:tab w:val="center" w:pos="490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ab/>
              <w:t>Т</w:t>
            </w:r>
          </w:p>
        </w:tc>
        <w:tc>
          <w:tcPr>
            <w:tcW w:w="838" w:type="pct"/>
            <w:shd w:val="clear" w:color="auto" w:fill="auto"/>
            <w:hideMark/>
          </w:tcPr>
          <w:p w14:paraId="0182CFBB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25" w:type="pct"/>
          </w:tcPr>
          <w:p w14:paraId="1267DE07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AE0E52" w:rsidRPr="00E3219B" w14:paraId="179AC1FE" w14:textId="77777777" w:rsidTr="00061060">
        <w:trPr>
          <w:trHeight w:val="20"/>
        </w:trPr>
        <w:tc>
          <w:tcPr>
            <w:tcW w:w="187" w:type="pct"/>
            <w:shd w:val="clear" w:color="auto" w:fill="auto"/>
            <w:vAlign w:val="center"/>
            <w:hideMark/>
          </w:tcPr>
          <w:p w14:paraId="3D7E50CF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47" w:type="pct"/>
            <w:shd w:val="clear" w:color="auto" w:fill="auto"/>
            <w:hideMark/>
          </w:tcPr>
          <w:p w14:paraId="31EEF6E8" w14:textId="77777777" w:rsidR="00AE0E52" w:rsidRPr="00E3219B" w:rsidRDefault="00AE0E52" w:rsidP="000610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14:paraId="3782F6BA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838" w:type="pct"/>
            <w:shd w:val="clear" w:color="auto" w:fill="auto"/>
            <w:hideMark/>
          </w:tcPr>
          <w:p w14:paraId="36400C3F" w14:textId="77777777" w:rsidR="00AE0E52" w:rsidRPr="00E3219B" w:rsidRDefault="00AE0E52" w:rsidP="000610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219B">
              <w:rPr>
                <w:rFonts w:ascii="Times New Roman" w:hAnsi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2625" w:type="pct"/>
          </w:tcPr>
          <w:p w14:paraId="52229C16" w14:textId="77777777" w:rsidR="00AE0E52" w:rsidRPr="009E78BF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1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 коммерческое пре</w:t>
            </w:r>
            <w:r>
              <w:rPr>
                <w:rFonts w:ascii="Times New Roman" w:hAnsi="Times New Roman"/>
                <w:sz w:val="20"/>
                <w:szCs w:val="20"/>
              </w:rPr>
              <w:t>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с учетом оплаты поставленных товаров (выполненных рабо</w:t>
            </w:r>
            <w:r>
              <w:rPr>
                <w:rFonts w:ascii="Times New Roman" w:hAnsi="Times New Roman"/>
                <w:sz w:val="20"/>
                <w:szCs w:val="20"/>
              </w:rPr>
              <w:t>т, оказанных услуг) в течение 35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календарных дней без НДС;</w:t>
            </w:r>
          </w:p>
          <w:p w14:paraId="14CAD19C" w14:textId="77777777" w:rsidR="00AE0E52" w:rsidRPr="009E78BF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2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 – коммерческое пр</w:t>
            </w:r>
            <w:r>
              <w:rPr>
                <w:rFonts w:ascii="Times New Roman" w:hAnsi="Times New Roman"/>
                <w:sz w:val="20"/>
                <w:szCs w:val="20"/>
              </w:rPr>
              <w:t>едложение участника по форме 2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, с учетом оплаты поставленных товаров (выполненных работ, оказанных услуг) в течение 105 календарных дней без НДС;</w:t>
            </w:r>
          </w:p>
          <w:p w14:paraId="43D80A70" w14:textId="77777777" w:rsidR="00AE0E52" w:rsidRPr="009E78BF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стоимость коммерческого предложения при сроке оплаты 105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дней с коэффициентом снижения 2,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8%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без НДС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(В</w:t>
            </w:r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 xml:space="preserve"> =  В</w:t>
            </w:r>
            <w:proofErr w:type="gramStart"/>
            <w:r w:rsidRPr="009E78BF">
              <w:rPr>
                <w:rFonts w:ascii="Times New Roman" w:hAnsi="Times New Roman"/>
                <w:sz w:val="20"/>
                <w:szCs w:val="20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- 2,8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%)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2155070" w14:textId="77777777" w:rsidR="00AE0E52" w:rsidRPr="009E78BF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1DD7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proofErr w:type="gramStart"/>
            <w:r w:rsidRPr="00781DD7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sz w:val="20"/>
                <w:szCs w:val="20"/>
              </w:rPr>
              <w:t xml:space="preserve"> - оптимальное для Заказчика  коммерческое предложение без НДС.</w:t>
            </w:r>
          </w:p>
          <w:p w14:paraId="16BBCC28" w14:textId="77777777" w:rsidR="00AE0E52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Оптимальным коммерческим предложением (В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) для Заказчика считается наименьший из двух показателей -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 xml:space="preserve"> или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. Если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proofErr w:type="gramStart"/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3.</w:t>
            </w:r>
          </w:p>
          <w:p w14:paraId="3D93CA7C" w14:textId="77777777" w:rsidR="00AE0E52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72209A">
              <w:rPr>
                <w:rFonts w:ascii="Times New Roman" w:hAnsi="Times New Roman"/>
                <w:sz w:val="20"/>
                <w:szCs w:val="20"/>
              </w:rPr>
              <w:t>Если 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72209A">
              <w:rPr>
                <w:rFonts w:ascii="Times New Roman" w:hAnsi="Times New Roman"/>
                <w:sz w:val="20"/>
                <w:szCs w:val="20"/>
              </w:rPr>
              <w:t>=В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1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, то оптимальным коммерческим предложением (В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4</w:t>
            </w:r>
            <w:r w:rsidRPr="0072209A">
              <w:rPr>
                <w:rFonts w:ascii="Times New Roman" w:hAnsi="Times New Roman"/>
                <w:sz w:val="20"/>
                <w:szCs w:val="20"/>
              </w:rPr>
              <w:t>) является В</w:t>
            </w:r>
            <w:r w:rsidRPr="0072209A">
              <w:rPr>
                <w:rFonts w:ascii="Times New Roman" w:hAnsi="Times New Roman"/>
                <w:sz w:val="20"/>
                <w:szCs w:val="20"/>
                <w:vertAlign w:val="subscript"/>
              </w:rPr>
              <w:t>2.</w:t>
            </w:r>
          </w:p>
          <w:p w14:paraId="69CBDA79" w14:textId="77777777" w:rsidR="00AE0E52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значение критерия определяется по формуле:</w:t>
            </w:r>
          </w:p>
          <w:p w14:paraId="4C895595" w14:textId="77777777" w:rsidR="00AE0E52" w:rsidRPr="009E78BF" w:rsidRDefault="00AE0E52" w:rsidP="000610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S=10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proofErr w:type="gramStart"/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 где: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ab/>
            </w:r>
          </w:p>
          <w:p w14:paraId="4BA5181C" w14:textId="77777777" w:rsidR="00AE0E52" w:rsidRPr="00E3219B" w:rsidRDefault="00AE0E52" w:rsidP="000610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</w:t>
            </w:r>
            <w:r w:rsidRPr="009E78BF">
              <w:rPr>
                <w:rFonts w:ascii="Times New Roman" w:hAnsi="Times New Roman"/>
                <w:sz w:val="20"/>
                <w:szCs w:val="20"/>
              </w:rPr>
              <w:t>– минимальная оптимальная цена заявки среди всех участников без НДС.</w:t>
            </w:r>
          </w:p>
        </w:tc>
      </w:tr>
    </w:tbl>
    <w:p w14:paraId="2710DC41" w14:textId="77777777" w:rsidR="00AE0E52" w:rsidRDefault="00AE0E52" w:rsidP="00AE0E52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29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1982"/>
        <w:gridCol w:w="1987"/>
        <w:gridCol w:w="1984"/>
        <w:gridCol w:w="2548"/>
        <w:gridCol w:w="1842"/>
        <w:gridCol w:w="1529"/>
        <w:gridCol w:w="1460"/>
        <w:gridCol w:w="940"/>
      </w:tblGrid>
      <w:tr w:rsidR="00AE0E52" w14:paraId="70E71703" w14:textId="77777777" w:rsidTr="00061060">
        <w:trPr>
          <w:trHeight w:val="915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E7F2E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98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C1F230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У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частник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ов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4D32F" w14:textId="77777777" w:rsidR="00AE0E52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</w:t>
            </w:r>
          </w:p>
          <w:p w14:paraId="39D6914F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(срок оплаты 35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1585D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Коммерческое предложение Форма 2 (с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рок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дней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7F1BB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Стоимость предложения при сроке оплаты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 дней с коэффициентом снижения 2,</w:t>
            </w: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8%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155D8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Оптимальное для Заказчика  коммерческое предложение </w:t>
            </w:r>
          </w:p>
        </w:tc>
        <w:tc>
          <w:tcPr>
            <w:tcW w:w="15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47212C" w14:textId="77777777" w:rsidR="00AE0E52" w:rsidRPr="009E78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Минимальная оптимальная цена заявки среди всех участников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D08FCB" w14:textId="77777777" w:rsidR="00AE0E52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B13E5">
              <w:rPr>
                <w:rFonts w:ascii="Times New Roman" w:hAnsi="Times New Roman"/>
                <w:b/>
                <w:sz w:val="20"/>
                <w:szCs w:val="20"/>
              </w:rPr>
              <w:t>Итоговое значение критерия</w:t>
            </w:r>
          </w:p>
          <w:p w14:paraId="6D292D6B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=10 х (В</w:t>
            </w:r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min/В</w:t>
            </w:r>
            <w:proofErr w:type="gramStart"/>
            <w:r w:rsidRPr="009E78BF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4</w:t>
            </w:r>
            <w:proofErr w:type="gramEnd"/>
            <w:r w:rsidRPr="009E78BF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C0576F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AE0E52" w14:paraId="4D741C45" w14:textId="77777777" w:rsidTr="00061060">
        <w:trPr>
          <w:trHeight w:val="216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AB830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28EB11" w14:textId="77777777" w:rsidR="00AE0E52" w:rsidRPr="00B03FBF" w:rsidRDefault="00AE0E52" w:rsidP="00061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EDF18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1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14F1F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2</w:t>
            </w:r>
            <w:proofErr w:type="gramEnd"/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522F7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r w:rsidRPr="00B03FBF">
              <w:rPr>
                <w:rFonts w:ascii="Times New Roman" w:hAnsi="Times New Roman"/>
                <w:b/>
                <w:vertAlign w:val="subscript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B3B3F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 w:rsidRPr="00B03FBF">
              <w:rPr>
                <w:rFonts w:ascii="Times New Roman" w:hAnsi="Times New Roman"/>
                <w:b/>
              </w:rPr>
              <w:t>В</w:t>
            </w:r>
            <w:proofErr w:type="gramStart"/>
            <w:r w:rsidRPr="00B03FBF">
              <w:rPr>
                <w:rFonts w:ascii="Times New Roman" w:hAnsi="Times New Roman"/>
                <w:b/>
                <w:vertAlign w:val="subscript"/>
              </w:rPr>
              <w:t>4</w:t>
            </w:r>
            <w:proofErr w:type="gramEnd"/>
          </w:p>
        </w:tc>
        <w:tc>
          <w:tcPr>
            <w:tcW w:w="15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C8760" w14:textId="77777777" w:rsidR="00AE0E52" w:rsidRPr="009E78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9E78BF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9E78BF">
              <w:rPr>
                <w:rFonts w:ascii="Times New Roman" w:hAnsi="Times New Roman"/>
                <w:b/>
                <w:bCs/>
                <w:color w:val="000000"/>
                <w:vertAlign w:val="subscript"/>
              </w:rPr>
              <w:t>4</w:t>
            </w:r>
            <w:r w:rsidRPr="009E78BF">
              <w:rPr>
                <w:rFonts w:ascii="Times New Roman" w:hAnsi="Times New Roman"/>
                <w:b/>
                <w:bCs/>
                <w:color w:val="000000"/>
              </w:rPr>
              <w:t>min</w:t>
            </w:r>
            <w:r w:rsidRPr="009E78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23D27" w14:textId="77777777" w:rsidR="00AE0E52" w:rsidRPr="00552242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B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060D263" w14:textId="77777777" w:rsidR="00AE0E52" w:rsidRPr="00E3219B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E321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E0E52" w14:paraId="75E25F8C" w14:textId="77777777" w:rsidTr="00061060">
        <w:trPr>
          <w:trHeight w:val="253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D6A17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8BEB31" w14:textId="77777777" w:rsidR="00AE0E52" w:rsidRPr="00B03FBF" w:rsidRDefault="00AE0E52" w:rsidP="00061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1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A93EF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A2F8F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F64D4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BF7B9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B64D3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7CCB7" w14:textId="77777777" w:rsidR="00AE0E52" w:rsidRDefault="00AE0E52" w:rsidP="00061060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E56F0F" w14:textId="77777777" w:rsidR="00AE0E52" w:rsidRDefault="00AE0E52" w:rsidP="00061060">
            <w:pPr>
              <w:spacing w:after="0" w:line="240" w:lineRule="auto"/>
              <w:jc w:val="center"/>
            </w:pPr>
          </w:p>
        </w:tc>
      </w:tr>
      <w:tr w:rsidR="00AE0E52" w14:paraId="4D22D825" w14:textId="77777777" w:rsidTr="00061060">
        <w:trPr>
          <w:trHeight w:val="164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87A8B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1E391" w14:textId="77777777" w:rsidR="00AE0E52" w:rsidRPr="00B03FBF" w:rsidRDefault="00AE0E52" w:rsidP="00061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03FBF">
              <w:rPr>
                <w:rFonts w:ascii="Times New Roman" w:hAnsi="Times New Roman"/>
                <w:bCs/>
                <w:sz w:val="20"/>
                <w:szCs w:val="20"/>
              </w:rPr>
              <w:t xml:space="preserve">Участник 2 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3E694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17862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41F6C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62137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/>
            <w:tcBorders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5108D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B556" w14:textId="77777777" w:rsidR="00AE0E52" w:rsidRDefault="00AE0E52" w:rsidP="00061060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B15BFD" w14:textId="77777777" w:rsidR="00AE0E52" w:rsidRDefault="00AE0E52" w:rsidP="00061060">
            <w:pPr>
              <w:spacing w:after="0" w:line="240" w:lineRule="auto"/>
              <w:jc w:val="center"/>
            </w:pPr>
          </w:p>
        </w:tc>
      </w:tr>
      <w:tr w:rsidR="00AE0E52" w14:paraId="76690407" w14:textId="77777777" w:rsidTr="00061060">
        <w:trPr>
          <w:trHeight w:val="107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AD81C" w14:textId="77777777" w:rsidR="00AE0E52" w:rsidRPr="00B03FBF" w:rsidRDefault="00AE0E52" w:rsidP="000610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03FBF">
              <w:rPr>
                <w:rFonts w:ascii="Times New Roman" w:hAnsi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98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D18DC1" w14:textId="77777777" w:rsidR="00AE0E52" w:rsidRPr="00E765E0" w:rsidRDefault="00AE0E52" w:rsidP="0006106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Участник </w:t>
            </w: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n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7E7F3" w14:textId="77777777" w:rsidR="00AE0E52" w:rsidRDefault="00AE0E52" w:rsidP="000610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A3004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0E205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BA81E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529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D599F" w14:textId="77777777" w:rsidR="00AE0E52" w:rsidRPr="00C72845" w:rsidRDefault="00AE0E52" w:rsidP="00061060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F09F" w14:textId="77777777" w:rsidR="00AE0E52" w:rsidRDefault="00AE0E52" w:rsidP="00061060">
            <w:pPr>
              <w:spacing w:after="0" w:line="240" w:lineRule="auto"/>
              <w:jc w:val="center"/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52BEA7" w14:textId="77777777" w:rsidR="00AE0E52" w:rsidRDefault="00AE0E52" w:rsidP="00061060">
            <w:pPr>
              <w:spacing w:after="0" w:line="240" w:lineRule="auto"/>
              <w:jc w:val="center"/>
            </w:pPr>
          </w:p>
        </w:tc>
      </w:tr>
    </w:tbl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3914B864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AF2B12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B83741E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D0A9769" w14:textId="77777777" w:rsidR="000C408E" w:rsidRDefault="000C408E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A9E1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3081A" w14:textId="77777777" w:rsidR="00405E62" w:rsidRDefault="00405E62" w:rsidP="00F20455">
      <w:pPr>
        <w:spacing w:after="0" w:line="240" w:lineRule="auto"/>
      </w:pPr>
      <w:r>
        <w:separator/>
      </w:r>
    </w:p>
  </w:endnote>
  <w:endnote w:type="continuationSeparator" w:id="0">
    <w:p w14:paraId="28C725B1" w14:textId="77777777" w:rsidR="00405E62" w:rsidRDefault="00405E62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85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B26C0" w14:textId="77777777" w:rsidR="00405E62" w:rsidRDefault="00405E62" w:rsidP="00F20455">
      <w:pPr>
        <w:spacing w:after="0" w:line="240" w:lineRule="auto"/>
      </w:pPr>
      <w:r>
        <w:separator/>
      </w:r>
    </w:p>
  </w:footnote>
  <w:footnote w:type="continuationSeparator" w:id="0">
    <w:p w14:paraId="519A69CA" w14:textId="77777777" w:rsidR="00405E62" w:rsidRDefault="00405E62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757BD89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6D2B3D">
      <w:rPr>
        <w:rFonts w:ascii="Times New Roman" w:hAnsi="Times New Roman" w:cs="Times New Roman"/>
        <w:b/>
        <w:spacing w:val="-14"/>
        <w:sz w:val="24"/>
        <w:szCs w:val="24"/>
      </w:rPr>
      <w:t>10</w:t>
    </w:r>
    <w:r w:rsidR="007643C1">
      <w:rPr>
        <w:rFonts w:ascii="Times New Roman" w:hAnsi="Times New Roman" w:cs="Times New Roman"/>
        <w:b/>
        <w:spacing w:val="-14"/>
        <w:sz w:val="24"/>
        <w:szCs w:val="24"/>
      </w:rPr>
      <w:t>3</w:t>
    </w:r>
    <w:r w:rsidR="00CE085D" w:rsidRPr="00CE085D">
      <w:rPr>
        <w:rFonts w:ascii="Times New Roman" w:hAnsi="Times New Roman" w:cs="Times New Roman"/>
        <w:b/>
        <w:spacing w:val="-14"/>
        <w:sz w:val="24"/>
        <w:szCs w:val="24"/>
      </w:rPr>
      <w:t>57</w:t>
    </w:r>
    <w:r w:rsidR="006D2B3D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="006D2B3D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24D1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C7C7B"/>
    <w:rsid w:val="000D0B5B"/>
    <w:rsid w:val="000D0E95"/>
    <w:rsid w:val="000D3917"/>
    <w:rsid w:val="000D3CFB"/>
    <w:rsid w:val="000D789F"/>
    <w:rsid w:val="000E46D5"/>
    <w:rsid w:val="000E710F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6CEC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950A1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1F9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3613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23E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5E62"/>
    <w:rsid w:val="00406A76"/>
    <w:rsid w:val="00407E24"/>
    <w:rsid w:val="00412CE9"/>
    <w:rsid w:val="00412F5D"/>
    <w:rsid w:val="00414147"/>
    <w:rsid w:val="0042092F"/>
    <w:rsid w:val="00421D34"/>
    <w:rsid w:val="00423192"/>
    <w:rsid w:val="004233C2"/>
    <w:rsid w:val="00423645"/>
    <w:rsid w:val="0042546D"/>
    <w:rsid w:val="004268F8"/>
    <w:rsid w:val="0043367A"/>
    <w:rsid w:val="00433E43"/>
    <w:rsid w:val="0043414D"/>
    <w:rsid w:val="00434B47"/>
    <w:rsid w:val="00435920"/>
    <w:rsid w:val="0044324F"/>
    <w:rsid w:val="0044446C"/>
    <w:rsid w:val="00445FFE"/>
    <w:rsid w:val="004463DB"/>
    <w:rsid w:val="00451D65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4756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873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54F26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07A8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4E2C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2B3D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0198"/>
    <w:rsid w:val="00744FD6"/>
    <w:rsid w:val="00755D79"/>
    <w:rsid w:val="007564C4"/>
    <w:rsid w:val="007613A7"/>
    <w:rsid w:val="007643C1"/>
    <w:rsid w:val="007673AF"/>
    <w:rsid w:val="007769E8"/>
    <w:rsid w:val="00781619"/>
    <w:rsid w:val="00784956"/>
    <w:rsid w:val="0079084B"/>
    <w:rsid w:val="00791397"/>
    <w:rsid w:val="007A306B"/>
    <w:rsid w:val="007A59BD"/>
    <w:rsid w:val="007A65CD"/>
    <w:rsid w:val="007B2E96"/>
    <w:rsid w:val="007B4D4E"/>
    <w:rsid w:val="007B7AAF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6FB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0E52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367EB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36578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85D"/>
    <w:rsid w:val="00CE0D35"/>
    <w:rsid w:val="00CE0E7D"/>
    <w:rsid w:val="00CF0BD7"/>
    <w:rsid w:val="00CF1B73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F18"/>
    <w:rsid w:val="00DB37B2"/>
    <w:rsid w:val="00DB529E"/>
    <w:rsid w:val="00DB593A"/>
    <w:rsid w:val="00DB64AF"/>
    <w:rsid w:val="00DC4FF1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75E44"/>
    <w:rsid w:val="00E81A37"/>
    <w:rsid w:val="00E82610"/>
    <w:rsid w:val="00E851AD"/>
    <w:rsid w:val="00E90258"/>
    <w:rsid w:val="00E923E4"/>
    <w:rsid w:val="00E94605"/>
    <w:rsid w:val="00E95DC1"/>
    <w:rsid w:val="00E97D45"/>
    <w:rsid w:val="00EA73BF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76F2C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A30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  <w:style w:type="paragraph" w:styleId="aff">
    <w:name w:val="Revision"/>
    <w:hidden/>
    <w:uiPriority w:val="99"/>
    <w:semiHidden/>
    <w:rsid w:val="007A30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CB084-3411-4E44-82E3-63D0DA80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2027</Words>
  <Characters>11556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Семенов Кирилл Юрьевич</cp:lastModifiedBy>
  <cp:revision>3</cp:revision>
  <cp:lastPrinted>2016-04-15T12:58:00Z</cp:lastPrinted>
  <dcterms:created xsi:type="dcterms:W3CDTF">2017-01-23T07:08:00Z</dcterms:created>
  <dcterms:modified xsi:type="dcterms:W3CDTF">2017-01-24T16:41:00Z</dcterms:modified>
</cp:coreProperties>
</file>