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E8ABDA" w14:textId="77777777" w:rsidR="003326D1" w:rsidRDefault="003326D1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5657E7" w14:textId="45D8C974" w:rsidR="00001484" w:rsidRPr="00844AEC" w:rsidRDefault="0058573B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77EB5B59" w14:textId="58B9B4B7" w:rsidR="00432543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E4E77" w:rsidRPr="000E4E77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выполнение проектно-изыскательских работ по реконструкции тепловых вводов и разводящей тепловой сети для нужд Филиалов №№ 5, 8 </w:t>
      </w:r>
      <w:r w:rsidR="00D7473D" w:rsidRPr="00D7473D">
        <w:rPr>
          <w:rFonts w:ascii="Times New Roman" w:eastAsia="Times New Roman" w:hAnsi="Times New Roman" w:cs="Times New Roman"/>
          <w:b/>
          <w:caps/>
          <w:sz w:val="27"/>
          <w:szCs w:val="27"/>
        </w:rPr>
        <w:t>ПАО «МОЭК»</w:t>
      </w:r>
      <w:r w:rsidR="008E17FF" w:rsidRPr="008E17FF">
        <w:rPr>
          <w:rFonts w:ascii="Times New Roman" w:eastAsia="Times New Roman" w:hAnsi="Times New Roman" w:cs="Times New Roman"/>
          <w:b/>
          <w:caps/>
          <w:sz w:val="27"/>
          <w:szCs w:val="27"/>
        </w:rPr>
        <w:cr/>
      </w:r>
    </w:p>
    <w:p w14:paraId="7F4B68A4" w14:textId="610CBC18" w:rsidR="007F37AB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№ </w:t>
      </w:r>
      <w:r w:rsidR="000E4E77">
        <w:rPr>
          <w:rFonts w:ascii="Times New Roman" w:eastAsia="Times New Roman" w:hAnsi="Times New Roman" w:cs="Times New Roman"/>
          <w:b/>
          <w:caps/>
          <w:sz w:val="27"/>
          <w:szCs w:val="27"/>
        </w:rPr>
        <w:t>10348</w:t>
      </w:r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/П</w:t>
      </w:r>
    </w:p>
    <w:p w14:paraId="229C9160" w14:textId="77777777" w:rsidR="009D696A" w:rsidRPr="006742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1C5700" w14:textId="77777777" w:rsidR="00432543" w:rsidRDefault="00432543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2639B" w14:textId="77777777" w:rsidR="00432543" w:rsidRPr="00D15565" w:rsidRDefault="00432543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C0E97" w14:textId="77777777" w:rsidR="008F0F3A" w:rsidRPr="00015590" w:rsidRDefault="008F0F3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50012BB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 xml:space="preserve">Для данного запроса предложений максимальный уровень оценки устанавливается в </w:t>
      </w:r>
      <w:r w:rsidR="008E17FF" w:rsidRPr="00C4048C">
        <w:rPr>
          <w:rFonts w:ascii="Times New Roman" w:hAnsi="Times New Roman" w:cs="Times New Roman"/>
          <w:sz w:val="24"/>
          <w:szCs w:val="24"/>
        </w:rPr>
        <w:t>баллах равных</w:t>
      </w:r>
      <w:r w:rsidRPr="00C4048C">
        <w:rPr>
          <w:rFonts w:ascii="Times New Roman" w:hAnsi="Times New Roman" w:cs="Times New Roman"/>
          <w:sz w:val="24"/>
          <w:szCs w:val="24"/>
        </w:rPr>
        <w:t xml:space="preserve">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77947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8F0F3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8F0F3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8F0F3A">
        <w:trPr>
          <w:trHeight w:val="28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8F0F3A">
        <w:trPr>
          <w:trHeight w:val="1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8F0F3A">
        <w:trPr>
          <w:trHeight w:val="30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8F0F3A">
        <w:trPr>
          <w:trHeight w:val="342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8F0F3A">
        <w:trPr>
          <w:trHeight w:val="13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8F0F3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8F0F3A">
        <w:trPr>
          <w:trHeight w:val="28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8F0F3A">
        <w:trPr>
          <w:trHeight w:val="25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8F0F3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8F0F3A">
        <w:trPr>
          <w:trHeight w:val="25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87502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432543" w:rsidRPr="006970C0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39F346A" w:rsidR="00432543" w:rsidRPr="005B2E55" w:rsidRDefault="006742A2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32543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AC891CF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</w:t>
            </w:r>
            <w:bookmarkStart w:id="0" w:name="_GoBack"/>
            <w:bookmarkEnd w:id="0"/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A1E75C5" w14:textId="77777777" w:rsidTr="008F0F3A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7A016EFA" w:rsidR="00432543" w:rsidRPr="000F14A4" w:rsidRDefault="006742A2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1914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12,5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D68E253" w14:textId="77777777" w:rsidTr="008F0F3A">
        <w:trPr>
          <w:trHeight w:val="28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79823C24" w:rsidR="00432543" w:rsidRPr="000F14A4" w:rsidRDefault="006742A2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  <w:r w:rsidR="00D747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32543"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12,5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0DCD2DC" w14:textId="77777777" w:rsidTr="008F0F3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3D8C327" w:rsidR="00432543" w:rsidRPr="000F14A4" w:rsidRDefault="006742A2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7,5</w:t>
            </w:r>
            <w:r w:rsidR="00D747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10,0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40F156E8" w14:textId="77777777" w:rsidTr="008F0F3A">
        <w:trPr>
          <w:trHeight w:val="26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1A3DAEE" w:rsidR="00432543" w:rsidRPr="0019147E" w:rsidRDefault="006742A2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747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5,0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7,5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0E5E523C" w14:textId="77777777" w:rsidTr="008F0F3A">
        <w:trPr>
          <w:trHeight w:val="25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676D62E" w:rsidR="00432543" w:rsidRPr="00432543" w:rsidRDefault="00432543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2,5</w:t>
            </w:r>
            <w:r w:rsidR="00D7473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8791D31" w14:textId="77777777" w:rsidTr="008F0F3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294802E" w:rsidR="00432543" w:rsidRPr="00D7473D" w:rsidRDefault="00432543" w:rsidP="000E4E7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0E4E77">
              <w:rPr>
                <w:rFonts w:ascii="Times New Roman" w:hAnsi="Times New Roman" w:cs="Times New Roman"/>
                <w:i/>
                <w:sz w:val="24"/>
                <w:szCs w:val="24"/>
              </w:rPr>
              <w:t>2,5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432543">
        <w:trPr>
          <w:trHeight w:val="3960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60C5289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</w:t>
            </w:r>
            <w:r w:rsidR="00B932A0" w:rsidRPr="00CF6D53">
              <w:rPr>
                <w:rFonts w:ascii="Times New Roman" w:hAnsi="Times New Roman" w:cs="Times New Roman"/>
                <w:sz w:val="18"/>
                <w:szCs w:val="18"/>
              </w:rPr>
              <w:t>2…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432543" w:rsidRPr="00DD03A0" w14:paraId="3FE5B986" w14:textId="77777777" w:rsidTr="008F0F3A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654CFB8B" w14:textId="77777777" w:rsidR="00432543" w:rsidRPr="00DD03A0" w:rsidRDefault="00432543" w:rsidP="008F0F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55AFF0D" w14:textId="77777777" w:rsidR="00432543" w:rsidRPr="00DD03A0" w:rsidRDefault="00432543" w:rsidP="008F0F3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1EF783B8" w14:textId="77777777" w:rsidR="00432543" w:rsidRPr="00DD03A0" w:rsidRDefault="00432543" w:rsidP="008F0F3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84F633" w14:textId="77777777" w:rsidR="00432543" w:rsidRPr="00DD03A0" w:rsidRDefault="00432543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6742A2" w:rsidRPr="00DD03A0" w14:paraId="1F4A9569" w14:textId="77777777" w:rsidTr="008F0F3A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186E665E" w14:textId="7C233248" w:rsidR="006742A2" w:rsidRDefault="00713E80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E59DD2B" w14:textId="7F5E5AA6" w:rsidR="006742A2" w:rsidRPr="00DD03A0" w:rsidRDefault="006742A2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8869D3A" w14:textId="0725550C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7BEAA24C" w14:textId="77777777" w:rsidTr="008F0F3A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0B52A0BC" w14:textId="77777777" w:rsidR="006742A2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ECF9A0" w14:textId="4CC26CB8" w:rsidR="006742A2" w:rsidRPr="00DD03A0" w:rsidRDefault="00B932A0" w:rsidP="006742A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</w:t>
                  </w:r>
                  <w:r w:rsidR="006742A2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316B35" w14:textId="3E3C5BAA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054E0719" w14:textId="77777777" w:rsidTr="008F0F3A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DD9DECE" w14:textId="6C944782" w:rsidR="006742A2" w:rsidRDefault="00713E80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713E8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A4582A4" w14:textId="0E202C97" w:rsidR="006742A2" w:rsidRPr="00DD03A0" w:rsidRDefault="00D7473D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B1A685" w14:textId="76459A72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44B56430" w14:textId="77777777" w:rsidTr="008F0F3A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D730833" w14:textId="77777777" w:rsidR="006742A2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0E5641" w14:textId="60F4C0BF" w:rsidR="006742A2" w:rsidRPr="00DD03A0" w:rsidRDefault="00D7473D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  <w:r w:rsidR="00B932A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</w:t>
                  </w:r>
                  <w:r w:rsidR="006742A2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E0FF19F" w14:textId="6742FC60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742A2" w:rsidRPr="00DD03A0" w14:paraId="2EE3761E" w14:textId="77777777" w:rsidTr="008F0F3A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B679D9D" w14:textId="0393BBE2" w:rsidR="006742A2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42A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11688F8" w14:textId="36386217" w:rsidR="006742A2" w:rsidRPr="00DD03A0" w:rsidRDefault="00D7473D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68917286" w14:textId="327DFA9B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742A2" w:rsidRPr="00DD03A0" w14:paraId="65D96508" w14:textId="77777777" w:rsidTr="008F0F3A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73724E7" w14:textId="77777777" w:rsidR="006742A2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98FA11C" w14:textId="2B2086C3" w:rsidR="006742A2" w:rsidRPr="00DD03A0" w:rsidRDefault="00D7473D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B932A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</w:t>
                  </w:r>
                  <w:r w:rsidR="006742A2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6249E4B" w14:textId="2603C914" w:rsidR="006742A2" w:rsidRPr="00DD03A0" w:rsidRDefault="006742A2" w:rsidP="008F0F3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B3EB39" w14:textId="77777777" w:rsidTr="008F0F3A">
        <w:trPr>
          <w:trHeight w:val="1856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A9ABEF0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2D9BED35" w14:textId="77777777" w:rsidR="00432543" w:rsidRPr="002B4252" w:rsidRDefault="00432543" w:rsidP="008F0F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1E7D2EF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4593FC02" w14:textId="77777777" w:rsidR="00432543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5937A2C1" w14:textId="77777777" w:rsidR="00432543" w:rsidRPr="00362C97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>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466BB1A3" w14:textId="77777777" w:rsidR="00432543" w:rsidRPr="00612884" w:rsidRDefault="00432543" w:rsidP="008F0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2C8A86CB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961E5A6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3A342F1" w14:textId="77777777" w:rsidTr="008F0F3A">
        <w:trPr>
          <w:trHeight w:val="694"/>
        </w:trPr>
        <w:tc>
          <w:tcPr>
            <w:tcW w:w="171" w:type="pct"/>
            <w:vMerge/>
            <w:shd w:val="clear" w:color="auto" w:fill="auto"/>
            <w:vAlign w:val="center"/>
          </w:tcPr>
          <w:p w14:paraId="60539BFB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0293E7D2" w14:textId="77777777" w:rsidR="00432543" w:rsidRPr="002B4252" w:rsidRDefault="00432543" w:rsidP="008F0F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F310B86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17940247" w14:textId="77777777" w:rsidR="00432543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24282C3F" w14:textId="77777777" w:rsidR="00432543" w:rsidRPr="00362C97" w:rsidRDefault="00432543" w:rsidP="008F0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C97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436272F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1C89F5B1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9F22F22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1C7296E" w14:textId="60F955C3" w:rsidR="00432543" w:rsidRDefault="008F0F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08D46DD" w14:textId="6802783B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E46753" w14:textId="41CB582F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35CA93B" w14:textId="3102DA5E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34D4FA40" w14:textId="55801313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9913D7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3F004BB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5BC0F10" w14:textId="77777777" w:rsidTr="00432543">
        <w:trPr>
          <w:trHeight w:val="1200"/>
        </w:trPr>
        <w:tc>
          <w:tcPr>
            <w:tcW w:w="171" w:type="pct"/>
            <w:vMerge/>
            <w:shd w:val="clear" w:color="auto" w:fill="auto"/>
            <w:vAlign w:val="center"/>
          </w:tcPr>
          <w:p w14:paraId="4B0703D7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72B3CCC" w14:textId="77777777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0C85B52" w14:textId="77777777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2163F9E9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13771E10" w14:textId="2D68B25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BC9168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C7313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722EF48" w14:textId="77777777" w:rsidTr="0019147E">
        <w:trPr>
          <w:trHeight w:val="134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5EB95CAD" w:rsidR="00432543" w:rsidRDefault="008F0F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2D6935D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31824AD9" w:rsidR="00432543" w:rsidRPr="002415B9" w:rsidRDefault="006742A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87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6AA0329A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5B5709B1" w14:textId="1B13BDC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2BB9404" w14:textId="77777777" w:rsidTr="00432543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432543" w:rsidRPr="004124CF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2C0AF28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195DE79F" w14:textId="1B53C039" w:rsidR="00432543" w:rsidRDefault="00432543" w:rsidP="00432543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186333">
        <w:rPr>
          <w:rFonts w:ascii="Times New Roman" w:hAnsi="Times New Roman"/>
          <w:bCs/>
          <w:i/>
          <w:sz w:val="20"/>
          <w:szCs w:val="20"/>
        </w:rPr>
        <w:t>*</w:t>
      </w:r>
      <w:r>
        <w:rPr>
          <w:rFonts w:ascii="Times New Roman" w:hAnsi="Times New Roman"/>
          <w:bCs/>
          <w:i/>
          <w:sz w:val="20"/>
          <w:szCs w:val="20"/>
        </w:rPr>
        <w:t xml:space="preserve"> </w:t>
      </w:r>
      <w:r w:rsidR="001D561A" w:rsidRPr="001D561A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 и/или тепловых вводов</w:t>
      </w:r>
      <w:r w:rsidRPr="00186333">
        <w:rPr>
          <w:rFonts w:ascii="Times New Roman" w:hAnsi="Times New Roman"/>
          <w:bCs/>
          <w:i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C680FB9" w14:textId="77777777" w:rsidR="00FC37B9" w:rsidRDefault="00FC37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F301B53" w14:textId="77777777" w:rsidR="00FC37B9" w:rsidRDefault="00FC37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395274F" w14:textId="77777777" w:rsidR="00FC37B9" w:rsidRDefault="00FC37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11A13F" w14:textId="77777777" w:rsidR="00FC37B9" w:rsidRDefault="00FC37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63B36C" w14:textId="77777777" w:rsidR="00FC37B9" w:rsidRDefault="00FC37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1.75pt;height:33.75pt" o:ole="">
                  <v:imagedata r:id="rId15" o:title=""/>
                </v:shape>
                <o:OLEObject Type="Embed" ProgID="Equation.3" ShapeID="_x0000_i1026" DrawAspect="Content" ObjectID="_154677947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354CEFB0" w:rsidR="00E02971" w:rsidRPr="007B6591" w:rsidRDefault="008E17F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 xml:space="preserve"> _</w:t>
      </w:r>
      <w:r w:rsidR="00E02971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4EE7459D" w14:textId="77777777" w:rsidR="00713E80" w:rsidRPr="006B75F0" w:rsidRDefault="00713E80" w:rsidP="00713E8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713E80" w:rsidRPr="00E3219B" w14:paraId="330E55A3" w14:textId="77777777" w:rsidTr="008F0F3A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196674E0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0A9E6AE1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76E15F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3DB0FD16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9EA0D55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713E80" w:rsidRPr="00E3219B" w14:paraId="4EFD9D6A" w14:textId="77777777" w:rsidTr="008F0F3A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47F82D4C" w14:textId="77777777" w:rsidR="00713E80" w:rsidRPr="00E3219B" w:rsidRDefault="00713E80" w:rsidP="008F0F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16EEA9B5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5CF14A36" w14:textId="77777777" w:rsidR="00713E80" w:rsidRPr="00E3219B" w:rsidRDefault="00713E80" w:rsidP="008F0F3A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2FB8E212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62C587F5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13E80" w:rsidRPr="00E3219B" w14:paraId="5095D8FC" w14:textId="77777777" w:rsidTr="008F0F3A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728CDC6C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20F1112C" w14:textId="77777777" w:rsidR="00713E80" w:rsidRPr="00E3219B" w:rsidRDefault="00713E80" w:rsidP="008F0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2C9B3A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594BDC88" w14:textId="77777777" w:rsidR="00713E80" w:rsidRPr="00E3219B" w:rsidRDefault="00713E80" w:rsidP="008F0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4E582CCA" w14:textId="77777777" w:rsidR="00713E80" w:rsidRPr="009E78BF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</w:t>
            </w:r>
            <w:r>
              <w:rPr>
                <w:rFonts w:ascii="Times New Roman" w:hAnsi="Times New Roman"/>
                <w:sz w:val="20"/>
                <w:szCs w:val="20"/>
              </w:rPr>
              <w:t>т, оказанных услуг) в течение 35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27BB23FE" w14:textId="2CE22B34" w:rsidR="00713E80" w:rsidRPr="009E78BF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B932A0"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="00B932A0"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>едложение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51607C3F" w14:textId="4FB1E956" w:rsidR="00713E80" w:rsidRPr="009E78BF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стоимость коммерческого предложения при сроке оплаты 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дней с коэффициентом снижения 2,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32A0" w:rsidRPr="009E78BF">
              <w:rPr>
                <w:rFonts w:ascii="Times New Roman" w:hAnsi="Times New Roman"/>
                <w:sz w:val="20"/>
                <w:szCs w:val="20"/>
              </w:rPr>
              <w:t>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- 2,8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8B66D5" w14:textId="3E2EA8D5" w:rsidR="00713E80" w:rsidRPr="009E78BF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</w:t>
            </w:r>
            <w:r w:rsidR="008E17FF" w:rsidRPr="009E78BF">
              <w:rPr>
                <w:rFonts w:ascii="Times New Roman" w:hAnsi="Times New Roman"/>
                <w:sz w:val="20"/>
                <w:szCs w:val="20"/>
              </w:rPr>
              <w:t>Заказчика коммерческое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предложение без НДС.</w:t>
            </w:r>
          </w:p>
          <w:p w14:paraId="67F4F36F" w14:textId="77777777" w:rsidR="00713E80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3B2BE57B" w14:textId="77777777" w:rsidR="00713E80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1E0F78B3" w14:textId="77777777" w:rsidR="00713E80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52963CC6" w14:textId="77777777" w:rsidR="00713E80" w:rsidRPr="009E78BF" w:rsidRDefault="00713E80" w:rsidP="008F0F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68A65849" w14:textId="77777777" w:rsidR="00713E80" w:rsidRPr="00E3219B" w:rsidRDefault="00713E80" w:rsidP="008F0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1FB22E0A" w14:textId="77777777" w:rsidR="00713E80" w:rsidRDefault="00713E80" w:rsidP="00713E8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82"/>
        <w:gridCol w:w="1987"/>
        <w:gridCol w:w="1984"/>
        <w:gridCol w:w="2548"/>
        <w:gridCol w:w="1842"/>
        <w:gridCol w:w="1529"/>
        <w:gridCol w:w="1460"/>
        <w:gridCol w:w="940"/>
      </w:tblGrid>
      <w:tr w:rsidR="00713E80" w14:paraId="31B888FA" w14:textId="77777777" w:rsidTr="008F0F3A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9CFE17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C84A2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9113F" w14:textId="77777777" w:rsidR="00713E80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51E761EC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(срок оплаты 35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471E1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181BB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 дней с коэффициентом снижения 2,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AB73A" w14:textId="3BDEF36A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</w:t>
            </w:r>
            <w:r w:rsidR="008E17FF">
              <w:rPr>
                <w:rFonts w:ascii="Times New Roman" w:hAnsi="Times New Roman"/>
                <w:b/>
                <w:bCs/>
                <w:sz w:val="20"/>
                <w:szCs w:val="20"/>
              </w:rPr>
              <w:t>Заказчика коммерческое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предложение 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4132C" w14:textId="77777777" w:rsidR="00713E80" w:rsidRPr="009E78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AC0566C" w14:textId="77777777" w:rsidR="00713E80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3FC06C77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DD531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713E80" w14:paraId="01094264" w14:textId="77777777" w:rsidTr="008F0F3A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9FF0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367BF" w14:textId="77777777" w:rsidR="00713E80" w:rsidRPr="00B03FBF" w:rsidRDefault="00713E80" w:rsidP="008F0F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FCEA5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77BFD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C6FE7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DC656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EADC8" w14:textId="77777777" w:rsidR="00713E80" w:rsidRPr="009E78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91A4" w14:textId="77777777" w:rsidR="00713E80" w:rsidRPr="00552242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699456D" w14:textId="77777777" w:rsidR="00713E80" w:rsidRPr="00E3219B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713E80" w14:paraId="36C32C53" w14:textId="77777777" w:rsidTr="008F0F3A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496FF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195F8" w14:textId="77777777" w:rsidR="00713E80" w:rsidRPr="00B03FBF" w:rsidRDefault="00713E80" w:rsidP="008F0F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32E86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CA605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D167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3301C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99E42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F5A9" w14:textId="77777777" w:rsidR="00713E80" w:rsidRDefault="00713E80" w:rsidP="008F0F3A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52A43" w14:textId="77777777" w:rsidR="00713E80" w:rsidRDefault="00713E80" w:rsidP="008F0F3A">
            <w:pPr>
              <w:spacing w:after="0" w:line="240" w:lineRule="auto"/>
              <w:jc w:val="center"/>
            </w:pPr>
          </w:p>
        </w:tc>
      </w:tr>
      <w:tr w:rsidR="00713E80" w14:paraId="7A30456D" w14:textId="77777777" w:rsidTr="008F0F3A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39C6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D6807" w14:textId="77777777" w:rsidR="00713E80" w:rsidRPr="00B03FBF" w:rsidRDefault="00713E80" w:rsidP="008F0F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C9B34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AD862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EDD0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EFF9C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BC3F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75AF" w14:textId="77777777" w:rsidR="00713E80" w:rsidRDefault="00713E80" w:rsidP="008F0F3A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99F47" w14:textId="77777777" w:rsidR="00713E80" w:rsidRDefault="00713E80" w:rsidP="008F0F3A">
            <w:pPr>
              <w:spacing w:after="0" w:line="240" w:lineRule="auto"/>
              <w:jc w:val="center"/>
            </w:pPr>
          </w:p>
        </w:tc>
      </w:tr>
      <w:tr w:rsidR="00713E80" w14:paraId="73879F45" w14:textId="77777777" w:rsidTr="008F0F3A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5040" w14:textId="77777777" w:rsidR="00713E80" w:rsidRPr="00B03FBF" w:rsidRDefault="00713E80" w:rsidP="008F0F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75F38" w14:textId="77777777" w:rsidR="00713E80" w:rsidRPr="00E765E0" w:rsidRDefault="00713E80" w:rsidP="008F0F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CDB7C" w14:textId="77777777" w:rsidR="00713E80" w:rsidRDefault="00713E80" w:rsidP="008F0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CEC5A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41D67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B0B0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F3996" w14:textId="77777777" w:rsidR="00713E80" w:rsidRPr="00C72845" w:rsidRDefault="00713E80" w:rsidP="008F0F3A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0DAE" w14:textId="77777777" w:rsidR="00713E80" w:rsidRDefault="00713E80" w:rsidP="008F0F3A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68C0C" w14:textId="77777777" w:rsidR="00713E80" w:rsidRDefault="00713E80" w:rsidP="008F0F3A">
            <w:pPr>
              <w:spacing w:after="0" w:line="240" w:lineRule="auto"/>
              <w:jc w:val="center"/>
            </w:pPr>
          </w:p>
        </w:tc>
      </w:tr>
    </w:tbl>
    <w:p w14:paraId="6AF2B129" w14:textId="5A0A4237" w:rsidR="000C408E" w:rsidRDefault="00713E80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2DBC">
        <w:rPr>
          <w:rFonts w:ascii="Times New Roman" w:hAnsi="Times New Roman" w:cs="Times New Roman"/>
          <w:sz w:val="20"/>
          <w:szCs w:val="20"/>
        </w:rPr>
        <w:t>* 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772C051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4848B40C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8301B49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8937AB6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CD784FD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315B4D3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52C6F777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361070E4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FC79A72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586BB7B0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4B72E" w14:textId="77777777" w:rsidR="009509C9" w:rsidRDefault="009509C9" w:rsidP="00F20455">
      <w:pPr>
        <w:spacing w:after="0" w:line="240" w:lineRule="auto"/>
      </w:pPr>
      <w:r>
        <w:separator/>
      </w:r>
    </w:p>
  </w:endnote>
  <w:endnote w:type="continuationSeparator" w:id="0">
    <w:p w14:paraId="17B917BF" w14:textId="77777777" w:rsidR="009509C9" w:rsidRDefault="009509C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8F0F3A" w:rsidRDefault="008F0F3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7E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8F0F3A" w:rsidRPr="0033197D" w:rsidRDefault="008F0F3A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637B5" w14:textId="77777777" w:rsidR="009509C9" w:rsidRDefault="009509C9" w:rsidP="00F20455">
      <w:pPr>
        <w:spacing w:after="0" w:line="240" w:lineRule="auto"/>
      </w:pPr>
      <w:r>
        <w:separator/>
      </w:r>
    </w:p>
  </w:footnote>
  <w:footnote w:type="continuationSeparator" w:id="0">
    <w:p w14:paraId="69A41890" w14:textId="77777777" w:rsidR="009509C9" w:rsidRDefault="009509C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3E68B2A" w:rsidR="008F0F3A" w:rsidRPr="00E42135" w:rsidRDefault="008F0F3A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0E4E77">
      <w:rPr>
        <w:rFonts w:ascii="Times New Roman" w:hAnsi="Times New Roman" w:cs="Times New Roman"/>
        <w:b/>
        <w:spacing w:val="-14"/>
        <w:sz w:val="24"/>
        <w:szCs w:val="24"/>
      </w:rPr>
      <w:t>10348</w:t>
    </w:r>
    <w:r w:rsidRPr="006742A2">
      <w:rPr>
        <w:rFonts w:ascii="Times New Roman" w:hAnsi="Times New Roman" w:cs="Times New Roman"/>
        <w:b/>
        <w:spacing w:val="-14"/>
        <w:sz w:val="24"/>
        <w:szCs w:val="24"/>
      </w:rPr>
      <w:t>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8F0F3A" w:rsidRPr="00E42135" w:rsidRDefault="008F0F3A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4E77"/>
    <w:rsid w:val="000F14A4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87568"/>
    <w:rsid w:val="0019147E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61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311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26D1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2543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2975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070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2A2"/>
    <w:rsid w:val="0067578B"/>
    <w:rsid w:val="006757E1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1AF1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3E8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17FF"/>
    <w:rsid w:val="008E2813"/>
    <w:rsid w:val="008E2DBC"/>
    <w:rsid w:val="008E3782"/>
    <w:rsid w:val="008F0F3A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09C9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4C5C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1E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67DE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32A0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2435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48BF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473D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3AA5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2B80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757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5C40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37B9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DE317-A6D5-444A-ABFF-BAFC3BB5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2010</Words>
  <Characters>11463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mrg</Company>
  <LinksUpToDate>false</LinksUpToDate>
  <CharactersWithSpaces>13447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</cp:revision>
  <cp:lastPrinted>2016-04-15T12:58:00Z</cp:lastPrinted>
  <dcterms:created xsi:type="dcterms:W3CDTF">2017-01-24T13:11:00Z</dcterms:created>
  <dcterms:modified xsi:type="dcterms:W3CDTF">2017-01-24T13:11:00Z</dcterms:modified>
</cp:coreProperties>
</file>