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14046706" w14:textId="4C6F8D58" w:rsidR="00583042" w:rsidRPr="00583042" w:rsidRDefault="00001484" w:rsidP="005830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583042" w:rsidRPr="00583042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ВЫПОЛНЕНИЕ РАБОТ ПО РЕМОНТУ АКУСТИЧЕСКИХ ТОМОГРАФОВ «КАСКАД» И ПР. </w:t>
      </w:r>
    </w:p>
    <w:p w14:paraId="42CAD5B5" w14:textId="17D32C14" w:rsidR="00670D25" w:rsidRPr="00583042" w:rsidRDefault="00583042" w:rsidP="00583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3042">
        <w:rPr>
          <w:rFonts w:ascii="Times New Roman" w:eastAsia="Times New Roman" w:hAnsi="Times New Roman" w:cs="Times New Roman"/>
          <w:b/>
          <w:sz w:val="28"/>
          <w:szCs w:val="28"/>
        </w:rPr>
        <w:t>НА ОБЪЕКТАХ ПАО «МОЭК»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3E6D2D1C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83042">
        <w:rPr>
          <w:rFonts w:ascii="Times New Roman" w:eastAsia="Times New Roman" w:hAnsi="Times New Roman" w:cs="Times New Roman"/>
          <w:b/>
          <w:sz w:val="28"/>
          <w:szCs w:val="28"/>
        </w:rPr>
        <w:t>№ 10313/П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21DBA6" w14:textId="77777777" w:rsidR="00583042" w:rsidRDefault="00583042" w:rsidP="000C756E">
      <w:pPr>
        <w:rPr>
          <w:rFonts w:ascii="Times New Roman" w:hAnsi="Times New Roman" w:cs="Times New Roman"/>
          <w:b/>
          <w:sz w:val="24"/>
          <w:szCs w:val="24"/>
        </w:rPr>
      </w:pPr>
    </w:p>
    <w:p w14:paraId="57F3AC69" w14:textId="3521E383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40D67E5C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19.7pt" o:ole="" fillcolor="window">
                  <v:imagedata r:id="rId8" o:title=""/>
                </v:shape>
                <o:OLEObject Type="Embed" ProgID="Equation.3" ShapeID="_x0000_i1025" DrawAspect="Content" ObjectID="_1546175218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568"/>
        <w:gridCol w:w="994"/>
        <w:gridCol w:w="1241"/>
      </w:tblGrid>
      <w:tr w:rsidR="00E02971" w:rsidRPr="00C4048C" w14:paraId="4328CB9B" w14:textId="77777777" w:rsidTr="00FE4E0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32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38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2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FE4E0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2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2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73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3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73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3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8D49546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E4E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3FCDAC" w:rsidR="00E02971" w:rsidRPr="00724A95" w:rsidRDefault="0058304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="00E02971" w:rsidRPr="00132392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E7930C4" w:rsidR="00E02971" w:rsidRPr="00583042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490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9584292" w:rsidR="00E02971" w:rsidRPr="00583042" w:rsidRDefault="0097220B" w:rsidP="00583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490</w:t>
            </w:r>
            <w:r w:rsidR="00A65FD9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392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573D9B6" w:rsidR="00E02971" w:rsidRPr="00583042" w:rsidRDefault="0097220B" w:rsidP="00583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392</w:t>
            </w:r>
            <w:r w:rsidR="0021732D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294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FEB971A" w:rsidR="00E02971" w:rsidRPr="00583042" w:rsidRDefault="0097220B" w:rsidP="00583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294</w:t>
            </w:r>
            <w:r w:rsidR="00B90F05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196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4A62B3D" w:rsidR="00E02971" w:rsidRPr="00583042" w:rsidRDefault="0097220B" w:rsidP="00583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196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98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629FC53" w:rsidR="00E02971" w:rsidRPr="00583042" w:rsidRDefault="00583042" w:rsidP="00583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&lt;98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090816">
        <w:trPr>
          <w:trHeight w:val="486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953290D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E4E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32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090816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532B98C" w14:textId="14645E1E" w:rsidR="0044446C" w:rsidRPr="00FE4E0A" w:rsidRDefault="0058304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FE4E0A">
                    <w:rPr>
                      <w:rFonts w:ascii="Times New Roman" w:hAnsi="Times New Roman" w:cs="Times New Roman"/>
                      <w:bCs/>
                      <w:i/>
                    </w:rPr>
                    <w:t>Инженерно-технические работники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352D606F" w:rsidR="0044446C" w:rsidRPr="00FE4E0A" w:rsidRDefault="00583042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5BC40674" w14:textId="77777777" w:rsidR="0044446C" w:rsidRPr="00FE4E0A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60BD73F5" w:rsidR="0044446C" w:rsidRPr="00FE4E0A" w:rsidRDefault="00583042" w:rsidP="0058304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="0044446C"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90816" w:rsidRPr="00DD03A0" w14:paraId="47377C63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83ADD77" w14:textId="4F2E569B" w:rsidR="00090816" w:rsidRPr="00FE4E0A" w:rsidRDefault="0009081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FE4E0A">
                    <w:rPr>
                      <w:rFonts w:ascii="Times New Roman" w:hAnsi="Times New Roman" w:cs="Times New Roman"/>
                      <w:bCs/>
                      <w:i/>
                    </w:rPr>
                    <w:t>Наладчики КИПиА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5F893082" w:rsidR="00090816" w:rsidRPr="00FE4E0A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1344888E" w14:textId="5D25B3C3" w:rsidR="00090816" w:rsidRPr="00670D25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90816" w:rsidRPr="00DD03A0" w14:paraId="37C3F9A2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36ABC2C6" w14:textId="77777777" w:rsidR="00090816" w:rsidRPr="00FE4E0A" w:rsidRDefault="0009081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3D43753A" w:rsidR="00090816" w:rsidRPr="00FE4E0A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988F73" w14:textId="5788F34C" w:rsidR="00090816" w:rsidRPr="00670D25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8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4E0A" w:rsidRPr="00C4048C" w14:paraId="60401E87" w14:textId="77777777" w:rsidTr="00FE4E0A">
        <w:trPr>
          <w:trHeight w:val="4528"/>
        </w:trPr>
        <w:tc>
          <w:tcPr>
            <w:tcW w:w="171" w:type="pct"/>
            <w:shd w:val="clear" w:color="auto" w:fill="auto"/>
            <w:vAlign w:val="center"/>
          </w:tcPr>
          <w:p w14:paraId="2A274CB5" w14:textId="6D6918E6" w:rsidR="00FE4E0A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891" w:type="pct"/>
            <w:shd w:val="clear" w:color="auto" w:fill="auto"/>
          </w:tcPr>
          <w:p w14:paraId="40B692E5" w14:textId="4F309411" w:rsidR="00FE4E0A" w:rsidRPr="002B4252" w:rsidRDefault="00FE4E0A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2E3E8C" w14:textId="10F7C0DC" w:rsidR="00FE4E0A" w:rsidRDefault="00FE4E0A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04225528" w14:textId="608169AC" w:rsidR="00FE4E0A" w:rsidRDefault="00FE4E0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32" w:type="pct"/>
            <w:gridSpan w:val="2"/>
          </w:tcPr>
          <w:p w14:paraId="5CD7F4A0" w14:textId="77777777" w:rsidR="00FE4E0A" w:rsidRPr="00364B06" w:rsidRDefault="00FE4E0A" w:rsidP="00FE4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63D08407" w14:textId="77777777" w:rsidR="00FE4E0A" w:rsidRPr="00364B06" w:rsidRDefault="00FE4E0A" w:rsidP="00FE4E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5165DB95" w14:textId="77777777" w:rsidR="00FE4E0A" w:rsidRPr="00364B06" w:rsidRDefault="00FE4E0A" w:rsidP="00FE4E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279"/>
              <w:gridCol w:w="1052"/>
            </w:tblGrid>
            <w:tr w:rsidR="00FE4E0A" w:rsidRPr="00364B06" w14:paraId="5C07483C" w14:textId="77777777" w:rsidTr="00BE0BAA">
              <w:trPr>
                <w:trHeight w:val="1026"/>
              </w:trPr>
              <w:tc>
                <w:tcPr>
                  <w:tcW w:w="2485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BA5B134" w14:textId="77777777" w:rsidR="00FE4E0A" w:rsidRPr="00364B06" w:rsidRDefault="00FE4E0A" w:rsidP="00FE4E0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E8BFC12" w14:textId="77777777" w:rsidR="00FE4E0A" w:rsidRPr="00364B06" w:rsidRDefault="00FE4E0A" w:rsidP="00FE4E0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38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B5212C2" w14:textId="433C38FC" w:rsidR="00FE4E0A" w:rsidRPr="00364B06" w:rsidRDefault="00FE4E0A" w:rsidP="00FE4E0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материально-технических ресурсов,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5" w:type="pct"/>
                  <w:vAlign w:val="center"/>
                </w:tcPr>
                <w:p w14:paraId="26A67C9D" w14:textId="77777777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4E0A" w:rsidRPr="00364B06" w14:paraId="21F6EE23" w14:textId="77777777" w:rsidTr="00BE0BAA">
              <w:trPr>
                <w:trHeight w:val="326"/>
              </w:trPr>
              <w:tc>
                <w:tcPr>
                  <w:tcW w:w="2485" w:type="pct"/>
                  <w:vMerge w:val="restart"/>
                  <w:vAlign w:val="center"/>
                </w:tcPr>
                <w:p w14:paraId="1E6AFE4A" w14:textId="078A16ED" w:rsidR="00FE4E0A" w:rsidRP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</w:rPr>
                    <w:t>Паяльные станции</w:t>
                  </w:r>
                </w:p>
              </w:tc>
              <w:tc>
                <w:tcPr>
                  <w:tcW w:w="1380" w:type="pct"/>
                  <w:vAlign w:val="center"/>
                </w:tcPr>
                <w:p w14:paraId="09AA2438" w14:textId="4CF8123A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5" w:type="pct"/>
                  <w:vAlign w:val="center"/>
                </w:tcPr>
                <w:p w14:paraId="5F3C28D2" w14:textId="77777777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FE4E0A" w:rsidRPr="00364B06" w14:paraId="03004A2A" w14:textId="77777777" w:rsidTr="00BE0BAA">
              <w:trPr>
                <w:trHeight w:val="245"/>
              </w:trPr>
              <w:tc>
                <w:tcPr>
                  <w:tcW w:w="2485" w:type="pct"/>
                  <w:vMerge/>
                  <w:vAlign w:val="center"/>
                </w:tcPr>
                <w:p w14:paraId="191A7322" w14:textId="77777777" w:rsidR="00FE4E0A" w:rsidRP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26BF9E98" w14:textId="3B4C5E7E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2033EC63" w14:textId="77777777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FE4E0A" w:rsidRPr="00364B06" w14:paraId="13D431D1" w14:textId="77777777" w:rsidTr="00BE0BAA">
              <w:trPr>
                <w:trHeight w:val="245"/>
              </w:trPr>
              <w:tc>
                <w:tcPr>
                  <w:tcW w:w="2485" w:type="pct"/>
                  <w:vMerge w:val="restart"/>
                  <w:vAlign w:val="center"/>
                </w:tcPr>
                <w:p w14:paraId="51592675" w14:textId="79ED0A3B" w:rsidR="00FE4E0A" w:rsidRP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</w:rPr>
                    <w:t>Испытательный вибростенд</w:t>
                  </w:r>
                </w:p>
              </w:tc>
              <w:tc>
                <w:tcPr>
                  <w:tcW w:w="1380" w:type="pct"/>
                  <w:vAlign w:val="center"/>
                </w:tcPr>
                <w:p w14:paraId="64253330" w14:textId="1FC562CE" w:rsid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0229ACBB" w14:textId="5F2AEA0F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FE4E0A" w:rsidRPr="00364B06" w14:paraId="3AD9D601" w14:textId="77777777" w:rsidTr="00BE0BAA">
              <w:trPr>
                <w:trHeight w:val="245"/>
              </w:trPr>
              <w:tc>
                <w:tcPr>
                  <w:tcW w:w="2485" w:type="pct"/>
                  <w:vMerge/>
                  <w:vAlign w:val="center"/>
                </w:tcPr>
                <w:p w14:paraId="7D0911C8" w14:textId="77777777" w:rsidR="00FE4E0A" w:rsidRPr="00DA092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5FFC1B38" w14:textId="28FF5E31" w:rsid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65AD0D08" w14:textId="129EB1A2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429A045" w14:textId="77777777" w:rsidR="00FE4E0A" w:rsidRDefault="00FE4E0A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shd w:val="clear" w:color="000000" w:fill="D8E4BC"/>
            <w:vAlign w:val="center"/>
          </w:tcPr>
          <w:p w14:paraId="3BF64E82" w14:textId="77777777" w:rsidR="00FE4E0A" w:rsidRPr="00C4048C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32EAA17" w14:textId="77777777" w:rsidR="00FE4E0A" w:rsidRPr="00C4048C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FE4E0A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297F968" w:rsidR="00E02971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32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8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4E0A">
        <w:trPr>
          <w:trHeight w:val="768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38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FE4E0A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1614FE00" w:rsidR="00AC5126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32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FE4E0A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770F339B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583042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633032" w:rsidRPr="00633032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ремонт акустических томографов и/или иного акустического оборудования</w:t>
      </w:r>
      <w:r w:rsidR="00583042" w:rsidRPr="008A4C6C">
        <w:rPr>
          <w:rFonts w:ascii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6DCD5F2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AC7D026" w14:textId="34FCC336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FD9BB91" w14:textId="232D9801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72D18BC" w14:textId="106C067E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41C08E" w14:textId="3367602B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FE112BC" w14:textId="40E68939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9AABE10" w14:textId="608EF8A0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4E53C768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F15CC4D" w14:textId="0B149120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F101E77" w14:textId="7E6E2AB9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369E501" w14:textId="76F5CABE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E6FC0ED" w14:textId="165EFB5F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DE2668" w14:textId="4DB5016F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404D08C" w14:textId="33BF85AD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781EA7" w14:textId="77777777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65pt;height:34.65pt" o:ole="">
                  <v:imagedata r:id="rId14" o:title=""/>
                </v:shape>
                <o:OLEObject Type="Embed" ProgID="Equation.3" ShapeID="_x0000_i1026" DrawAspect="Content" ObjectID="_1546175219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173E" w14:textId="77777777" w:rsidR="008F58DF" w:rsidRDefault="008F58DF" w:rsidP="00F20455">
      <w:pPr>
        <w:spacing w:after="0" w:line="240" w:lineRule="auto"/>
      </w:pPr>
      <w:r>
        <w:separator/>
      </w:r>
    </w:p>
  </w:endnote>
  <w:endnote w:type="continuationSeparator" w:id="0">
    <w:p w14:paraId="47C9A424" w14:textId="77777777" w:rsidR="008F58DF" w:rsidRDefault="008F58D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43C586FC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81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FA17" w14:textId="77777777" w:rsidR="008F58DF" w:rsidRDefault="008F58DF" w:rsidP="00F20455">
      <w:pPr>
        <w:spacing w:after="0" w:line="240" w:lineRule="auto"/>
      </w:pPr>
      <w:r>
        <w:separator/>
      </w:r>
    </w:p>
  </w:footnote>
  <w:footnote w:type="continuationSeparator" w:id="0">
    <w:p w14:paraId="127E52DD" w14:textId="77777777" w:rsidR="008F58DF" w:rsidRDefault="008F58DF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478A5FBD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83042">
      <w:rPr>
        <w:rFonts w:ascii="Times New Roman" w:hAnsi="Times New Roman" w:cs="Times New Roman"/>
        <w:b/>
        <w:spacing w:val="-14"/>
        <w:sz w:val="24"/>
        <w:szCs w:val="24"/>
      </w:rPr>
      <w:t>10313/П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0816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25D2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042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3032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58DF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4E0A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  <w15:docId w15:val="{023FAE0B-4309-424E-B031-B4162C00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9F2C-4E7C-450B-A2E8-61470F23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12</cp:revision>
  <cp:lastPrinted>2016-04-15T12:58:00Z</cp:lastPrinted>
  <dcterms:created xsi:type="dcterms:W3CDTF">2016-11-28T14:11:00Z</dcterms:created>
  <dcterms:modified xsi:type="dcterms:W3CDTF">2017-01-17T13:21:00Z</dcterms:modified>
</cp:coreProperties>
</file>