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EC4EC4" w:rsidRDefault="00D6101D" w:rsidP="00EC4E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8754CF" w:rsidRDefault="00BE3B71" w:rsidP="00875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CF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8754CF">
        <w:rPr>
          <w:sz w:val="28"/>
          <w:szCs w:val="28"/>
        </w:rPr>
        <w:t xml:space="preserve"> </w:t>
      </w:r>
    </w:p>
    <w:p w:rsidR="000B33A6" w:rsidRPr="008754CF" w:rsidRDefault="000B33A6" w:rsidP="00875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54CF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0B33A6" w:rsidRPr="008754CF" w:rsidRDefault="000B33A6" w:rsidP="00875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CF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EC4EC4" w:rsidRPr="008754CF">
        <w:rPr>
          <w:rFonts w:ascii="Times New Roman" w:hAnsi="Times New Roman" w:cs="Times New Roman"/>
          <w:sz w:val="28"/>
          <w:szCs w:val="28"/>
        </w:rPr>
        <w:t>объекта капитального строительства «Научно-производственный комплекс», расположенного по адресу: г. Москва, Нагорная ул., вл. 3, стр. 1, 4, 5, 6</w:t>
      </w:r>
    </w:p>
    <w:p w:rsidR="00BE3B71" w:rsidRPr="00EC4EC4" w:rsidRDefault="00BE3B71" w:rsidP="00875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C4EC4" w:rsidTr="00402DCB">
        <w:trPr>
          <w:trHeight w:val="613"/>
        </w:trPr>
        <w:tc>
          <w:tcPr>
            <w:tcW w:w="568" w:type="dxa"/>
            <w:vAlign w:val="center"/>
          </w:tcPr>
          <w:p w:rsidR="007B24B5" w:rsidRPr="00EC4EC4" w:rsidRDefault="007B24B5" w:rsidP="00EC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C4EC4" w:rsidRDefault="007B24B5" w:rsidP="00EC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C4EC4" w:rsidRDefault="00402DCB" w:rsidP="00EC4E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C4EC4" w:rsidTr="00402DCB">
        <w:tc>
          <w:tcPr>
            <w:tcW w:w="568" w:type="dxa"/>
            <w:vAlign w:val="center"/>
          </w:tcPr>
          <w:p w:rsidR="007B24B5" w:rsidRPr="00EC4EC4" w:rsidRDefault="007B24B5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C4EC4" w:rsidRDefault="007B24B5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C4EC4" w:rsidRDefault="007B24B5" w:rsidP="00EC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C4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C4EC4" w:rsidTr="00402DCB">
        <w:tc>
          <w:tcPr>
            <w:tcW w:w="568" w:type="dxa"/>
            <w:vAlign w:val="center"/>
          </w:tcPr>
          <w:p w:rsidR="007B24B5" w:rsidRPr="00EC4EC4" w:rsidRDefault="007B24B5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C4EC4" w:rsidRDefault="007B24B5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C4EC4" w:rsidRDefault="007B24B5" w:rsidP="00EC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C4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C4EC4" w:rsidTr="00402DCB">
        <w:tc>
          <w:tcPr>
            <w:tcW w:w="568" w:type="dxa"/>
            <w:vAlign w:val="center"/>
          </w:tcPr>
          <w:p w:rsidR="007B24B5" w:rsidRPr="00EC4EC4" w:rsidRDefault="007B24B5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C4EC4" w:rsidRDefault="007B24B5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C4EC4" w:rsidRDefault="007B24B5" w:rsidP="00EC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C4EC4" w:rsidRPr="00EC4EC4">
              <w:rPr>
                <w:rFonts w:ascii="Times New Roman" w:hAnsi="Times New Roman" w:cs="Times New Roman"/>
                <w:sz w:val="24"/>
                <w:szCs w:val="24"/>
              </w:rPr>
              <w:t>Нагорная ул., вл. 3, стр. 1, 4, 5, 6</w:t>
            </w:r>
          </w:p>
        </w:tc>
      </w:tr>
      <w:tr w:rsidR="007B24B5" w:rsidRPr="00EC4EC4" w:rsidTr="00402DCB">
        <w:tc>
          <w:tcPr>
            <w:tcW w:w="568" w:type="dxa"/>
            <w:vAlign w:val="center"/>
          </w:tcPr>
          <w:p w:rsidR="007B24B5" w:rsidRPr="00EC4EC4" w:rsidRDefault="007B24B5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C4EC4" w:rsidRDefault="007B24B5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C4EC4" w:rsidRDefault="00F35DBF" w:rsidP="00EC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C4EC4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EC4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C4EC4" w:rsidTr="00402DCB">
        <w:tc>
          <w:tcPr>
            <w:tcW w:w="568" w:type="dxa"/>
            <w:vAlign w:val="center"/>
          </w:tcPr>
          <w:p w:rsidR="007B24B5" w:rsidRPr="00EC4EC4" w:rsidRDefault="007B24B5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C4EC4" w:rsidRDefault="007B24B5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C4EC4" w:rsidRDefault="00402DCB" w:rsidP="00EC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C4EC4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05.05.2016г.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C4EC4" w:rsidRPr="00EC4EC4">
              <w:rPr>
                <w:rFonts w:ascii="Times New Roman" w:hAnsi="Times New Roman" w:cs="Times New Roman"/>
                <w:sz w:val="24"/>
                <w:szCs w:val="24"/>
              </w:rPr>
              <w:t>10-11/16-105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C4EC4" w:rsidTr="00402DCB">
        <w:tc>
          <w:tcPr>
            <w:tcW w:w="568" w:type="dxa"/>
            <w:vAlign w:val="center"/>
          </w:tcPr>
          <w:p w:rsidR="007B24B5" w:rsidRPr="00EC4EC4" w:rsidRDefault="007B24B5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C4EC4" w:rsidRDefault="007B24B5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EC4EC4" w:rsidRDefault="00402DCB" w:rsidP="00EC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EC4EC4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EC4EC4" w:rsidRDefault="00402DCB" w:rsidP="00EC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EC4EC4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EC4EC4" w:rsidRDefault="00402DCB" w:rsidP="00EC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EC4EC4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EC4EC4" w:rsidTr="00402DCB">
        <w:tc>
          <w:tcPr>
            <w:tcW w:w="568" w:type="dxa"/>
            <w:vAlign w:val="center"/>
          </w:tcPr>
          <w:p w:rsidR="007B24B5" w:rsidRPr="00EC4EC4" w:rsidRDefault="007B24B5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C4EC4" w:rsidRDefault="007B24B5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Тепловая сеть 2Ду 125 в ППУ-ПЭ; 205 п.м.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в непроходном ж.б. канале 1,7х1,4(h)м  85 п</w:t>
            </w: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бесканально на монолитном ж/б основании 1,3х</w:t>
            </w: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,15(h)м</w:t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120 п.м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Тепловая камера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Тепловая камера 1220/13 (реконструкция)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150 с узлами управления ШК: Ду125 – 2 </w:t>
            </w: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; Ду 40 – 2шт (спускники).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,6х2,5(h)м  (монолит)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C4EC4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EC4EC4" w:rsidRDefault="00EC4EC4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Ду200 хризотилцементная труба  на ж/б основании 100 п.</w:t>
            </w: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EC4EC4" w:rsidTr="00402DCB">
        <w:tc>
          <w:tcPr>
            <w:tcW w:w="568" w:type="dxa"/>
            <w:vAlign w:val="center"/>
          </w:tcPr>
          <w:p w:rsidR="00330E79" w:rsidRPr="00EC4EC4" w:rsidRDefault="00330E79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C4EC4" w:rsidRDefault="00330E79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EC4EC4" w:rsidRDefault="004C174F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EC4EC4" w:rsidRDefault="004C174F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EC4EC4" w:rsidRDefault="00330E79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EC4EC4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EC4EC4" w:rsidRDefault="00501A6F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EC4EC4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EC4EC4" w:rsidRDefault="000B33A6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EC4EC4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EC4EC4" w:rsidRDefault="00500496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EC4EC4" w:rsidRDefault="00330E79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EC4EC4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EC4EC4" w:rsidRDefault="00330E79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EC4EC4" w:rsidRDefault="00330E79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выполняемый им объем работ материалами,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изделиями и конструкциями;</w:t>
            </w:r>
          </w:p>
          <w:p w:rsidR="00330E79" w:rsidRPr="00EC4EC4" w:rsidRDefault="00330E79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EC4E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EC4E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EC4EC4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EC4EC4" w:rsidRDefault="00330E79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EC4EC4" w:rsidRDefault="00330E79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EC4EC4" w:rsidRDefault="001936B0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C4EC4" w:rsidRDefault="00330E79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EC4EC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C4EC4" w:rsidRDefault="000512AE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EC4EC4" w:rsidRDefault="000512AE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EC4EC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C4EC4" w:rsidRDefault="000512AE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EC4EC4" w:rsidRDefault="000512AE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EC4EC4" w:rsidRDefault="000512AE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EC4EC4" w:rsidTr="000512AE">
        <w:trPr>
          <w:trHeight w:val="2018"/>
        </w:trPr>
        <w:tc>
          <w:tcPr>
            <w:tcW w:w="568" w:type="dxa"/>
          </w:tcPr>
          <w:p w:rsidR="000512AE" w:rsidRPr="00EC4EC4" w:rsidRDefault="000512AE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EC4EC4" w:rsidRDefault="00560195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EC4EC4" w:rsidRDefault="00560195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EC4EC4" w:rsidTr="002954E6">
        <w:tc>
          <w:tcPr>
            <w:tcW w:w="568" w:type="dxa"/>
          </w:tcPr>
          <w:p w:rsidR="00EE0DB3" w:rsidRPr="00EC4EC4" w:rsidRDefault="000512AE" w:rsidP="00EC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C4EC4" w:rsidRDefault="00EE0DB3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EC4EC4" w:rsidRDefault="00EE0DB3" w:rsidP="00EC4EC4">
            <w:pPr>
              <w:tabs>
                <w:tab w:val="left" w:pos="1346"/>
              </w:tabs>
              <w:jc w:val="both"/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EC4EC4">
              <w:t xml:space="preserve"> 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EC4EC4" w:rsidTr="00402DCB">
        <w:tc>
          <w:tcPr>
            <w:tcW w:w="568" w:type="dxa"/>
            <w:vAlign w:val="center"/>
          </w:tcPr>
          <w:p w:rsidR="007B24B5" w:rsidRPr="00EC4EC4" w:rsidRDefault="000512AE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C4EC4" w:rsidRDefault="00BD6C67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EC4EC4" w:rsidRDefault="009C677F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EC4EC4" w:rsidRDefault="00501A6F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EC4EC4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EC4EC4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EC4EC4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EC4EC4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EC4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EC4EC4" w:rsidTr="00560195">
        <w:trPr>
          <w:trHeight w:val="1078"/>
        </w:trPr>
        <w:tc>
          <w:tcPr>
            <w:tcW w:w="568" w:type="dxa"/>
            <w:vAlign w:val="center"/>
          </w:tcPr>
          <w:p w:rsidR="00560195" w:rsidRPr="00EC4EC4" w:rsidRDefault="00560195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EC4EC4" w:rsidRDefault="00560195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EC4EC4" w:rsidRDefault="00451157" w:rsidP="00EC4E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EC4EC4" w:rsidRDefault="00560195" w:rsidP="00EC4E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EC4EC4" w:rsidRDefault="00451157" w:rsidP="00EC4E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EC4EC4" w:rsidRDefault="00451157" w:rsidP="00EC4E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EC4EC4" w:rsidRDefault="00B36C10" w:rsidP="00EC4E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EC4EC4" w:rsidRDefault="00B36C10" w:rsidP="00EC4E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EC4EC4" w:rsidRDefault="00B36C10" w:rsidP="00EC4E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EC4EC4" w:rsidRDefault="009C677F" w:rsidP="00EC4E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EC4EC4" w:rsidTr="00402DCB">
        <w:tc>
          <w:tcPr>
            <w:tcW w:w="568" w:type="dxa"/>
            <w:vAlign w:val="center"/>
          </w:tcPr>
          <w:p w:rsidR="00330E79" w:rsidRPr="00EC4EC4" w:rsidRDefault="000F188E" w:rsidP="00EC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EC4E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C4EC4" w:rsidRDefault="000F188E" w:rsidP="00EC4E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C4EC4" w:rsidRDefault="000F188E" w:rsidP="00EC4EC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C4EC4" w:rsidRDefault="009C677F" w:rsidP="00EC4E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EC4EC4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EC4E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EC4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EC4EC4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27360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754CF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C4EC4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4</cp:revision>
  <cp:lastPrinted>2017-03-17T08:59:00Z</cp:lastPrinted>
  <dcterms:created xsi:type="dcterms:W3CDTF">2017-03-14T08:43:00Z</dcterms:created>
  <dcterms:modified xsi:type="dcterms:W3CDTF">2017-03-31T10:25:00Z</dcterms:modified>
</cp:coreProperties>
</file>