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C3F91F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на выполнение работ по ремонту</w:t>
      </w:r>
      <w:proofErr w:type="gramEnd"/>
      <w:r w:rsidR="00953AE0" w:rsidRPr="00953AE0">
        <w:rPr>
          <w:b/>
          <w:sz w:val="28"/>
          <w:szCs w:val="28"/>
        </w:rPr>
        <w:t xml:space="preserve"> трубопроводов на насосно-перекачивающих станциях (НПС) Филиала № 16 ПАО «МОЭК»</w:t>
      </w:r>
    </w:p>
    <w:p w14:paraId="5ED184A1" w14:textId="77777777" w:rsidR="007677FE" w:rsidRPr="00953AE0" w:rsidRDefault="007677FE" w:rsidP="007B0630">
      <w:pPr>
        <w:jc w:val="center"/>
        <w:rPr>
          <w:b/>
          <w:sz w:val="28"/>
          <w:szCs w:val="28"/>
        </w:rPr>
      </w:pPr>
      <w:r w:rsidRPr="00953AE0">
        <w:rPr>
          <w:b/>
          <w:sz w:val="24"/>
          <w:szCs w:val="24"/>
        </w:rPr>
        <w:t>(Закупка только для субъектов малого и среднего предпринимательства)</w:t>
      </w:r>
    </w:p>
    <w:p w14:paraId="26DA0B40" w14:textId="096C9D4D"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953AE0" w:rsidRPr="00953AE0">
        <w:rPr>
          <w:b/>
          <w:sz w:val="28"/>
          <w:szCs w:val="28"/>
        </w:rPr>
        <w:t>10290/</w:t>
      </w:r>
      <w:proofErr w:type="gramStart"/>
      <w:r w:rsidR="00953AE0" w:rsidRPr="00953AE0">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953AE0" w:rsidRDefault="0032282A" w:rsidP="0032282A">
            <w:pPr>
              <w:ind w:left="-55"/>
              <w:rPr>
                <w:sz w:val="24"/>
                <w:szCs w:val="24"/>
              </w:rPr>
            </w:pPr>
            <w:r w:rsidRPr="00953AE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953AE0" w:rsidRDefault="0032282A" w:rsidP="0032282A">
            <w:pPr>
              <w:ind w:left="-55"/>
              <w:rPr>
                <w:sz w:val="24"/>
                <w:szCs w:val="24"/>
              </w:rPr>
            </w:pPr>
            <w:r w:rsidRPr="00953AE0">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953AE0" w:rsidRDefault="0032282A" w:rsidP="0032282A">
            <w:pPr>
              <w:ind w:left="-55"/>
              <w:rPr>
                <w:sz w:val="24"/>
                <w:szCs w:val="24"/>
              </w:rPr>
            </w:pPr>
            <w:r w:rsidRPr="00953AE0">
              <w:rPr>
                <w:sz w:val="24"/>
                <w:szCs w:val="24"/>
              </w:rPr>
              <w:t xml:space="preserve">142784, г. Москва,  ул. </w:t>
            </w:r>
            <w:proofErr w:type="spellStart"/>
            <w:r w:rsidRPr="00953AE0">
              <w:rPr>
                <w:sz w:val="24"/>
                <w:szCs w:val="24"/>
              </w:rPr>
              <w:t>Верейская</w:t>
            </w:r>
            <w:proofErr w:type="spellEnd"/>
            <w:r w:rsidRPr="00953AE0">
              <w:rPr>
                <w:sz w:val="24"/>
                <w:szCs w:val="24"/>
              </w:rPr>
              <w:t>, д. 17</w:t>
            </w:r>
          </w:p>
          <w:p w14:paraId="160DDF8F" w14:textId="77777777" w:rsidR="0032282A" w:rsidRPr="00953AE0"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953AE0" w:rsidRDefault="0032282A" w:rsidP="0032282A">
            <w:pPr>
              <w:ind w:left="-55"/>
              <w:rPr>
                <w:sz w:val="24"/>
                <w:szCs w:val="24"/>
              </w:rPr>
            </w:pPr>
            <w:r w:rsidRPr="00953AE0">
              <w:rPr>
                <w:sz w:val="24"/>
                <w:szCs w:val="24"/>
              </w:rPr>
              <w:t xml:space="preserve">142784, г. Москва,  ул. </w:t>
            </w:r>
            <w:proofErr w:type="spellStart"/>
            <w:r w:rsidRPr="00953AE0">
              <w:rPr>
                <w:sz w:val="24"/>
                <w:szCs w:val="24"/>
              </w:rPr>
              <w:t>Верейская</w:t>
            </w:r>
            <w:proofErr w:type="spellEnd"/>
            <w:r w:rsidRPr="00953AE0">
              <w:rPr>
                <w:sz w:val="24"/>
                <w:szCs w:val="24"/>
              </w:rPr>
              <w:t>,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953AE0" w:rsidRDefault="0032282A" w:rsidP="0032282A">
            <w:pPr>
              <w:ind w:left="-55"/>
              <w:rPr>
                <w:sz w:val="24"/>
                <w:szCs w:val="24"/>
              </w:rPr>
            </w:pPr>
            <w:r w:rsidRPr="00953AE0">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953AE0" w:rsidRDefault="0032282A" w:rsidP="0032282A">
            <w:pPr>
              <w:ind w:left="-55"/>
              <w:rPr>
                <w:sz w:val="24"/>
                <w:szCs w:val="24"/>
              </w:rPr>
            </w:pPr>
            <w:r w:rsidRPr="00953AE0">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953AE0" w:rsidRDefault="0032282A" w:rsidP="0032282A">
            <w:pPr>
              <w:ind w:left="-55"/>
              <w:rPr>
                <w:rStyle w:val="af1"/>
                <w:sz w:val="24"/>
                <w:szCs w:val="24"/>
                <w:lang w:val="en-US"/>
              </w:rPr>
            </w:pPr>
            <w:r w:rsidRPr="00953AE0">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638C22E" w:rsidR="00D8363F" w:rsidRPr="00C87922"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953AE0" w:rsidRPr="00953AE0">
        <w:rPr>
          <w:sz w:val="24"/>
          <w:szCs w:val="24"/>
        </w:rPr>
        <w:t>на выполнение работ по ремонту трубопроводов на насосно-перекачивающих станциях (НПС) Филиала № 16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E50D0C8" w:rsidR="005812DF" w:rsidRPr="00813A71" w:rsidRDefault="00953AE0" w:rsidP="00C62EA9">
            <w:pPr>
              <w:jc w:val="both"/>
              <w:rPr>
                <w:sz w:val="24"/>
                <w:szCs w:val="24"/>
              </w:rPr>
            </w:pPr>
            <w:r>
              <w:rPr>
                <w:sz w:val="24"/>
                <w:szCs w:val="24"/>
              </w:rPr>
              <w:t xml:space="preserve">4 759 762 </w:t>
            </w:r>
            <w:r w:rsidRPr="008C604A">
              <w:rPr>
                <w:sz w:val="24"/>
                <w:szCs w:val="24"/>
              </w:rPr>
              <w:t>(четыре миллиона семьсот пятьдесят девять тысяч семьсот шестьдесят два</w:t>
            </w:r>
            <w:r>
              <w:rPr>
                <w:sz w:val="24"/>
                <w:szCs w:val="24"/>
              </w:rPr>
              <w:t>)</w:t>
            </w:r>
            <w:r w:rsidRPr="008C604A">
              <w:rPr>
                <w:sz w:val="24"/>
                <w:szCs w:val="24"/>
              </w:rPr>
              <w:t xml:space="preserve"> рубля, 35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47D83"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47D83" w:rsidP="0001711D">
            <w:pPr>
              <w:jc w:val="both"/>
              <w:rPr>
                <w:sz w:val="24"/>
                <w:szCs w:val="24"/>
              </w:rPr>
            </w:pPr>
            <w:hyperlink r:id="rId10" w:history="1">
              <w:r w:rsidR="0005719A" w:rsidRPr="00397524">
                <w:rPr>
                  <w:sz w:val="24"/>
                  <w:szCs w:val="24"/>
                </w:rPr>
                <w:t>www.oaomoek.ru</w:t>
              </w:r>
            </w:hyperlink>
          </w:p>
          <w:p w14:paraId="4F589B88" w14:textId="77777777" w:rsidR="0005719A" w:rsidRDefault="00347D83"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77777777" w:rsidR="00347D83" w:rsidRPr="00D1710B" w:rsidRDefault="00347D83" w:rsidP="00347D83">
            <w:pPr>
              <w:jc w:val="both"/>
              <w:rPr>
                <w:sz w:val="24"/>
                <w:szCs w:val="24"/>
              </w:rPr>
            </w:pPr>
            <w:r w:rsidRPr="00D1710B">
              <w:rPr>
                <w:sz w:val="24"/>
                <w:szCs w:val="24"/>
              </w:rPr>
              <w:t>с 17 января 2017 г.</w:t>
            </w:r>
          </w:p>
          <w:p w14:paraId="789A0619" w14:textId="2233FB22" w:rsidR="00F30DE6" w:rsidRPr="00B93EEB" w:rsidRDefault="00347D83" w:rsidP="00347D83">
            <w:pPr>
              <w:jc w:val="both"/>
              <w:rPr>
                <w:sz w:val="24"/>
                <w:szCs w:val="24"/>
              </w:rPr>
            </w:pPr>
            <w:r w:rsidRPr="00D1710B">
              <w:rPr>
                <w:sz w:val="24"/>
                <w:szCs w:val="24"/>
              </w:rPr>
              <w:t>до 14:00 (время московское) 25 января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77777777" w:rsidR="00347D83" w:rsidRPr="00D1710B" w:rsidRDefault="00347D83" w:rsidP="00347D83">
            <w:pPr>
              <w:jc w:val="both"/>
              <w:rPr>
                <w:sz w:val="24"/>
                <w:szCs w:val="24"/>
              </w:rPr>
            </w:pPr>
            <w:r w:rsidRPr="00D1710B">
              <w:rPr>
                <w:sz w:val="24"/>
                <w:szCs w:val="24"/>
              </w:rPr>
              <w:t>Дата начала предоставления разъяснений с 17 января 2017 г.</w:t>
            </w:r>
          </w:p>
          <w:p w14:paraId="2346E19C" w14:textId="50CC316A" w:rsidR="00F30DE6" w:rsidRPr="00B93EEB" w:rsidRDefault="00347D83" w:rsidP="00347D83">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по 20 января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77777777" w:rsidR="00347D83" w:rsidRPr="00D1710B" w:rsidRDefault="00347D83" w:rsidP="00347D83">
            <w:pPr>
              <w:jc w:val="both"/>
              <w:rPr>
                <w:sz w:val="24"/>
                <w:szCs w:val="24"/>
              </w:rPr>
            </w:pPr>
            <w:r w:rsidRPr="00D1710B">
              <w:rPr>
                <w:sz w:val="24"/>
                <w:szCs w:val="24"/>
              </w:rPr>
              <w:t>25 января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1107997D" w:rsidR="006506E0" w:rsidRPr="00B93EEB" w:rsidRDefault="00347D83" w:rsidP="00821BCE">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t>24 марта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953AE0" w:rsidRDefault="00D45798" w:rsidP="007B5FD5">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355EF165" w14:textId="79FCE440" w:rsidR="0032282A" w:rsidRPr="00953AE0" w:rsidRDefault="002C4C9C" w:rsidP="002C4C9C">
            <w:pPr>
              <w:jc w:val="right"/>
              <w:rPr>
                <w:sz w:val="28"/>
                <w:szCs w:val="28"/>
              </w:rPr>
            </w:pPr>
            <w:r w:rsidRPr="00953AE0">
              <w:rPr>
                <w:sz w:val="28"/>
                <w:szCs w:val="28"/>
              </w:rPr>
              <w:t xml:space="preserve">Заместитель </w:t>
            </w:r>
            <w:proofErr w:type="gramStart"/>
            <w:r w:rsidRPr="00953AE0">
              <w:rPr>
                <w:sz w:val="28"/>
                <w:szCs w:val="28"/>
              </w:rPr>
              <w:t>н</w:t>
            </w:r>
            <w:r w:rsidR="0032282A" w:rsidRPr="00953AE0">
              <w:rPr>
                <w:sz w:val="28"/>
                <w:szCs w:val="28"/>
              </w:rPr>
              <w:t>ачальник</w:t>
            </w:r>
            <w:r w:rsidRPr="00953AE0">
              <w:rPr>
                <w:sz w:val="28"/>
                <w:szCs w:val="28"/>
              </w:rPr>
              <w:t>а</w:t>
            </w:r>
            <w:r w:rsidR="0032282A" w:rsidRPr="00953AE0">
              <w:rPr>
                <w:sz w:val="28"/>
                <w:szCs w:val="28"/>
              </w:rPr>
              <w:t xml:space="preserve"> отдел</w:t>
            </w:r>
            <w:r w:rsidR="00C87922" w:rsidRPr="00953AE0">
              <w:rPr>
                <w:sz w:val="28"/>
                <w:szCs w:val="28"/>
              </w:rPr>
              <w:t xml:space="preserve">а проведения регламентированных </w:t>
            </w:r>
            <w:r w:rsidR="0032282A" w:rsidRPr="00953AE0">
              <w:rPr>
                <w:sz w:val="28"/>
                <w:szCs w:val="28"/>
              </w:rPr>
              <w:t>процедур</w:t>
            </w:r>
            <w:proofErr w:type="gramEnd"/>
            <w:r w:rsidR="0032282A" w:rsidRPr="00953AE0">
              <w:rPr>
                <w:sz w:val="28"/>
                <w:szCs w:val="28"/>
              </w:rPr>
              <w:t xml:space="preserve"> </w:t>
            </w:r>
            <w:r w:rsidR="00C87922" w:rsidRPr="00953AE0">
              <w:rPr>
                <w:sz w:val="28"/>
                <w:szCs w:val="28"/>
              </w:rPr>
              <w:t>ООО «ППТК»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2282A" w:rsidRPr="00953AE0" w14:paraId="0472ACCD" w14:textId="77777777" w:rsidTr="007B5FD5">
        <w:trPr>
          <w:gridBefore w:val="1"/>
          <w:gridAfter w:val="1"/>
          <w:wBefore w:w="4636" w:type="dxa"/>
          <w:wAfter w:w="42" w:type="dxa"/>
        </w:trPr>
        <w:tc>
          <w:tcPr>
            <w:tcW w:w="5154" w:type="dxa"/>
          </w:tcPr>
          <w:p w14:paraId="6E13B0CD" w14:textId="258E0F04" w:rsidR="0032282A" w:rsidRPr="00953AE0" w:rsidRDefault="0032282A" w:rsidP="00B6305C">
            <w:pPr>
              <w:jc w:val="right"/>
              <w:rPr>
                <w:sz w:val="28"/>
                <w:szCs w:val="28"/>
              </w:rPr>
            </w:pPr>
            <w:r w:rsidRPr="00953AE0">
              <w:rPr>
                <w:sz w:val="28"/>
                <w:szCs w:val="28"/>
              </w:rPr>
              <w:t xml:space="preserve">_______________  </w:t>
            </w:r>
            <w:r w:rsidR="00B6305C" w:rsidRPr="00953AE0">
              <w:rPr>
                <w:sz w:val="28"/>
                <w:szCs w:val="28"/>
              </w:rPr>
              <w:t>М</w:t>
            </w:r>
            <w:r w:rsidRPr="00953AE0">
              <w:rPr>
                <w:sz w:val="28"/>
                <w:szCs w:val="28"/>
              </w:rPr>
              <w:t>.</w:t>
            </w:r>
            <w:r w:rsidR="00B6305C" w:rsidRPr="00953AE0">
              <w:rPr>
                <w:sz w:val="28"/>
                <w:szCs w:val="28"/>
              </w:rPr>
              <w:t>В</w:t>
            </w:r>
            <w:r w:rsidRPr="00953AE0">
              <w:rPr>
                <w:sz w:val="28"/>
                <w:szCs w:val="28"/>
              </w:rPr>
              <w:t xml:space="preserve">. </w:t>
            </w:r>
            <w:proofErr w:type="spellStart"/>
            <w:r w:rsidR="00B6305C" w:rsidRPr="00953AE0">
              <w:rPr>
                <w:sz w:val="28"/>
                <w:szCs w:val="28"/>
              </w:rPr>
              <w:t>Сероглазов</w:t>
            </w:r>
            <w:proofErr w:type="spellEnd"/>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953AE0" w:rsidRDefault="00670569" w:rsidP="0032282A">
            <w:pPr>
              <w:ind w:right="652"/>
              <w:jc w:val="right"/>
              <w:rPr>
                <w:b/>
                <w:sz w:val="28"/>
                <w:szCs w:val="28"/>
              </w:rPr>
            </w:pPr>
            <w:r w:rsidRPr="00953AE0">
              <w:rPr>
                <w:sz w:val="28"/>
                <w:szCs w:val="28"/>
              </w:rPr>
              <w:t>«____» ____________ 2017</w:t>
            </w:r>
            <w:r w:rsidR="0032282A" w:rsidRPr="00953AE0">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953AE0" w:rsidRDefault="00ED20B9" w:rsidP="00D90E5E">
      <w:pPr>
        <w:jc w:val="center"/>
        <w:rPr>
          <w:b/>
          <w:sz w:val="28"/>
          <w:szCs w:val="28"/>
        </w:rPr>
      </w:pPr>
    </w:p>
    <w:p w14:paraId="0F90C5B2" w14:textId="4B807222"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на выполнение работ по ремонту</w:t>
      </w:r>
      <w:proofErr w:type="gramEnd"/>
      <w:r w:rsidR="00953AE0" w:rsidRPr="00953AE0">
        <w:rPr>
          <w:b/>
          <w:sz w:val="24"/>
          <w:szCs w:val="24"/>
        </w:rPr>
        <w:t xml:space="preserve"> трубопроводов на насосно-перекачивающих станциях (НПС) Филиала № 16 ПАО «МОЭК»</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A22DA57"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10290/</w:t>
      </w:r>
      <w:proofErr w:type="gramStart"/>
      <w:r w:rsidR="00953AE0" w:rsidRPr="00953AE0">
        <w:rPr>
          <w:b/>
          <w:sz w:val="24"/>
          <w:szCs w:val="24"/>
        </w:rPr>
        <w:t>П</w:t>
      </w:r>
      <w:proofErr w:type="gramEnd"/>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47D83">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347D83">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347D83">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347D83">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347D83">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347D83">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347D83">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347D83">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347D83">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347D83">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347D83">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347D83">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347D83">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347D83">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347D83">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347D83">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347D83">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347D83">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347D83">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347D83">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347D83">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347D83">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347D83">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347D83">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347D83">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347D83">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347D83">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347D83">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347D83">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347D83">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347D83">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347D83">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347D83">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347D83">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347D83">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347D83"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347D83">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347D83">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347D83">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347D83">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347D83">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347D83">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347D83">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347D83">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347D83">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347D83">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347D83">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347D83">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347D83">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347D83">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347D83">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347D83">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347D83">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347D83">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347D83">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347D83">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347D83">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316D35FF" w14:textId="77777777" w:rsidR="007018A2" w:rsidRPr="00E6440C" w:rsidRDefault="007018A2" w:rsidP="007018A2">
            <w:pPr>
              <w:keepNext/>
              <w:keepLines/>
              <w:autoSpaceDE w:val="0"/>
              <w:autoSpaceDN w:val="0"/>
              <w:adjustRightInd w:val="0"/>
            </w:pPr>
            <w:r w:rsidRPr="00E6440C">
              <w:t>49-70 – Дячук Артем Владимирович</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18B7130E"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B05FFB" w:rsidRPr="00B05FFB">
              <w:t xml:space="preserve">Заместитель начальника отдела закупок </w:t>
            </w:r>
            <w:r w:rsidR="00AB406E" w:rsidRPr="00B05FFB">
              <w:t xml:space="preserve">ПАО «МОЭК» </w:t>
            </w:r>
            <w:r w:rsidR="00B05FFB" w:rsidRPr="00B05FFB">
              <w:t>- Мамченко О.В. тел. +7 (495) 587-77-88 доб. (43-40)</w:t>
            </w:r>
            <w:r w:rsidR="00E6440C" w:rsidRPr="00B05FFB">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347D83"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953AE0" w:rsidRDefault="0032282A" w:rsidP="007D7DAC">
            <w:pPr>
              <w:keepNext/>
              <w:keepLines/>
              <w:autoSpaceDE w:val="0"/>
              <w:autoSpaceDN w:val="0"/>
              <w:adjustRightInd w:val="0"/>
              <w:jc w:val="both"/>
            </w:pPr>
            <w:r w:rsidRPr="00953AE0">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953AE0" w:rsidRDefault="0032282A" w:rsidP="007D7DAC">
            <w:pPr>
              <w:keepNext/>
              <w:keepLines/>
              <w:autoSpaceDE w:val="0"/>
              <w:autoSpaceDN w:val="0"/>
              <w:adjustRightInd w:val="0"/>
              <w:jc w:val="both"/>
            </w:pPr>
            <w:r w:rsidRPr="00953AE0">
              <w:t xml:space="preserve">142784, г. Москва,  ул. </w:t>
            </w:r>
            <w:proofErr w:type="spellStart"/>
            <w:r w:rsidRPr="00953AE0">
              <w:t>Верейская</w:t>
            </w:r>
            <w:proofErr w:type="spellEnd"/>
            <w:r w:rsidRPr="00953AE0">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953AE0" w:rsidRDefault="0032282A" w:rsidP="007D7DAC">
            <w:pPr>
              <w:keepNext/>
              <w:keepLines/>
              <w:autoSpaceDE w:val="0"/>
              <w:autoSpaceDN w:val="0"/>
              <w:adjustRightInd w:val="0"/>
              <w:jc w:val="both"/>
            </w:pPr>
            <w:r w:rsidRPr="00953AE0">
              <w:t xml:space="preserve">142784, г. Москва,  ул. </w:t>
            </w:r>
            <w:proofErr w:type="spellStart"/>
            <w:r w:rsidRPr="00953AE0">
              <w:t>Верейская</w:t>
            </w:r>
            <w:proofErr w:type="spellEnd"/>
            <w:r w:rsidRPr="00953AE0">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953AE0" w:rsidRDefault="0032282A" w:rsidP="0003396B">
            <w:pPr>
              <w:keepNext/>
              <w:keepLines/>
              <w:autoSpaceDE w:val="0"/>
              <w:autoSpaceDN w:val="0"/>
              <w:adjustRightInd w:val="0"/>
              <w:jc w:val="both"/>
            </w:pPr>
            <w:r w:rsidRPr="00953AE0">
              <w:t>+7(495) 646-80-27 доб. 353</w:t>
            </w:r>
          </w:p>
          <w:p w14:paraId="6AC54E22" w14:textId="2A5DE8A8" w:rsidR="0032282A" w:rsidRPr="00953AE0" w:rsidRDefault="0032282A" w:rsidP="00C81892">
            <w:pPr>
              <w:keepNext/>
              <w:keepLines/>
              <w:autoSpaceDE w:val="0"/>
              <w:autoSpaceDN w:val="0"/>
              <w:adjustRightInd w:val="0"/>
              <w:jc w:val="both"/>
            </w:pPr>
            <w:r w:rsidRPr="00953AE0">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953AE0" w:rsidRDefault="00347D83" w:rsidP="00F4413F">
            <w:pPr>
              <w:keepNext/>
              <w:keepLines/>
              <w:autoSpaceDE w:val="0"/>
              <w:autoSpaceDN w:val="0"/>
              <w:adjustRightInd w:val="0"/>
              <w:jc w:val="both"/>
            </w:pPr>
            <w:hyperlink r:id="rId19" w:history="1">
              <w:r w:rsidR="0032282A" w:rsidRPr="00953AE0">
                <w:rPr>
                  <w:rStyle w:val="af1"/>
                  <w:lang w:val="en-US"/>
                </w:rPr>
                <w:t>info@pptk-mos.ru</w:t>
              </w:r>
            </w:hyperlink>
            <w:r w:rsidR="0032282A" w:rsidRPr="00953AE0">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D45DC62" w:rsidR="004D4ECA" w:rsidRPr="00953AE0" w:rsidRDefault="003B1FA6" w:rsidP="0014755B">
            <w:pPr>
              <w:ind w:left="-25"/>
              <w:jc w:val="both"/>
            </w:pPr>
            <w:r w:rsidRPr="00953AE0">
              <w:t>№</w:t>
            </w:r>
            <w:r w:rsidR="00953AE0" w:rsidRPr="00953AE0">
              <w:t xml:space="preserve"> 10290/</w:t>
            </w:r>
            <w:proofErr w:type="gramStart"/>
            <w:r w:rsidR="00953AE0" w:rsidRPr="00953AE0">
              <w:t>П</w:t>
            </w:r>
            <w:proofErr w:type="gramEnd"/>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96A0F30" w:rsidR="00F4413F" w:rsidRPr="00953AE0" w:rsidRDefault="00D3124B" w:rsidP="004F2BD1">
            <w:pPr>
              <w:ind w:left="-25"/>
              <w:jc w:val="both"/>
            </w:pPr>
            <w:r w:rsidRPr="00953AE0">
              <w:t>№</w:t>
            </w:r>
            <w:r w:rsidR="00953AE0" w:rsidRPr="00953AE0">
              <w:t xml:space="preserve"> 10290/</w:t>
            </w:r>
            <w:proofErr w:type="gramStart"/>
            <w:r w:rsidR="00953AE0" w:rsidRPr="00953AE0">
              <w:t>П</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0C827ABD" w:rsidR="00727D76" w:rsidRPr="00953AE0" w:rsidRDefault="00953AE0" w:rsidP="00305A81">
            <w:pPr>
              <w:keepNext/>
              <w:keepLines/>
              <w:autoSpaceDE w:val="0"/>
              <w:autoSpaceDN w:val="0"/>
              <w:adjustRightInd w:val="0"/>
              <w:jc w:val="both"/>
              <w:rPr>
                <w:b/>
              </w:rPr>
            </w:pPr>
            <w:r w:rsidRPr="00953AE0">
              <w:t xml:space="preserve">на выполнение работ по ремонту трубопроводов на насосно-перекачивающих станциях (НПС) Филиала № 16 ПАО «МОЭК» </w:t>
            </w:r>
            <w:r w:rsidR="00727D76"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0F7F3E85" w:rsidR="00810696" w:rsidRPr="00953AE0" w:rsidRDefault="00810696" w:rsidP="00953AE0">
            <w:pPr>
              <w:keepNext/>
              <w:keepLines/>
              <w:autoSpaceDE w:val="0"/>
              <w:autoSpaceDN w:val="0"/>
              <w:adjustRightInd w:val="0"/>
              <w:jc w:val="both"/>
              <w:rPr>
                <w:lang w:val="en-US"/>
              </w:rPr>
            </w:pPr>
            <w:r w:rsidRPr="00953AE0">
              <w:t>Срок око</w:t>
            </w:r>
            <w:r w:rsidR="00305A81" w:rsidRPr="00953AE0">
              <w:t xml:space="preserve">нчания выполнения работ – </w:t>
            </w:r>
            <w:r w:rsidR="00953AE0" w:rsidRPr="00953AE0">
              <w:rPr>
                <w:lang w:val="en-US"/>
              </w:rPr>
              <w:t>31.12.17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3F9E43B6" w:rsidR="00A61E3D" w:rsidRPr="00953AE0" w:rsidRDefault="00953AE0" w:rsidP="00E6394E">
            <w:pPr>
              <w:keepNext/>
              <w:keepLines/>
              <w:autoSpaceDE w:val="0"/>
              <w:autoSpaceDN w:val="0"/>
              <w:adjustRightInd w:val="0"/>
              <w:jc w:val="both"/>
              <w:rPr>
                <w:bCs/>
              </w:rPr>
            </w:pPr>
            <w:r w:rsidRPr="00953AE0">
              <w:rPr>
                <w:bCs/>
              </w:rPr>
              <w:t>4 759 762 (четыре миллиона семьсот пятьдесят девять тысяч семьсот шестьдесят два) рубля, 35 копеек, без учета НДС</w:t>
            </w:r>
            <w:r w:rsidR="00305A81" w:rsidRPr="00953AE0">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22504C3" w:rsidR="00F4413F" w:rsidRPr="005E5BC2" w:rsidRDefault="001F3BC4" w:rsidP="00B05FFB">
            <w:pPr>
              <w:keepNext/>
              <w:keepLines/>
              <w:jc w:val="both"/>
              <w:rPr>
                <w:color w:val="FF0000"/>
              </w:rPr>
            </w:pPr>
            <w:r w:rsidRPr="00B05FFB">
              <w:t>Путем перечисл</w:t>
            </w:r>
            <w:r w:rsidR="00B05FFB" w:rsidRPr="00B05FFB">
              <w:t>ения денежных средств в размере 95</w:t>
            </w:r>
            <w:r w:rsidR="00B05FFB" w:rsidRPr="00B05FFB">
              <w:rPr>
                <w:lang w:val="en-US"/>
              </w:rPr>
              <w:t> </w:t>
            </w:r>
            <w:r w:rsidR="00B05FFB" w:rsidRPr="00B05FFB">
              <w:t>000 (Девяносто пять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6A58F1E1" w:rsidR="00AB406E" w:rsidRPr="00B05FFB" w:rsidRDefault="00B05FFB" w:rsidP="00AB406E">
            <w:pPr>
              <w:widowControl w:val="0"/>
              <w:tabs>
                <w:tab w:val="left" w:pos="465"/>
              </w:tabs>
              <w:contextualSpacing/>
              <w:jc w:val="both"/>
              <w:rPr>
                <w:bCs/>
              </w:rPr>
            </w:pPr>
            <w:r>
              <w:rPr>
                <w:b/>
                <w:bCs/>
              </w:rPr>
              <w:t>4</w:t>
            </w:r>
            <w:r w:rsidR="00FB3E54" w:rsidRPr="00661642">
              <w:rPr>
                <w:b/>
                <w:bCs/>
              </w:rPr>
              <w:t>.</w:t>
            </w:r>
            <w:r w:rsidR="00FB3E54">
              <w:rPr>
                <w:bCs/>
              </w:rPr>
              <w:t xml:space="preserve"> </w:t>
            </w:r>
            <w:r w:rsidR="006E11BE" w:rsidRPr="00B05FFB">
              <w:rPr>
                <w:bCs/>
              </w:rPr>
              <w:t>Наличие сотрудников для</w:t>
            </w:r>
            <w:r w:rsidR="00AB406E" w:rsidRPr="00B05FFB">
              <w:rPr>
                <w:bCs/>
              </w:rPr>
              <w:t xml:space="preserve"> выполнения работ</w:t>
            </w:r>
            <w:r w:rsidR="003E2154" w:rsidRPr="00B05FFB">
              <w:rPr>
                <w:bCs/>
              </w:rPr>
              <w:t xml:space="preserve"> не менее </w:t>
            </w:r>
            <w:r w:rsidRPr="00B05FFB">
              <w:rPr>
                <w:b/>
                <w:bCs/>
              </w:rPr>
              <w:t>12</w:t>
            </w:r>
            <w:r w:rsidR="006E11BE" w:rsidRPr="00B05FFB">
              <w:rPr>
                <w:bCs/>
              </w:rPr>
              <w:t xml:space="preserve"> чел., а именно</w:t>
            </w:r>
            <w:r w:rsidR="00AB406E" w:rsidRPr="00B05FFB">
              <w:rPr>
                <w:bCs/>
              </w:rPr>
              <w:t>:</w:t>
            </w:r>
          </w:p>
          <w:p w14:paraId="3A1E74C7" w14:textId="3F1AD41B" w:rsidR="00AB406E" w:rsidRPr="00B05FFB" w:rsidRDefault="00B05FFB" w:rsidP="00AB406E">
            <w:pPr>
              <w:widowControl w:val="0"/>
              <w:contextualSpacing/>
              <w:jc w:val="both"/>
              <w:rPr>
                <w:bCs/>
              </w:rPr>
            </w:pPr>
            <w:r w:rsidRPr="00B05FFB">
              <w:rPr>
                <w:b/>
                <w:bCs/>
              </w:rPr>
              <w:t>4</w:t>
            </w:r>
            <w:r w:rsidR="007767DA" w:rsidRPr="00B05FFB">
              <w:rPr>
                <w:b/>
                <w:bCs/>
              </w:rPr>
              <w:t>.1</w:t>
            </w:r>
            <w:r w:rsidR="007767DA" w:rsidRPr="00B05FFB">
              <w:rPr>
                <w:bCs/>
              </w:rPr>
              <w:t>.</w:t>
            </w:r>
            <w:r>
              <w:rPr>
                <w:bCs/>
              </w:rPr>
              <w:t xml:space="preserve"> </w:t>
            </w:r>
            <w:r w:rsidRPr="00B05FFB">
              <w:rPr>
                <w:bCs/>
              </w:rPr>
              <w:t>инженерно-технически</w:t>
            </w:r>
            <w:r>
              <w:rPr>
                <w:bCs/>
              </w:rPr>
              <w:t>е</w:t>
            </w:r>
            <w:r w:rsidRPr="00B05FFB">
              <w:rPr>
                <w:bCs/>
              </w:rPr>
              <w:t xml:space="preserve"> работник</w:t>
            </w:r>
            <w:r>
              <w:rPr>
                <w:bCs/>
              </w:rPr>
              <w:t>и</w:t>
            </w:r>
            <w:r w:rsidRPr="00B05FFB">
              <w:rPr>
                <w:bCs/>
              </w:rPr>
              <w:t xml:space="preserve"> – не менее 3 чел.</w:t>
            </w:r>
          </w:p>
          <w:p w14:paraId="3D72C558" w14:textId="310635FC" w:rsidR="00AB406E" w:rsidRPr="00B05FFB" w:rsidRDefault="00B05FFB" w:rsidP="00AB406E">
            <w:pPr>
              <w:widowControl w:val="0"/>
              <w:contextualSpacing/>
              <w:jc w:val="both"/>
              <w:rPr>
                <w:bCs/>
              </w:rPr>
            </w:pPr>
            <w:r w:rsidRPr="00B05FFB">
              <w:rPr>
                <w:b/>
                <w:bCs/>
              </w:rPr>
              <w:t>4</w:t>
            </w:r>
            <w:r w:rsidR="007767DA" w:rsidRPr="00B05FFB">
              <w:rPr>
                <w:b/>
                <w:bCs/>
              </w:rPr>
              <w:t>.2.</w:t>
            </w:r>
            <w:r w:rsidR="00AB406E" w:rsidRPr="00B05FFB">
              <w:rPr>
                <w:b/>
                <w:bCs/>
              </w:rPr>
              <w:t xml:space="preserve"> </w:t>
            </w:r>
            <w:r w:rsidRPr="00B05FFB">
              <w:rPr>
                <w:bCs/>
              </w:rPr>
              <w:t>сварщики (</w:t>
            </w:r>
            <w:r w:rsidR="00B349B6" w:rsidRPr="00B05FFB">
              <w:rPr>
                <w:bCs/>
              </w:rPr>
              <w:t>аттестованные</w:t>
            </w:r>
            <w:r w:rsidRPr="00B05FFB">
              <w:rPr>
                <w:bCs/>
              </w:rPr>
              <w:t xml:space="preserve"> в НАКС на соответствующий квалификационный разряд на право выполнения работ на опасном производственном объекте с группой электробезопасности не ниже III-й) - не менее 1 человека</w:t>
            </w:r>
          </w:p>
          <w:p w14:paraId="77098CA5" w14:textId="71ABD72F" w:rsidR="00AB406E" w:rsidRPr="00B05FFB" w:rsidRDefault="00B05FFB" w:rsidP="00AB406E">
            <w:pPr>
              <w:widowControl w:val="0"/>
              <w:contextualSpacing/>
              <w:jc w:val="both"/>
              <w:rPr>
                <w:bCs/>
              </w:rPr>
            </w:pPr>
            <w:r w:rsidRPr="00B05FFB">
              <w:rPr>
                <w:b/>
                <w:bCs/>
              </w:rPr>
              <w:t>4</w:t>
            </w:r>
            <w:r w:rsidR="007767DA" w:rsidRPr="00B05FFB">
              <w:rPr>
                <w:b/>
                <w:bCs/>
              </w:rPr>
              <w:t>.3</w:t>
            </w:r>
            <w:r w:rsidR="007767DA" w:rsidRPr="00B05FFB">
              <w:rPr>
                <w:bCs/>
              </w:rPr>
              <w:t>.</w:t>
            </w:r>
            <w:r w:rsidR="00AB406E" w:rsidRPr="00B05FFB">
              <w:rPr>
                <w:bCs/>
              </w:rPr>
              <w:t xml:space="preserve"> </w:t>
            </w:r>
            <w:r w:rsidRPr="00B05FFB">
              <w:rPr>
                <w:bCs/>
              </w:rPr>
              <w:t>слесари – не менее 8 чел.</w:t>
            </w:r>
          </w:p>
          <w:p w14:paraId="0797A332" w14:textId="77777777" w:rsidR="00AB406E" w:rsidRDefault="00AB406E" w:rsidP="00445DF8">
            <w:pPr>
              <w:widowControl w:val="0"/>
              <w:tabs>
                <w:tab w:val="left" w:pos="1397"/>
              </w:tabs>
              <w:autoSpaceDE w:val="0"/>
              <w:autoSpaceDN w:val="0"/>
              <w:adjustRightInd w:val="0"/>
              <w:ind w:left="34"/>
              <w:jc w:val="both"/>
            </w:pPr>
          </w:p>
          <w:p w14:paraId="75729C2A" w14:textId="537D805A" w:rsidR="00B05FFB" w:rsidRDefault="00B05FFB" w:rsidP="00B05FFB">
            <w:pPr>
              <w:widowControl w:val="0"/>
              <w:jc w:val="both"/>
            </w:pPr>
            <w:r>
              <w:rPr>
                <w:b/>
              </w:rPr>
              <w:t>5</w:t>
            </w:r>
            <w:r w:rsidRPr="00EC711A">
              <w:rPr>
                <w:b/>
              </w:rPr>
              <w:t>.</w:t>
            </w:r>
            <w:r w:rsidRPr="00EC711A">
              <w:t xml:space="preserve"> </w:t>
            </w:r>
            <w:r>
              <w:t>Наличие материально-технических ресурсов, достаточных для оказания услуг, а именно:</w:t>
            </w:r>
          </w:p>
          <w:p w14:paraId="470EAB5B" w14:textId="123AA904" w:rsidR="00B05FFB" w:rsidRPr="00B05FFB" w:rsidRDefault="00B05FFB" w:rsidP="00B05FFB">
            <w:pPr>
              <w:widowControl w:val="0"/>
              <w:autoSpaceDE w:val="0"/>
              <w:autoSpaceDN w:val="0"/>
              <w:adjustRightInd w:val="0"/>
              <w:jc w:val="both"/>
            </w:pPr>
            <w:r>
              <w:rPr>
                <w:b/>
              </w:rPr>
              <w:t>5</w:t>
            </w:r>
            <w:r w:rsidRPr="00F225FC">
              <w:t>.</w:t>
            </w:r>
            <w:r w:rsidRPr="009003F1">
              <w:rPr>
                <w:b/>
              </w:rPr>
              <w:t>1.</w:t>
            </w:r>
            <w:r w:rsidRPr="00441FD4">
              <w:rPr>
                <w:sz w:val="24"/>
                <w:szCs w:val="24"/>
              </w:rPr>
              <w:t xml:space="preserve"> </w:t>
            </w:r>
            <w:r w:rsidRPr="00B05FFB">
              <w:t>краны–манипуляторы</w:t>
            </w:r>
            <w:r>
              <w:t xml:space="preserve"> -</w:t>
            </w:r>
            <w:r w:rsidRPr="00B05FFB">
              <w:t xml:space="preserve"> не менее 1 ед.;</w:t>
            </w:r>
          </w:p>
          <w:p w14:paraId="18D08F50" w14:textId="74D4B83F" w:rsidR="00B05FFB" w:rsidRPr="00B05FFB" w:rsidRDefault="00B05FFB" w:rsidP="00B05FFB">
            <w:pPr>
              <w:widowControl w:val="0"/>
              <w:autoSpaceDE w:val="0"/>
              <w:autoSpaceDN w:val="0"/>
              <w:adjustRightInd w:val="0"/>
              <w:jc w:val="both"/>
            </w:pPr>
            <w:r>
              <w:rPr>
                <w:b/>
              </w:rPr>
              <w:t>5</w:t>
            </w:r>
            <w:r w:rsidRPr="00B05FFB">
              <w:rPr>
                <w:b/>
              </w:rPr>
              <w:t>.2.</w:t>
            </w:r>
            <w:r w:rsidRPr="00B05FFB">
              <w:t xml:space="preserve"> грузовой транспорт</w:t>
            </w:r>
            <w:r>
              <w:t xml:space="preserve"> -</w:t>
            </w:r>
            <w:r w:rsidRPr="00B05FFB">
              <w:t xml:space="preserve"> не менее 1 ед.;</w:t>
            </w:r>
          </w:p>
          <w:p w14:paraId="686B15B7" w14:textId="1FAD2C18" w:rsidR="00B05FFB" w:rsidRPr="00B05FFB" w:rsidRDefault="00B05FFB" w:rsidP="00B05FFB">
            <w:pPr>
              <w:widowControl w:val="0"/>
              <w:tabs>
                <w:tab w:val="left" w:pos="1397"/>
              </w:tabs>
              <w:autoSpaceDE w:val="0"/>
              <w:autoSpaceDN w:val="0"/>
              <w:adjustRightInd w:val="0"/>
              <w:jc w:val="both"/>
              <w:rPr>
                <w:b/>
              </w:rPr>
            </w:pPr>
            <w:r w:rsidRPr="00B05FFB">
              <w:rPr>
                <w:b/>
              </w:rPr>
              <w:t>5.3.</w:t>
            </w:r>
            <w:r>
              <w:rPr>
                <w:b/>
              </w:rPr>
              <w:t xml:space="preserve"> </w:t>
            </w:r>
            <w:r w:rsidRPr="00B05FFB">
              <w:t>сварочные аппараты</w:t>
            </w:r>
            <w:r>
              <w:t xml:space="preserve"> -</w:t>
            </w:r>
            <w:r w:rsidRPr="00B05FFB">
              <w:t xml:space="preserve"> не менее 1 ед.;</w:t>
            </w:r>
          </w:p>
          <w:p w14:paraId="5BAE2A60" w14:textId="2E82DC0E" w:rsidR="00B05FFB" w:rsidRPr="00B05FFB" w:rsidRDefault="00B05FFB" w:rsidP="00B05FFB">
            <w:pPr>
              <w:widowControl w:val="0"/>
              <w:tabs>
                <w:tab w:val="left" w:pos="1397"/>
              </w:tabs>
              <w:autoSpaceDE w:val="0"/>
              <w:autoSpaceDN w:val="0"/>
              <w:adjustRightInd w:val="0"/>
              <w:jc w:val="both"/>
              <w:rPr>
                <w:b/>
              </w:rPr>
            </w:pPr>
            <w:r w:rsidRPr="00B05FFB">
              <w:rPr>
                <w:b/>
              </w:rPr>
              <w:t>5.4.</w:t>
            </w:r>
            <w:r>
              <w:rPr>
                <w:b/>
              </w:rPr>
              <w:t xml:space="preserve"> </w:t>
            </w:r>
            <w:r w:rsidRPr="00B05FFB">
              <w:t>ручные тали (лебедки)</w:t>
            </w:r>
            <w:r>
              <w:t xml:space="preserve"> - не менее 2 ед</w:t>
            </w:r>
            <w:proofErr w:type="gramStart"/>
            <w:r>
              <w:t>..</w:t>
            </w:r>
            <w:proofErr w:type="gramEnd"/>
          </w:p>
          <w:p w14:paraId="6922BCB5" w14:textId="77777777" w:rsidR="00B05FFB" w:rsidRPr="00EA2899" w:rsidRDefault="00B05FFB" w:rsidP="00B05FFB">
            <w:pPr>
              <w:widowControl w:val="0"/>
              <w:tabs>
                <w:tab w:val="left" w:pos="1397"/>
              </w:tabs>
              <w:autoSpaceDE w:val="0"/>
              <w:autoSpaceDN w:val="0"/>
              <w:adjustRightInd w:val="0"/>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51D0D4C9" w:rsidR="00445DF8" w:rsidRPr="00445DF8" w:rsidRDefault="00445DF8" w:rsidP="00B05FFB">
            <w:pPr>
              <w:pStyle w:val="aff8"/>
              <w:widowControl w:val="0"/>
              <w:ind w:left="34"/>
              <w:jc w:val="both"/>
              <w:rPr>
                <w:rFonts w:ascii="Times New Roman" w:hAnsi="Times New Roman"/>
                <w:bCs/>
                <w:sz w:val="20"/>
                <w:szCs w:val="20"/>
              </w:rPr>
            </w:pPr>
            <w:proofErr w:type="gramStart"/>
            <w:r w:rsidRPr="00B05FFB">
              <w:rPr>
                <w:rFonts w:ascii="Times New Roman" w:eastAsia="Times New Roman" w:hAnsi="Times New Roman"/>
                <w:bCs/>
                <w:i/>
                <w:sz w:val="20"/>
                <w:szCs w:val="20"/>
                <w:lang w:eastAsia="ru-RU"/>
              </w:rPr>
              <w:t xml:space="preserve">* </w:t>
            </w:r>
            <w:r w:rsidR="00B05FFB" w:rsidRPr="00B05FFB">
              <w:rPr>
                <w:rFonts w:ascii="Times New Roman" w:eastAsia="Times New Roman" w:hAnsi="Times New Roman"/>
                <w:bCs/>
                <w:i/>
                <w:sz w:val="20"/>
                <w:szCs w:val="20"/>
                <w:lang w:eastAsia="ru-RU"/>
              </w:rPr>
              <w:t>Опыт выполнения работ, аналогичных предмету запроса предложений – выполнение работ/оказание услуг по ремонту и/или техническому обслуживанию трубопроводов.</w:t>
            </w:r>
            <w:proofErr w:type="gramEnd"/>
          </w:p>
        </w:tc>
      </w:tr>
      <w:tr w:rsidR="002212AA" w:rsidRPr="00AA107D" w14:paraId="19215837" w14:textId="77777777" w:rsidTr="00225016">
        <w:trPr>
          <w:trHeight w:val="1963"/>
        </w:trPr>
        <w:tc>
          <w:tcPr>
            <w:tcW w:w="664" w:type="dxa"/>
            <w:vAlign w:val="center"/>
          </w:tcPr>
          <w:p w14:paraId="1AEEF4B7" w14:textId="74AE4E35"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7F5A6659" w:rsidR="003B52B2" w:rsidRPr="00B05FFB" w:rsidRDefault="00DA0073" w:rsidP="009F0D3C">
            <w:pPr>
              <w:widowControl w:val="0"/>
              <w:tabs>
                <w:tab w:val="num" w:pos="1452"/>
              </w:tabs>
              <w:jc w:val="both"/>
            </w:pPr>
            <w:r w:rsidRPr="00B05FFB">
              <w:t>4</w:t>
            </w:r>
            <w:r w:rsidR="007647E8" w:rsidRPr="00B05FFB">
              <w:t>.</w:t>
            </w:r>
            <w:r w:rsidR="00D3124B" w:rsidRPr="00B05FFB">
              <w:t xml:space="preserve"> </w:t>
            </w:r>
            <w:r w:rsidR="00B05FFB" w:rsidRPr="00B05FFB">
              <w:t xml:space="preserve">Копии штатного </w:t>
            </w:r>
            <w:r w:rsidR="00B05FFB" w:rsidRPr="00347D83">
              <w:t>расписания, трудовых книжек или договоров найма</w:t>
            </w:r>
            <w:r w:rsidR="00347D83" w:rsidRPr="00347D83">
              <w:t xml:space="preserve"> </w:t>
            </w:r>
            <w:r w:rsidR="00347D83" w:rsidRPr="00347D83">
              <w:t xml:space="preserve">(для всего персонала), </w:t>
            </w:r>
            <w:r w:rsidR="00B05FFB" w:rsidRPr="00347D83">
              <w:t xml:space="preserve"> копии</w:t>
            </w:r>
            <w:r w:rsidR="00B05FFB" w:rsidRPr="00B05FFB">
              <w:t xml:space="preserve"> документов о </w:t>
            </w:r>
            <w:proofErr w:type="gramStart"/>
            <w:r w:rsidR="00B05FFB" w:rsidRPr="00B05FFB">
              <w:t>высшем профессиональном</w:t>
            </w:r>
            <w:proofErr w:type="gramEnd"/>
            <w:r w:rsidR="00B05FFB" w:rsidRPr="00B05FFB">
              <w:t xml:space="preserve"> образовании, копии свидетельств (аттестатов) о повышении квалификации</w:t>
            </w:r>
            <w:r w:rsidR="00347D83">
              <w:t xml:space="preserve"> (для </w:t>
            </w:r>
            <w:r w:rsidR="00347D83" w:rsidRPr="00B05FFB">
              <w:rPr>
                <w:bCs/>
              </w:rPr>
              <w:t>инженерно-технически</w:t>
            </w:r>
            <w:r w:rsidR="00347D83">
              <w:rPr>
                <w:bCs/>
              </w:rPr>
              <w:t>х</w:t>
            </w:r>
            <w:r w:rsidR="00347D83" w:rsidRPr="00B05FFB">
              <w:rPr>
                <w:bCs/>
              </w:rPr>
              <w:t xml:space="preserve"> работник</w:t>
            </w:r>
            <w:r w:rsidR="00347D83">
              <w:rPr>
                <w:bCs/>
              </w:rPr>
              <w:t>ов)</w:t>
            </w:r>
            <w:r w:rsidR="00044F85" w:rsidRPr="00B05FFB">
              <w:t>;</w:t>
            </w:r>
          </w:p>
          <w:p w14:paraId="02980618" w14:textId="049E2210" w:rsidR="00445DF8" w:rsidRPr="00B05FFB" w:rsidRDefault="00DA0073" w:rsidP="009F0D3C">
            <w:pPr>
              <w:widowControl w:val="0"/>
              <w:tabs>
                <w:tab w:val="num" w:pos="1452"/>
              </w:tabs>
              <w:jc w:val="both"/>
            </w:pPr>
            <w:r w:rsidRPr="00B05FFB">
              <w:t>5</w:t>
            </w:r>
            <w:r w:rsidR="00FB3E54" w:rsidRPr="00B05FFB">
              <w:t xml:space="preserve">. </w:t>
            </w:r>
            <w:r w:rsidR="00B05FFB" w:rsidRPr="00B05FFB">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w:t>
            </w:r>
          </w:p>
          <w:p w14:paraId="1D2E6D3C" w14:textId="5AC72F1F" w:rsidR="00D3124B" w:rsidRPr="00445DF8" w:rsidRDefault="00DA0073">
            <w:pPr>
              <w:widowControl w:val="0"/>
              <w:tabs>
                <w:tab w:val="num" w:pos="1452"/>
              </w:tabs>
              <w:jc w:val="both"/>
            </w:pPr>
            <w:r w:rsidRPr="00B05FFB">
              <w:t>6</w:t>
            </w:r>
            <w:r w:rsidR="00D3124B" w:rsidRPr="00B05FFB">
              <w:t>. Копии договоров и актов выполненных работ</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B05FFB">
              <w:rPr>
                <w:b/>
              </w:rPr>
              <w:t>1.</w:t>
            </w:r>
            <w:r w:rsidR="00CF3833" w:rsidRPr="00AA107D">
              <w:t xml:space="preserve"> </w:t>
            </w:r>
            <w:proofErr w:type="gramStart"/>
            <w:r w:rsidR="00CF3833" w:rsidRPr="00AA107D">
              <w:t>Успешный опыт выполнения работ, ан</w:t>
            </w:r>
            <w:bookmarkStart w:id="253" w:name="_GoBack"/>
            <w:bookmarkEnd w:id="253"/>
            <w:r w:rsidR="00CF3833" w:rsidRPr="00AA107D">
              <w:t>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B05FFB">
              <w:rPr>
                <w:b/>
              </w:rPr>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B05FFB">
              <w:rPr>
                <w:b/>
              </w:rPr>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B05FFB">
              <w:rPr>
                <w:b/>
              </w:rPr>
              <w:t>4.</w:t>
            </w:r>
            <w:r w:rsidR="00CF3833" w:rsidRPr="00AA107D">
              <w:t xml:space="preserve"> </w:t>
            </w:r>
            <w:r w:rsidRPr="00AA107D">
              <w:t>С</w:t>
            </w:r>
            <w:r w:rsidR="00CF3833" w:rsidRPr="00AA107D">
              <w:t>остав и квалификация персонала Участника;</w:t>
            </w:r>
          </w:p>
          <w:p w14:paraId="7F4360A8" w14:textId="52C2D526" w:rsidR="00B05FFB" w:rsidRDefault="00B05FFB">
            <w:pPr>
              <w:keepNext/>
              <w:keepLines/>
              <w:jc w:val="both"/>
            </w:pPr>
            <w:r w:rsidRPr="00B05FFB">
              <w:rPr>
                <w:b/>
              </w:rPr>
              <w:t>5.</w:t>
            </w:r>
            <w:r w:rsidRPr="00AA107D">
              <w:t xml:space="preserve"> </w:t>
            </w:r>
            <w:r>
              <w:t xml:space="preserve"> </w:t>
            </w:r>
            <w:r w:rsidRPr="0097742C">
              <w:t>Наличие материально-технического обеспечения</w:t>
            </w:r>
          </w:p>
          <w:p w14:paraId="78154D36" w14:textId="38B8D6C7" w:rsidR="00CF3833" w:rsidRPr="005E5BC2" w:rsidRDefault="00B05FFB">
            <w:pPr>
              <w:keepNext/>
              <w:keepLines/>
              <w:jc w:val="both"/>
            </w:pPr>
            <w:r>
              <w:rPr>
                <w:b/>
              </w:rPr>
              <w:t>6</w:t>
            </w:r>
            <w:r w:rsidR="00ED3FDD" w:rsidRPr="00B05FFB">
              <w:rPr>
                <w:b/>
              </w:rPr>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915C210" w:rsidR="00162F9C" w:rsidRDefault="00B05FFB">
            <w:pPr>
              <w:keepNext/>
              <w:keepLines/>
              <w:jc w:val="both"/>
            </w:pPr>
            <w:r>
              <w:rPr>
                <w:b/>
              </w:rPr>
              <w:t>7</w:t>
            </w:r>
            <w:r w:rsidR="00DF549C" w:rsidRPr="00B05FFB">
              <w:rPr>
                <w:b/>
              </w:rPr>
              <w:t>.</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303D52F3" w:rsidR="00573A7A" w:rsidRPr="005E5BC2" w:rsidRDefault="00FB3E54" w:rsidP="00FD6620">
            <w:pPr>
              <w:keepNext/>
              <w:keepLines/>
              <w:jc w:val="both"/>
              <w:rPr>
                <w:i/>
                <w:highlight w:val="yellow"/>
              </w:rPr>
            </w:pPr>
            <w:proofErr w:type="gramStart"/>
            <w:r>
              <w:rPr>
                <w:bCs/>
              </w:rPr>
              <w:t xml:space="preserve">* </w:t>
            </w:r>
            <w:r w:rsidR="00B05FFB" w:rsidRPr="0036659A">
              <w:rPr>
                <w:bCs/>
                <w:i/>
              </w:rPr>
              <w:t>Опыт выполнения работ, аналогичных предмету запроса предложений –</w:t>
            </w:r>
            <w:r w:rsidR="00B05FFB">
              <w:rPr>
                <w:bCs/>
                <w:i/>
              </w:rPr>
              <w:t xml:space="preserve"> </w:t>
            </w:r>
            <w:r w:rsidR="00B05FFB" w:rsidRPr="00ED7E22">
              <w:rPr>
                <w:bCs/>
                <w:i/>
              </w:rPr>
              <w:t xml:space="preserve">выполнение работ/оказание услуг по </w:t>
            </w:r>
            <w:r w:rsidR="00B05FFB" w:rsidRPr="00B05FFB">
              <w:rPr>
                <w:bCs/>
                <w:i/>
              </w:rPr>
              <w:t xml:space="preserve">ремонту </w:t>
            </w:r>
            <w:r w:rsidR="00B05FFB">
              <w:rPr>
                <w:bCs/>
                <w:i/>
              </w:rPr>
              <w:t>и/или техническому обслуживанию</w:t>
            </w:r>
            <w:r w:rsidR="00B05FFB" w:rsidRPr="00ED7E22">
              <w:rPr>
                <w:bCs/>
                <w:i/>
              </w:rPr>
              <w:t xml:space="preserve"> </w:t>
            </w:r>
            <w:r w:rsidR="00B05FFB" w:rsidRPr="00B05FFB">
              <w:rPr>
                <w:bCs/>
                <w:i/>
              </w:rPr>
              <w:t>трубопроводов</w:t>
            </w:r>
            <w:r w:rsidR="00B05FFB">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5FFA7BEA" w14:textId="01D84C18" w:rsidR="00B05FFB" w:rsidRPr="005B381E" w:rsidRDefault="00B05FFB" w:rsidP="00B05FFB">
      <w:pPr>
        <w:tabs>
          <w:tab w:val="left" w:pos="2212"/>
        </w:tabs>
        <w:ind w:left="2211" w:hanging="2211"/>
        <w:rPr>
          <w:b/>
          <w:bCs/>
          <w:i/>
          <w:sz w:val="24"/>
          <w:szCs w:val="24"/>
        </w:rPr>
      </w:pPr>
      <w:r w:rsidRPr="005B381E">
        <w:rPr>
          <w:b/>
          <w:bCs/>
          <w:i/>
          <w:sz w:val="24"/>
          <w:szCs w:val="24"/>
        </w:rPr>
        <w:t>Таблица: 5.2.</w:t>
      </w:r>
      <w:r>
        <w:rPr>
          <w:b/>
          <w:bCs/>
          <w:i/>
          <w:sz w:val="24"/>
          <w:szCs w:val="24"/>
          <w:lang w:val="en-US"/>
        </w:rPr>
        <w:t>1</w:t>
      </w:r>
      <w:r w:rsidRPr="005B381E">
        <w:rPr>
          <w:b/>
          <w:bCs/>
          <w:i/>
          <w:sz w:val="24"/>
          <w:szCs w:val="24"/>
        </w:rPr>
        <w:t>.</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B05FFB" w:rsidRPr="005B381E" w14:paraId="32293651" w14:textId="77777777" w:rsidTr="00531054">
        <w:trPr>
          <w:trHeight w:val="758"/>
          <w:tblHeader/>
        </w:trPr>
        <w:tc>
          <w:tcPr>
            <w:tcW w:w="2624" w:type="pct"/>
            <w:vAlign w:val="center"/>
          </w:tcPr>
          <w:p w14:paraId="2770AC22" w14:textId="77777777" w:rsidR="00B05FFB" w:rsidRPr="005B381E" w:rsidRDefault="00B05FFB" w:rsidP="00531054">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28884BF3" w14:textId="77777777" w:rsidR="00B05FFB" w:rsidRPr="005B381E" w:rsidRDefault="00B05FFB" w:rsidP="00531054">
            <w:pPr>
              <w:widowControl w:val="0"/>
              <w:suppressAutoHyphens/>
              <w:ind w:right="-83"/>
              <w:jc w:val="center"/>
              <w:rPr>
                <w:b/>
                <w:sz w:val="24"/>
                <w:szCs w:val="24"/>
              </w:rPr>
            </w:pPr>
            <w:r w:rsidRPr="005B381E">
              <w:rPr>
                <w:b/>
                <w:sz w:val="24"/>
                <w:szCs w:val="24"/>
              </w:rPr>
              <w:t>Ед. изм.</w:t>
            </w:r>
          </w:p>
        </w:tc>
        <w:tc>
          <w:tcPr>
            <w:tcW w:w="1463" w:type="pct"/>
            <w:vAlign w:val="center"/>
          </w:tcPr>
          <w:p w14:paraId="0FD67A94" w14:textId="77777777" w:rsidR="00B05FFB" w:rsidRPr="005B381E" w:rsidRDefault="00B05FFB" w:rsidP="00531054">
            <w:pPr>
              <w:widowControl w:val="0"/>
              <w:suppressAutoHyphens/>
              <w:ind w:right="-83"/>
              <w:jc w:val="center"/>
              <w:rPr>
                <w:b/>
                <w:sz w:val="24"/>
                <w:szCs w:val="24"/>
              </w:rPr>
            </w:pPr>
            <w:r w:rsidRPr="005B381E">
              <w:rPr>
                <w:b/>
                <w:sz w:val="24"/>
                <w:szCs w:val="24"/>
              </w:rPr>
              <w:t>Значение (цифрами и прописью)</w:t>
            </w:r>
          </w:p>
        </w:tc>
      </w:tr>
      <w:tr w:rsidR="00B05FFB" w:rsidRPr="005B381E" w14:paraId="0E1D5430" w14:textId="77777777" w:rsidTr="00531054">
        <w:trPr>
          <w:trHeight w:val="540"/>
        </w:trPr>
        <w:tc>
          <w:tcPr>
            <w:tcW w:w="2624" w:type="pct"/>
            <w:vAlign w:val="center"/>
          </w:tcPr>
          <w:p w14:paraId="72157DE4" w14:textId="77777777" w:rsidR="00B05FFB" w:rsidRPr="005B381E" w:rsidRDefault="00B05FFB" w:rsidP="00531054">
            <w:pPr>
              <w:widowControl w:val="0"/>
              <w:suppressAutoHyphens/>
              <w:rPr>
                <w:sz w:val="24"/>
                <w:szCs w:val="24"/>
              </w:rPr>
            </w:pPr>
            <w:r w:rsidRPr="005B381E">
              <w:rPr>
                <w:sz w:val="24"/>
                <w:szCs w:val="24"/>
              </w:rPr>
              <w:t xml:space="preserve">Размер </w:t>
            </w:r>
            <w:proofErr w:type="gramStart"/>
            <w:r w:rsidRPr="005B381E">
              <w:rPr>
                <w:sz w:val="24"/>
                <w:szCs w:val="24"/>
              </w:rPr>
              <w:t xml:space="preserve">снижения сметной стоимости </w:t>
            </w:r>
            <w:r w:rsidRPr="00EC5092">
              <w:rPr>
                <w:sz w:val="24"/>
                <w:szCs w:val="24"/>
              </w:rPr>
              <w:t>работ/услуг</w:t>
            </w:r>
            <w:proofErr w:type="gramEnd"/>
            <w:r w:rsidRPr="00EC5092">
              <w:rPr>
                <w:sz w:val="24"/>
                <w:szCs w:val="24"/>
              </w:rPr>
              <w:t>*</w:t>
            </w:r>
          </w:p>
        </w:tc>
        <w:tc>
          <w:tcPr>
            <w:tcW w:w="913" w:type="pct"/>
            <w:vAlign w:val="center"/>
          </w:tcPr>
          <w:p w14:paraId="3D8B8412" w14:textId="77777777" w:rsidR="00B05FFB" w:rsidRPr="005B381E" w:rsidRDefault="00B05FFB" w:rsidP="00531054">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2C568447" w14:textId="77777777" w:rsidR="00B05FFB" w:rsidRPr="005B381E" w:rsidRDefault="00B05FFB" w:rsidP="00531054">
            <w:pPr>
              <w:widowControl w:val="0"/>
              <w:suppressAutoHyphens/>
              <w:ind w:right="-83"/>
              <w:jc w:val="center"/>
              <w:rPr>
                <w:sz w:val="24"/>
                <w:szCs w:val="24"/>
              </w:rPr>
            </w:pPr>
          </w:p>
        </w:tc>
      </w:tr>
    </w:tbl>
    <w:p w14:paraId="1633785A" w14:textId="77777777" w:rsidR="00B05FFB" w:rsidRDefault="00B05FFB" w:rsidP="00B05FFB">
      <w:pPr>
        <w:tabs>
          <w:tab w:val="left" w:pos="2212"/>
        </w:tabs>
        <w:ind w:left="2211" w:hanging="2211"/>
        <w:rPr>
          <w:b/>
          <w:bCs/>
          <w:i/>
          <w:sz w:val="24"/>
          <w:szCs w:val="24"/>
        </w:rPr>
      </w:pPr>
    </w:p>
    <w:p w14:paraId="4F9CD00A" w14:textId="77777777" w:rsidR="00B05FFB" w:rsidRDefault="00B05FFB" w:rsidP="00B05FFB">
      <w:pPr>
        <w:autoSpaceDE w:val="0"/>
        <w:autoSpaceDN w:val="0"/>
        <w:adjustRightInd w:val="0"/>
        <w:jc w:val="both"/>
        <w:rPr>
          <w:b/>
          <w:i/>
          <w:sz w:val="24"/>
          <w:szCs w:val="24"/>
        </w:rPr>
      </w:pPr>
    </w:p>
    <w:p w14:paraId="4DE5E414" w14:textId="77777777" w:rsidR="00B05FFB" w:rsidRPr="00A806EC" w:rsidRDefault="00B05FFB" w:rsidP="00B05FFB">
      <w:pPr>
        <w:autoSpaceDE w:val="0"/>
        <w:autoSpaceDN w:val="0"/>
        <w:adjustRightInd w:val="0"/>
        <w:jc w:val="both"/>
        <w:rPr>
          <w:b/>
          <w:i/>
          <w:sz w:val="24"/>
          <w:szCs w:val="24"/>
        </w:rPr>
      </w:pPr>
      <w:r>
        <w:rPr>
          <w:sz w:val="24"/>
          <w:szCs w:val="24"/>
        </w:rPr>
        <w:t>Примечание*</w:t>
      </w:r>
      <w:r w:rsidRPr="008F35B4">
        <w:rPr>
          <w:sz w:val="24"/>
          <w:szCs w:val="24"/>
        </w:rPr>
        <w:t xml:space="preserve">: </w:t>
      </w:r>
      <w:r w:rsidRPr="00D83664">
        <w:rPr>
          <w:b/>
          <w:i/>
          <w:sz w:val="24"/>
          <w:szCs w:val="24"/>
        </w:rPr>
        <w:t xml:space="preserve">Размер </w:t>
      </w:r>
      <w:proofErr w:type="gramStart"/>
      <w:r w:rsidRPr="00D83664">
        <w:rPr>
          <w:b/>
          <w:i/>
          <w:sz w:val="24"/>
          <w:szCs w:val="24"/>
        </w:rPr>
        <w:t>снижения сметной стоимости работ</w:t>
      </w:r>
      <w:r>
        <w:rPr>
          <w:b/>
          <w:i/>
          <w:sz w:val="24"/>
          <w:szCs w:val="24"/>
        </w:rPr>
        <w:t>/услуг</w:t>
      </w:r>
      <w:proofErr w:type="gramEnd"/>
      <w:r w:rsidRPr="00D83664">
        <w:rPr>
          <w:b/>
          <w:i/>
          <w:sz w:val="24"/>
          <w:szCs w:val="24"/>
        </w:rPr>
        <w:t xml:space="preserve"> предоставляется </w:t>
      </w:r>
      <w:r w:rsidRPr="00A806EC">
        <w:rPr>
          <w:b/>
          <w:i/>
          <w:sz w:val="24"/>
          <w:szCs w:val="24"/>
        </w:rPr>
        <w:t>Участником от действующих единичных расценок:</w:t>
      </w:r>
    </w:p>
    <w:p w14:paraId="076BA1F2" w14:textId="77777777" w:rsidR="00B05FFB" w:rsidRPr="00A806EC" w:rsidRDefault="00B05FFB" w:rsidP="00B05FFB">
      <w:pPr>
        <w:autoSpaceDE w:val="0"/>
        <w:autoSpaceDN w:val="0"/>
        <w:adjustRightInd w:val="0"/>
        <w:ind w:firstLine="426"/>
        <w:jc w:val="both"/>
        <w:rPr>
          <w:sz w:val="24"/>
          <w:szCs w:val="24"/>
        </w:rPr>
      </w:pPr>
      <w:r w:rsidRPr="00A806EC">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w:t>
      </w:r>
      <w:r w:rsidRPr="00364F16">
        <w:rPr>
          <w:sz w:val="24"/>
          <w:szCs w:val="24"/>
        </w:rPr>
        <w:t xml:space="preserve">, </w:t>
      </w:r>
      <w:r w:rsidRPr="00364F16">
        <w:rPr>
          <w:spacing w:val="-1"/>
          <w:sz w:val="24"/>
          <w:szCs w:val="24"/>
        </w:rPr>
        <w:t>действующих в период начала проведения Работ. Коэффициенты в связи с инфляцией не применяются</w:t>
      </w:r>
      <w:r w:rsidRPr="00364F16">
        <w:rPr>
          <w:sz w:val="24"/>
          <w:szCs w:val="24"/>
        </w:rPr>
        <w:t>.</w:t>
      </w:r>
    </w:p>
    <w:p w14:paraId="473069C0" w14:textId="77777777" w:rsidR="00B05FFB" w:rsidRPr="00A806EC" w:rsidRDefault="00B05FFB" w:rsidP="00B05FFB">
      <w:pPr>
        <w:autoSpaceDE w:val="0"/>
        <w:autoSpaceDN w:val="0"/>
        <w:adjustRightInd w:val="0"/>
        <w:ind w:firstLine="426"/>
        <w:jc w:val="both"/>
        <w:rPr>
          <w:sz w:val="24"/>
          <w:szCs w:val="24"/>
        </w:rPr>
      </w:pPr>
    </w:p>
    <w:p w14:paraId="2755C45E" w14:textId="77777777" w:rsidR="00B05FFB" w:rsidRPr="00492CF8" w:rsidRDefault="00B05FFB" w:rsidP="00B05FFB">
      <w:pPr>
        <w:autoSpaceDE w:val="0"/>
        <w:autoSpaceDN w:val="0"/>
        <w:adjustRightInd w:val="0"/>
        <w:ind w:firstLine="426"/>
        <w:jc w:val="both"/>
        <w:rPr>
          <w:sz w:val="24"/>
          <w:szCs w:val="24"/>
        </w:rPr>
      </w:pPr>
      <w:r w:rsidRPr="00A806EC">
        <w:rPr>
          <w:sz w:val="24"/>
          <w:szCs w:val="24"/>
        </w:rPr>
        <w:t>Кроме того, понижающий договорной коэффициент</w:t>
      </w:r>
      <w:proofErr w:type="gramStart"/>
      <w:r w:rsidRPr="00A806EC">
        <w:rPr>
          <w:sz w:val="24"/>
          <w:szCs w:val="24"/>
        </w:rPr>
        <w:t xml:space="preserve"> К</w:t>
      </w:r>
      <w:proofErr w:type="gramEnd"/>
      <w:r w:rsidRPr="00A806EC">
        <w:rPr>
          <w:sz w:val="24"/>
          <w:szCs w:val="24"/>
        </w:rPr>
        <w:t>=0,99.</w:t>
      </w:r>
    </w:p>
    <w:p w14:paraId="205B06EB" w14:textId="77777777" w:rsidR="00B05FFB" w:rsidRPr="00492CF8" w:rsidRDefault="00B05FFB" w:rsidP="00B05FFB">
      <w:pPr>
        <w:autoSpaceDE w:val="0"/>
        <w:autoSpaceDN w:val="0"/>
        <w:adjustRightInd w:val="0"/>
        <w:ind w:firstLine="426"/>
        <w:jc w:val="both"/>
        <w:rPr>
          <w:sz w:val="24"/>
          <w:szCs w:val="24"/>
        </w:rPr>
      </w:pPr>
    </w:p>
    <w:p w14:paraId="5F2524C2" w14:textId="77777777" w:rsidR="00B05FFB" w:rsidRDefault="00B05FFB" w:rsidP="00B05FFB">
      <w:pPr>
        <w:autoSpaceDE w:val="0"/>
        <w:autoSpaceDN w:val="0"/>
        <w:adjustRightInd w:val="0"/>
        <w:jc w:val="both"/>
        <w:rPr>
          <w:b/>
          <w:i/>
          <w:sz w:val="24"/>
          <w:szCs w:val="24"/>
        </w:rPr>
      </w:pPr>
    </w:p>
    <w:p w14:paraId="2F0019F1" w14:textId="77777777" w:rsidR="00B05FFB" w:rsidRPr="005B381E" w:rsidRDefault="00B05FFB" w:rsidP="00B05FFB">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31F008DF" w14:textId="77777777" w:rsidR="00B05FFB" w:rsidRDefault="00B05FFB" w:rsidP="00B05FFB">
      <w:pPr>
        <w:autoSpaceDE w:val="0"/>
        <w:autoSpaceDN w:val="0"/>
        <w:adjustRightInd w:val="0"/>
        <w:jc w:val="both"/>
        <w:rPr>
          <w:sz w:val="24"/>
          <w:szCs w:val="24"/>
        </w:rPr>
      </w:pPr>
    </w:p>
    <w:p w14:paraId="60911014" w14:textId="77777777" w:rsidR="00B05FFB" w:rsidRDefault="00B05FFB" w:rsidP="00B05FFB">
      <w:pPr>
        <w:autoSpaceDE w:val="0"/>
        <w:autoSpaceDN w:val="0"/>
        <w:adjustRightInd w:val="0"/>
        <w:jc w:val="both"/>
        <w:rPr>
          <w:sz w:val="24"/>
          <w:szCs w:val="24"/>
        </w:rPr>
      </w:pPr>
    </w:p>
    <w:p w14:paraId="3822AA87" w14:textId="77777777" w:rsidR="00B05FFB" w:rsidRDefault="00B05FFB" w:rsidP="00B05FFB">
      <w:pPr>
        <w:jc w:val="both"/>
        <w:rPr>
          <w:sz w:val="24"/>
          <w:szCs w:val="24"/>
        </w:rPr>
      </w:pPr>
    </w:p>
    <w:p w14:paraId="24F4E006" w14:textId="77777777" w:rsidR="00B05FFB" w:rsidRDefault="00B05FFB" w:rsidP="00B05FFB">
      <w:pPr>
        <w:jc w:val="both"/>
        <w:rPr>
          <w:sz w:val="24"/>
          <w:szCs w:val="24"/>
        </w:rPr>
      </w:pPr>
    </w:p>
    <w:p w14:paraId="61431DFE" w14:textId="77777777" w:rsidR="00B05FFB" w:rsidRDefault="00B05FFB" w:rsidP="00B05FFB">
      <w:pPr>
        <w:jc w:val="both"/>
        <w:rPr>
          <w:sz w:val="24"/>
          <w:szCs w:val="24"/>
        </w:rPr>
      </w:pPr>
    </w:p>
    <w:p w14:paraId="66E294FA" w14:textId="77777777" w:rsidR="00B05FFB" w:rsidRPr="007D46A3" w:rsidRDefault="00B05FFB" w:rsidP="00B05FFB">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w:t>
      </w:r>
      <w:proofErr w:type="gramStart"/>
      <w:r w:rsidRPr="00080453">
        <w:rPr>
          <w:i/>
          <w:iCs/>
          <w:sz w:val="24"/>
          <w:szCs w:val="24"/>
        </w:rPr>
        <w:t>к письму о подаче Заявки на участие в запросе</w:t>
      </w:r>
      <w:proofErr w:type="gramEnd"/>
      <w:r w:rsidRPr="00080453">
        <w:rPr>
          <w:i/>
          <w:iCs/>
          <w:sz w:val="24"/>
          <w:szCs w:val="24"/>
        </w:rPr>
        <w:t xml:space="preserve">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953AE0">
        <w:rPr>
          <w:b w:val="0"/>
          <w:sz w:val="24"/>
        </w:rPr>
        <w:t>Приложение 1</w:t>
      </w:r>
      <w:bookmarkEnd w:id="349"/>
      <w:bookmarkEnd w:id="350"/>
      <w:r w:rsidRPr="00953AE0">
        <w:rPr>
          <w:b w:val="0"/>
          <w:sz w:val="24"/>
        </w:rPr>
        <w:t xml:space="preserve"> </w:t>
      </w:r>
    </w:p>
    <w:p w14:paraId="30A31716" w14:textId="5C02509D"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10290/</w:t>
      </w:r>
      <w:proofErr w:type="gramStart"/>
      <w:r w:rsidR="00953AE0" w:rsidRPr="00953AE0">
        <w:rPr>
          <w:rFonts w:ascii="Times New Roman" w:eastAsia="Times New Roman" w:hAnsi="Times New Roman"/>
          <w:sz w:val="24"/>
          <w:szCs w:val="20"/>
          <w:lang w:eastAsia="ru-RU"/>
        </w:rPr>
        <w:t>П</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337A7959"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файле </w:t>
      </w:r>
      <w:r w:rsidR="00953AE0" w:rsidRPr="00953AE0">
        <w:rPr>
          <w:lang w:val="en-US"/>
        </w:rPr>
        <w:t>Z</w:t>
      </w:r>
      <w:r w:rsidR="00FB442E" w:rsidRPr="00953AE0">
        <w:rPr>
          <w:lang w:val="en-US"/>
        </w:rPr>
        <w:t>D</w:t>
      </w:r>
      <w:r w:rsidR="00FB442E" w:rsidRPr="00953AE0">
        <w:t>_</w:t>
      </w:r>
      <w:r w:rsidR="00953AE0" w:rsidRPr="00B349B6">
        <w:t>10290П</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t>Приложение 2</w:t>
      </w:r>
      <w:bookmarkEnd w:id="351"/>
      <w:bookmarkEnd w:id="352"/>
      <w:r w:rsidRPr="00397524">
        <w:rPr>
          <w:b w:val="0"/>
          <w:sz w:val="24"/>
        </w:rPr>
        <w:t xml:space="preserve"> </w:t>
      </w:r>
    </w:p>
    <w:p w14:paraId="7F274C38" w14:textId="7FB100AD"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953AE0" w:rsidRPr="00953AE0">
        <w:rPr>
          <w:rFonts w:ascii="Times New Roman" w:eastAsia="Times New Roman" w:hAnsi="Times New Roman"/>
          <w:sz w:val="24"/>
          <w:szCs w:val="20"/>
          <w:lang w:eastAsia="ru-RU"/>
        </w:rPr>
        <w:t>10290/</w:t>
      </w:r>
      <w:proofErr w:type="gramStart"/>
      <w:r w:rsidR="00953AE0" w:rsidRPr="00953AE0">
        <w:rPr>
          <w:rFonts w:ascii="Times New Roman" w:eastAsia="Times New Roman" w:hAnsi="Times New Roman"/>
          <w:sz w:val="24"/>
          <w:szCs w:val="20"/>
          <w:lang w:eastAsia="ru-RU"/>
        </w:rPr>
        <w:t>П</w:t>
      </w:r>
      <w:proofErr w:type="gramEnd"/>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32E49D34" w:rsidR="0051141D" w:rsidRPr="00953AE0" w:rsidRDefault="0051141D" w:rsidP="00C40676">
      <w:pPr>
        <w:pStyle w:val="a8"/>
      </w:pPr>
      <w:r w:rsidRPr="00953AE0">
        <w:t xml:space="preserve">Техническая часть является неотъемлемой частью </w:t>
      </w:r>
      <w:r w:rsidR="00CF091E" w:rsidRPr="00953AE0">
        <w:t>Документации</w:t>
      </w:r>
      <w:r w:rsidR="00C40676" w:rsidRPr="00953AE0">
        <w:t xml:space="preserve"> и размещена в </w:t>
      </w:r>
      <w:r w:rsidRPr="00953AE0">
        <w:t>файле</w:t>
      </w:r>
      <w:r w:rsidR="00DA69F9" w:rsidRPr="00953AE0">
        <w:t xml:space="preserve"> </w:t>
      </w:r>
      <w:r w:rsidR="00953AE0" w:rsidRPr="00953AE0">
        <w:rPr>
          <w:lang w:val="en-US"/>
        </w:rPr>
        <w:t>ZD</w:t>
      </w:r>
      <w:r w:rsidR="00953AE0" w:rsidRPr="00953AE0">
        <w:t>_10290П_</w:t>
      </w:r>
      <w:proofErr w:type="spellStart"/>
      <w:r w:rsidR="00C56BDE" w:rsidRPr="00953AE0">
        <w:rPr>
          <w:lang w:val="en-US"/>
        </w:rPr>
        <w:t>tz</w:t>
      </w:r>
      <w:proofErr w:type="spellEnd"/>
      <w:r w:rsidR="00C56BDE" w:rsidRPr="00953AE0">
        <w:t>.</w:t>
      </w:r>
      <w:proofErr w:type="spellStart"/>
      <w:r w:rsidR="00C56BDE" w:rsidRPr="00953AE0">
        <w:rPr>
          <w:lang w:val="en-US"/>
        </w:rPr>
        <w:t>doc</w:t>
      </w:r>
      <w:r w:rsidR="00D6090B">
        <w:rPr>
          <w:lang w:val="en-US"/>
        </w:rPr>
        <w:t>x</w:t>
      </w:r>
      <w:proofErr w:type="spellEnd"/>
    </w:p>
    <w:p w14:paraId="729526B3" w14:textId="7ABE271D" w:rsidR="00386F56" w:rsidRDefault="00FB3E54" w:rsidP="00D6090B">
      <w:pPr>
        <w:pStyle w:val="a8"/>
      </w:pPr>
      <w:r w:rsidRPr="00953AE0">
        <w:t>Сводно-сметные расчеты являются</w:t>
      </w:r>
      <w:r w:rsidR="00386F56" w:rsidRPr="00953AE0">
        <w:t xml:space="preserve"> неотъемлемой частью документации и </w:t>
      </w:r>
      <w:r w:rsidR="00EA2899" w:rsidRPr="00953AE0">
        <w:t xml:space="preserve">размещены в файлах </w:t>
      </w:r>
      <w:r w:rsidR="00953AE0" w:rsidRPr="00953AE0">
        <w:rPr>
          <w:lang w:val="en-US"/>
        </w:rPr>
        <w:t>ZD</w:t>
      </w:r>
      <w:r w:rsidR="00953AE0" w:rsidRPr="00953AE0">
        <w:t>_10290П_</w:t>
      </w:r>
      <w:proofErr w:type="spellStart"/>
      <w:r w:rsidR="00D6090B">
        <w:rPr>
          <w:lang w:val="en-US"/>
        </w:rPr>
        <w:t>rascenki</w:t>
      </w:r>
      <w:proofErr w:type="spellEnd"/>
      <w:r w:rsidR="00D8511C" w:rsidRPr="00953AE0">
        <w:t>.</w:t>
      </w:r>
      <w:proofErr w:type="spellStart"/>
      <w:r w:rsidR="00D8511C" w:rsidRPr="00953AE0">
        <w:rPr>
          <w:lang w:val="en-US"/>
        </w:rPr>
        <w:t>xls</w:t>
      </w:r>
      <w:r w:rsidR="00B6305C" w:rsidRPr="00953AE0">
        <w:rPr>
          <w:lang w:val="en-US"/>
        </w:rPr>
        <w:t>x</w:t>
      </w:r>
      <w:proofErr w:type="spellEnd"/>
      <w:r w:rsidR="00386F56" w:rsidRPr="00A1604C">
        <w:t xml:space="preserve"> </w:t>
      </w:r>
    </w:p>
    <w:p w14:paraId="228EE848" w14:textId="4B55A956" w:rsidR="00D6090B" w:rsidRDefault="00D6090B" w:rsidP="00D6090B">
      <w:pPr>
        <w:pStyle w:val="a8"/>
      </w:pPr>
      <w:r>
        <w:t>Адресный перечень являе</w:t>
      </w:r>
      <w:r w:rsidRPr="00953AE0">
        <w:t xml:space="preserve">тся неотъемлемой частью документации и размещены в файлах </w:t>
      </w:r>
      <w:r w:rsidRPr="00953AE0">
        <w:rPr>
          <w:lang w:val="en-US"/>
        </w:rPr>
        <w:t>ZD</w:t>
      </w:r>
      <w:r w:rsidRPr="00953AE0">
        <w:t>_10290П_</w:t>
      </w:r>
      <w:proofErr w:type="spellStart"/>
      <w:r>
        <w:rPr>
          <w:lang w:val="en-US"/>
        </w:rPr>
        <w:t>adres</w:t>
      </w:r>
      <w:proofErr w:type="spellEnd"/>
      <w:r w:rsidRPr="00953AE0">
        <w:t>.</w:t>
      </w:r>
      <w:proofErr w:type="spellStart"/>
      <w:r w:rsidRPr="00953AE0">
        <w:rPr>
          <w:lang w:val="en-US"/>
        </w:rPr>
        <w:t>xlsx</w:t>
      </w:r>
      <w:proofErr w:type="spellEnd"/>
      <w:r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t>Приложение 3</w:t>
      </w:r>
      <w:bookmarkEnd w:id="353"/>
      <w:bookmarkEnd w:id="354"/>
      <w:r w:rsidRPr="00397524">
        <w:rPr>
          <w:b w:val="0"/>
          <w:sz w:val="24"/>
        </w:rPr>
        <w:t xml:space="preserve"> </w:t>
      </w:r>
    </w:p>
    <w:p w14:paraId="501C4559" w14:textId="7C602F12"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5"/>
      <w:bookmarkEnd w:id="356"/>
      <w:bookmarkEnd w:id="357"/>
      <w:bookmarkEnd w:id="358"/>
      <w:bookmarkEnd w:id="359"/>
      <w:r w:rsidR="00953AE0" w:rsidRPr="00B349B6">
        <w:rPr>
          <w:rFonts w:ascii="Times New Roman" w:eastAsia="Times New Roman" w:hAnsi="Times New Roman"/>
          <w:sz w:val="24"/>
          <w:szCs w:val="20"/>
          <w:lang w:eastAsia="ru-RU"/>
        </w:rPr>
        <w:t xml:space="preserve"> </w:t>
      </w:r>
      <w:r w:rsidR="00953AE0" w:rsidRPr="00953AE0">
        <w:rPr>
          <w:rFonts w:ascii="Times New Roman" w:eastAsia="Times New Roman" w:hAnsi="Times New Roman"/>
          <w:sz w:val="24"/>
          <w:szCs w:val="20"/>
          <w:lang w:eastAsia="ru-RU"/>
        </w:rPr>
        <w:t>10290/</w:t>
      </w:r>
      <w:proofErr w:type="gramStart"/>
      <w:r w:rsidR="00953AE0" w:rsidRPr="00953AE0">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251C29A"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953AE0" w:rsidRPr="00953AE0">
        <w:rPr>
          <w:lang w:val="en-US"/>
        </w:rPr>
        <w:t>10290П_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49768" w14:textId="77777777" w:rsidR="00B77E6F" w:rsidRDefault="00B77E6F">
      <w:r>
        <w:separator/>
      </w:r>
    </w:p>
  </w:endnote>
  <w:endnote w:type="continuationSeparator" w:id="0">
    <w:p w14:paraId="23268B84" w14:textId="77777777" w:rsidR="00B77E6F" w:rsidRDefault="00B77E6F">
      <w:r>
        <w:continuationSeparator/>
      </w:r>
    </w:p>
  </w:endnote>
  <w:endnote w:type="continuationNotice" w:id="1">
    <w:p w14:paraId="10918023" w14:textId="77777777" w:rsidR="00B77E6F" w:rsidRDefault="00B77E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53AE0" w:rsidRPr="009D79BC" w14:paraId="69D70D11" w14:textId="77777777" w:rsidTr="009D79BC">
      <w:tc>
        <w:tcPr>
          <w:tcW w:w="5068" w:type="dxa"/>
        </w:tcPr>
        <w:p w14:paraId="38F09B1A" w14:textId="77777777" w:rsidR="00953AE0" w:rsidRPr="006F3B13" w:rsidRDefault="00953AE0"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953AE0" w:rsidRPr="00167F68" w:rsidRDefault="00953AE0"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47D83">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47D83">
            <w:rPr>
              <w:b/>
              <w:noProof/>
              <w:spacing w:val="-14"/>
              <w:sz w:val="22"/>
              <w:szCs w:val="22"/>
            </w:rPr>
            <w:t>68</w:t>
          </w:r>
          <w:r w:rsidRPr="006F3B13">
            <w:rPr>
              <w:b/>
              <w:spacing w:val="-14"/>
              <w:sz w:val="22"/>
              <w:szCs w:val="22"/>
            </w:rPr>
            <w:fldChar w:fldCharType="end"/>
          </w:r>
        </w:p>
      </w:tc>
    </w:tr>
  </w:tbl>
  <w:p w14:paraId="7A1D3BC9" w14:textId="77777777" w:rsidR="00953AE0" w:rsidRPr="00167F68" w:rsidRDefault="00953AE0"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953AE0" w:rsidRDefault="00953AE0">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953AE0" w:rsidRDefault="00953AE0"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953AE0" w:rsidRDefault="00953AE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35620" w14:textId="77777777" w:rsidR="00B77E6F" w:rsidRDefault="00B77E6F">
      <w:r>
        <w:separator/>
      </w:r>
    </w:p>
  </w:footnote>
  <w:footnote w:type="continuationSeparator" w:id="0">
    <w:p w14:paraId="2D0072DB" w14:textId="77777777" w:rsidR="00B77E6F" w:rsidRDefault="00B77E6F">
      <w:r>
        <w:continuationSeparator/>
      </w:r>
    </w:p>
  </w:footnote>
  <w:footnote w:type="continuationNotice" w:id="1">
    <w:p w14:paraId="7617E413" w14:textId="77777777" w:rsidR="00B77E6F" w:rsidRDefault="00B77E6F"/>
  </w:footnote>
  <w:footnote w:id="2">
    <w:p w14:paraId="1D7A36C1" w14:textId="340942E3" w:rsidR="00B05FFB" w:rsidRDefault="00B05FFB" w:rsidP="00B05FFB">
      <w:pPr>
        <w:pStyle w:val="a6"/>
      </w:pPr>
      <w:r>
        <w:rPr>
          <w:rStyle w:val="a7"/>
        </w:rPr>
        <w:footnoteRef/>
      </w:r>
      <w:r>
        <w:t xml:space="preserve"> Таблица 5.2.</w:t>
      </w:r>
      <w:r w:rsidRPr="00B05FFB">
        <w:t>1</w:t>
      </w:r>
      <w:r>
        <w:t>. для проведения процедуры закупки на выполнение работ/оказание услуг</w:t>
      </w:r>
    </w:p>
  </w:footnote>
  <w:footnote w:id="3">
    <w:p w14:paraId="577B99D9" w14:textId="77777777" w:rsidR="00953AE0" w:rsidRDefault="00953AE0"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953AE0" w:rsidRPr="00F32259" w:rsidRDefault="00953AE0"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953AE0" w:rsidRPr="00F32259" w:rsidRDefault="00953AE0"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953AE0"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953AE0" w:rsidRPr="00F32259" w:rsidRDefault="00953AE0"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953AE0" w:rsidRPr="00F32259" w:rsidRDefault="00953AE0"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953AE0" w:rsidRPr="00F32259" w:rsidRDefault="00953AE0"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953AE0" w:rsidRDefault="00953AE0"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953AE0" w:rsidRPr="00372FF8" w:rsidRDefault="00953AE0"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953AE0" w:rsidRPr="00F32259" w:rsidRDefault="00953AE0"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953AE0" w:rsidRDefault="00953AE0" w:rsidP="009F3485">
      <w:pPr>
        <w:pStyle w:val="Style1"/>
        <w:widowControl/>
        <w:spacing w:line="240" w:lineRule="auto"/>
        <w:ind w:firstLine="696"/>
      </w:pPr>
    </w:p>
  </w:footnote>
  <w:footnote w:id="5">
    <w:p w14:paraId="7B047166" w14:textId="00C4DF43" w:rsidR="00953AE0" w:rsidRPr="00B6305C" w:rsidRDefault="00953AE0"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953AE0" w:rsidRDefault="00953AE0" w:rsidP="000E2241">
      <w:pPr>
        <w:pStyle w:val="a6"/>
      </w:pPr>
      <w:r>
        <w:rPr>
          <w:rStyle w:val="a7"/>
        </w:rPr>
        <w:footnoteRef/>
      </w:r>
      <w:r>
        <w:t xml:space="preserve"> Сведения представляются за последние 3 (три) года.</w:t>
      </w:r>
    </w:p>
  </w:footnote>
  <w:footnote w:id="7">
    <w:p w14:paraId="52BE4380" w14:textId="77777777" w:rsidR="00953AE0" w:rsidRPr="00DB6B96" w:rsidRDefault="00953AE0"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953AE0" w:rsidRDefault="00953AE0" w:rsidP="008E4EDE">
      <w:pPr>
        <w:pStyle w:val="a1"/>
        <w:numPr>
          <w:ilvl w:val="0"/>
          <w:numId w:val="0"/>
        </w:numPr>
        <w:ind w:left="142"/>
        <w:rPr>
          <w:sz w:val="16"/>
          <w:szCs w:val="16"/>
        </w:rPr>
      </w:pPr>
    </w:p>
    <w:p w14:paraId="245E8BEA" w14:textId="77777777" w:rsidR="00953AE0" w:rsidRPr="008E4EDE" w:rsidRDefault="00953AE0"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953AE0" w:rsidRPr="008E4EDE" w:rsidRDefault="00953AE0"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953AE0" w:rsidRPr="00DB6B96" w:rsidRDefault="00953AE0"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953AE0" w:rsidRPr="0039341F" w:rsidRDefault="00953AE0"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953AE0" w:rsidRPr="00AF3E94" w:rsidRDefault="00953AE0" w:rsidP="009F3485">
      <w:pPr>
        <w:pStyle w:val="a8"/>
        <w:ind w:left="240" w:hanging="240"/>
      </w:pPr>
    </w:p>
  </w:footnote>
  <w:footnote w:id="9">
    <w:p w14:paraId="47B89DAD" w14:textId="77777777" w:rsidR="00953AE0" w:rsidRDefault="00953AE0"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953AE0" w:rsidRDefault="00953AE0"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953AE0" w:rsidRDefault="00953AE0" w:rsidP="009C0D97">
      <w:pPr>
        <w:pStyle w:val="a6"/>
      </w:pPr>
      <w:r>
        <w:rPr>
          <w:rStyle w:val="a7"/>
        </w:rPr>
        <w:footnoteRef/>
      </w:r>
      <w:r>
        <w:t xml:space="preserve"> </w:t>
      </w:r>
      <w:r w:rsidRPr="000D1FBA">
        <w:t>Согласовывается с Заказчиком</w:t>
      </w:r>
    </w:p>
  </w:footnote>
  <w:footnote w:id="12">
    <w:p w14:paraId="2340F5AB" w14:textId="77777777" w:rsidR="00953AE0" w:rsidRDefault="00953AE0">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3CBEA03" w:rsidR="00953AE0" w:rsidRDefault="00953AE0" w:rsidP="007173E2">
    <w:pPr>
      <w:pStyle w:val="ac"/>
    </w:pPr>
    <w:r>
      <w:t xml:space="preserve">Документация о запросе предложений                                                                     № </w:t>
    </w:r>
    <w:r w:rsidRPr="008C604A">
      <w:rPr>
        <w:szCs w:val="24"/>
      </w:rPr>
      <w:t>10290/</w:t>
    </w:r>
    <w:proofErr w:type="gramStart"/>
    <w:r w:rsidRPr="008C604A">
      <w:rPr>
        <w:szCs w:val="24"/>
      </w:rPr>
      <w:t>П</w:t>
    </w:r>
    <w:proofErr w:type="gramEnd"/>
  </w:p>
  <w:p w14:paraId="776EDF53" w14:textId="77777777" w:rsidR="00953AE0" w:rsidRDefault="00953AE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953AE0" w:rsidRDefault="00953AE0"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953AE0" w:rsidRDefault="00953AE0"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953AE0" w:rsidRPr="00CF5E92" w:rsidRDefault="00953AE0">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953AE0" w:rsidRDefault="00953AE0"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953AE0" w:rsidRDefault="00953AE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A7C6E-287D-4999-98D4-B2A57A83D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68</Pages>
  <Words>18106</Words>
  <Characters>138791</Characters>
  <Application>Microsoft Office Word</Application>
  <DocSecurity>0</DocSecurity>
  <Lines>1156</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156584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141</cp:revision>
  <cp:lastPrinted>2016-07-11T06:41:00Z</cp:lastPrinted>
  <dcterms:created xsi:type="dcterms:W3CDTF">2016-10-13T07:14:00Z</dcterms:created>
  <dcterms:modified xsi:type="dcterms:W3CDTF">2017-01-17T12:16:00Z</dcterms:modified>
</cp:coreProperties>
</file>