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3ED78A68" w:rsidR="00670D25" w:rsidRPr="004B74E9" w:rsidRDefault="00001484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AE25D1" w:rsidRP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РАБОТ ПО РЕМОНТУ ТРУБОПРОВОДОВ НА НАСОСНО-ПЕРЕКАЧИВАЮЩИХ СТАНЦИЯХ (НПС) ФИЛИАЛА № 16 ПАО 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>«МОЭК»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6011E8BE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E25D1" w:rsidRPr="00AE25D1">
        <w:rPr>
          <w:rFonts w:ascii="Times New Roman" w:eastAsia="Times New Roman" w:hAnsi="Times New Roman" w:cs="Times New Roman"/>
          <w:b/>
          <w:sz w:val="28"/>
          <w:szCs w:val="28"/>
        </w:rPr>
        <w:t>10290/</w:t>
      </w:r>
      <w:proofErr w:type="gramStart"/>
      <w:r w:rsidR="00AE25D1" w:rsidRPr="00AE25D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D3559BC" w14:textId="77777777" w:rsidR="00AE25D1" w:rsidRPr="00D15565" w:rsidRDefault="00AE25D1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6167359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63B2FE8A" w:rsidR="00E02971" w:rsidRPr="00DB088A" w:rsidRDefault="0097220B" w:rsidP="00DB0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121082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B74E9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175AC0AA" w:rsidR="00E02971" w:rsidRPr="00DB088A" w:rsidRDefault="0097220B" w:rsidP="00DB0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121082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B74E9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A65FD9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3,80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254C1F46" w:rsidR="00E02971" w:rsidRPr="00DB088A" w:rsidRDefault="0097220B" w:rsidP="00DB0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3,80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2,85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76506BFF" w:rsidR="00E02971" w:rsidRPr="00DB088A" w:rsidRDefault="0097220B" w:rsidP="00DB0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2,85</w:t>
            </w:r>
            <w:r w:rsidR="00B90F05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1,90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5D6A9FE6" w:rsidR="00E02971" w:rsidRPr="00DB088A" w:rsidRDefault="0097220B" w:rsidP="00DB0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1,90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0,95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2B97A5C7" w:rsidR="00E02971" w:rsidRPr="00DB088A" w:rsidRDefault="0097220B" w:rsidP="00DB0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commentRangeStart w:id="1"/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commentRangeEnd w:id="1"/>
            <w:r w:rsidR="00DB088A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95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AE25D1">
        <w:trPr>
          <w:trHeight w:val="7079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6E8705DA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2E65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FE0966" w:rsidRPr="00DD03A0" w14:paraId="4C80D330" w14:textId="77777777" w:rsidTr="00AE25D1">
              <w:trPr>
                <w:trHeight w:val="584"/>
              </w:trPr>
              <w:tc>
                <w:tcPr>
                  <w:tcW w:w="2183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3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AE25D1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0532B98C" w14:textId="761D8AC5" w:rsidR="0044446C" w:rsidRPr="00AE25D1" w:rsidRDefault="00AE25D1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AE25D1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инженерно-технические работники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04F2ED" w14:textId="53DB9A9A" w:rsidR="0044446C" w:rsidRPr="00AE25D1" w:rsidRDefault="00AE25D1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03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AE25D1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5BC40674" w14:textId="77777777" w:rsidR="0044446C" w:rsidRPr="00AE25D1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A387EAA" w14:textId="2E2469EC" w:rsidR="0044446C" w:rsidRPr="00AE25D1" w:rsidRDefault="00AE25D1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44446C" w:rsidRPr="00AE25D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AE25D1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483ADD77" w14:textId="2FAAA4FD" w:rsidR="00B422BC" w:rsidRPr="00AE25D1" w:rsidRDefault="00AE25D1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AE25D1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сварщики (</w:t>
                  </w:r>
                  <w:r w:rsidR="00DB088A" w:rsidRPr="00AE25D1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аттестованные</w:t>
                  </w:r>
                  <w:r w:rsidRPr="00AE25D1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в НАКС на соответствующий квалификационный разряд на право выполнения работ на опасном производственном объекте с группой электробезопасности не ниже III-й)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54F0376" w14:textId="12D8D406" w:rsidR="00B422BC" w:rsidRPr="00AE25D1" w:rsidRDefault="00AE25D1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3" w:type="pct"/>
                  <w:vAlign w:val="center"/>
                </w:tcPr>
                <w:p w14:paraId="1344888E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AE25D1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36ABC2C6" w14:textId="77777777" w:rsidR="00B422BC" w:rsidRPr="00AE25D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65BF37A" w14:textId="0596BE10" w:rsidR="00B422BC" w:rsidRPr="00AE25D1" w:rsidRDefault="00AE25D1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B422BC" w:rsidRPr="00AE25D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40988F73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AE25D1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744C80EF" w14:textId="6F9119B6" w:rsidR="00B422BC" w:rsidRPr="00AE25D1" w:rsidRDefault="00AE25D1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AE25D1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слесари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5FB3CCC" w14:textId="1B882B87" w:rsidR="00B422BC" w:rsidRPr="00AE25D1" w:rsidRDefault="00AE25D1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303" w:type="pct"/>
                  <w:vAlign w:val="center"/>
                </w:tcPr>
                <w:p w14:paraId="02582E3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AE25D1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4BF21BE2" w14:textId="77777777" w:rsidR="00B422BC" w:rsidRPr="00670D25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22487FB" w14:textId="186B0E02" w:rsidR="00B422BC" w:rsidRPr="00AE25D1" w:rsidRDefault="00AE25D1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9</w:t>
                  </w:r>
                  <w:r w:rsidR="00B422BC" w:rsidRPr="00AE25D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6E817F6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E25D1" w:rsidRPr="00C4048C" w14:paraId="281C7D90" w14:textId="77777777" w:rsidTr="00AE25D1">
        <w:trPr>
          <w:trHeight w:val="5945"/>
        </w:trPr>
        <w:tc>
          <w:tcPr>
            <w:tcW w:w="171" w:type="pct"/>
            <w:shd w:val="clear" w:color="auto" w:fill="auto"/>
            <w:vAlign w:val="center"/>
          </w:tcPr>
          <w:p w14:paraId="4D5EB1B6" w14:textId="77777777" w:rsidR="00AE25D1" w:rsidRDefault="00AE25D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auto"/>
          </w:tcPr>
          <w:p w14:paraId="44D46DA1" w14:textId="05AC2ADE" w:rsidR="00AE25D1" w:rsidRPr="00CD1F6E" w:rsidRDefault="00AE25D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7EA384" w14:textId="0E31F835" w:rsidR="00AE25D1" w:rsidRPr="002415B9" w:rsidRDefault="00AE25D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</w:tcPr>
          <w:p w14:paraId="2953B341" w14:textId="7EF2C6BD" w:rsidR="00AE25D1" w:rsidRPr="004124CF" w:rsidRDefault="00AE25D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7D1BA02" w14:textId="77777777" w:rsidR="00AE25D1" w:rsidRDefault="00AE25D1" w:rsidP="00AE25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DBA331" w14:textId="77777777" w:rsidR="00AE25D1" w:rsidRPr="00364B06" w:rsidRDefault="00AE25D1" w:rsidP="00AE25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57108962" w14:textId="77777777" w:rsidR="00AE25D1" w:rsidRPr="00364B06" w:rsidRDefault="00AE25D1" w:rsidP="00AE25D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2EF27DD2" w14:textId="33D9949A" w:rsidR="00AE25D1" w:rsidRPr="00364B06" w:rsidRDefault="00AE25D1" w:rsidP="00AE25D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634" w:type="dxa"/>
              <w:tblLayout w:type="fixed"/>
              <w:tblLook w:val="04A0" w:firstRow="1" w:lastRow="0" w:firstColumn="1" w:lastColumn="0" w:noHBand="0" w:noVBand="1"/>
            </w:tblPr>
            <w:tblGrid>
              <w:gridCol w:w="2303"/>
              <w:gridCol w:w="1279"/>
              <w:gridCol w:w="1052"/>
            </w:tblGrid>
            <w:tr w:rsidR="00AE25D1" w:rsidRPr="00364B06" w14:paraId="291283C3" w14:textId="77777777" w:rsidTr="00531054">
              <w:trPr>
                <w:trHeight w:val="1026"/>
              </w:trPr>
              <w:tc>
                <w:tcPr>
                  <w:tcW w:w="2485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53868BDC" w14:textId="77777777" w:rsidR="00AE25D1" w:rsidRPr="00364B06" w:rsidRDefault="00AE25D1" w:rsidP="0053105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BB04F69" w14:textId="77777777" w:rsidR="00AE25D1" w:rsidRPr="00364B06" w:rsidRDefault="00AE25D1" w:rsidP="0053105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380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65E35CD6" w14:textId="77777777" w:rsidR="00AE25D1" w:rsidRPr="00364B06" w:rsidRDefault="00AE25D1" w:rsidP="0053105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135" w:type="pct"/>
                  <w:vAlign w:val="center"/>
                </w:tcPr>
                <w:p w14:paraId="5E6D7AF2" w14:textId="77777777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E25D1" w:rsidRPr="00364B06" w14:paraId="6DB8D1C9" w14:textId="77777777" w:rsidTr="00531054">
              <w:trPr>
                <w:trHeight w:val="539"/>
              </w:trPr>
              <w:tc>
                <w:tcPr>
                  <w:tcW w:w="2485" w:type="pct"/>
                  <w:vMerge w:val="restart"/>
                  <w:vAlign w:val="center"/>
                </w:tcPr>
                <w:p w14:paraId="46558E41" w14:textId="1F40ACA7" w:rsidR="00AE25D1" w:rsidRPr="00DA092A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AE25D1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грузовой транспорт</w:t>
                  </w:r>
                  <w:r w:rsidRPr="00AE25D1">
                    <w:t xml:space="preserve"> </w:t>
                  </w:r>
                  <w:r w:rsidRPr="00AE25D1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(грузоподъёмностью до 3,5 т.)</w:t>
                  </w:r>
                </w:p>
              </w:tc>
              <w:tc>
                <w:tcPr>
                  <w:tcW w:w="1380" w:type="pct"/>
                  <w:vAlign w:val="center"/>
                </w:tcPr>
                <w:p w14:paraId="5B3F3937" w14:textId="7CF70AC8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5" w:type="pct"/>
                  <w:vAlign w:val="center"/>
                </w:tcPr>
                <w:p w14:paraId="2382D883" w14:textId="77777777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AE25D1" w:rsidRPr="00364B06" w14:paraId="6130FAB6" w14:textId="77777777" w:rsidTr="00531054">
              <w:trPr>
                <w:trHeight w:val="486"/>
              </w:trPr>
              <w:tc>
                <w:tcPr>
                  <w:tcW w:w="2485" w:type="pct"/>
                  <w:vMerge/>
                  <w:vAlign w:val="center"/>
                </w:tcPr>
                <w:p w14:paraId="6654EEB3" w14:textId="77777777" w:rsidR="00AE25D1" w:rsidRPr="00DA092A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pct"/>
                  <w:vAlign w:val="center"/>
                </w:tcPr>
                <w:p w14:paraId="63562B68" w14:textId="4FF8A6D8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135" w:type="pct"/>
                  <w:vAlign w:val="center"/>
                </w:tcPr>
                <w:p w14:paraId="7BCC2193" w14:textId="77777777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AE25D1" w:rsidRPr="00364B06" w14:paraId="3370B1D0" w14:textId="77777777" w:rsidTr="00531054">
              <w:trPr>
                <w:trHeight w:val="395"/>
              </w:trPr>
              <w:tc>
                <w:tcPr>
                  <w:tcW w:w="2485" w:type="pct"/>
                  <w:vMerge w:val="restart"/>
                  <w:vAlign w:val="center"/>
                </w:tcPr>
                <w:p w14:paraId="2F0F1121" w14:textId="0C1C98C1" w:rsidR="00AE25D1" w:rsidRPr="00DA092A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AE25D1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краны–манипуляторы</w:t>
                  </w:r>
                </w:p>
              </w:tc>
              <w:tc>
                <w:tcPr>
                  <w:tcW w:w="1380" w:type="pct"/>
                  <w:vAlign w:val="center"/>
                </w:tcPr>
                <w:p w14:paraId="7010DFE0" w14:textId="5DE293F9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5" w:type="pct"/>
                  <w:vAlign w:val="center"/>
                </w:tcPr>
                <w:p w14:paraId="526979C1" w14:textId="77777777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AE25D1" w:rsidRPr="00364B06" w14:paraId="0A6E78E3" w14:textId="77777777" w:rsidTr="00531054">
              <w:trPr>
                <w:trHeight w:val="420"/>
              </w:trPr>
              <w:tc>
                <w:tcPr>
                  <w:tcW w:w="2485" w:type="pct"/>
                  <w:vMerge/>
                  <w:vAlign w:val="center"/>
                </w:tcPr>
                <w:p w14:paraId="05624418" w14:textId="77777777" w:rsidR="00AE25D1" w:rsidRPr="00DA092A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pct"/>
                  <w:vAlign w:val="center"/>
                </w:tcPr>
                <w:p w14:paraId="25DB03CB" w14:textId="1886E775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135" w:type="pct"/>
                  <w:vAlign w:val="center"/>
                </w:tcPr>
                <w:p w14:paraId="5E2D49A0" w14:textId="77777777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AE25D1" w:rsidRPr="00364B06" w14:paraId="6605D105" w14:textId="77777777" w:rsidTr="00531054">
              <w:trPr>
                <w:trHeight w:val="395"/>
              </w:trPr>
              <w:tc>
                <w:tcPr>
                  <w:tcW w:w="2485" w:type="pct"/>
                  <w:vMerge w:val="restart"/>
                  <w:vAlign w:val="center"/>
                </w:tcPr>
                <w:p w14:paraId="07E42379" w14:textId="2822711E" w:rsidR="00AE25D1" w:rsidRPr="00DA092A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AE25D1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сварочные аппараты</w:t>
                  </w:r>
                </w:p>
              </w:tc>
              <w:tc>
                <w:tcPr>
                  <w:tcW w:w="1380" w:type="pct"/>
                  <w:vAlign w:val="center"/>
                </w:tcPr>
                <w:p w14:paraId="563182D7" w14:textId="77777777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5" w:type="pct"/>
                  <w:vAlign w:val="center"/>
                </w:tcPr>
                <w:p w14:paraId="4475608D" w14:textId="77777777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AE25D1" w:rsidRPr="00364B06" w14:paraId="380EDB51" w14:textId="77777777" w:rsidTr="00531054">
              <w:trPr>
                <w:trHeight w:val="420"/>
              </w:trPr>
              <w:tc>
                <w:tcPr>
                  <w:tcW w:w="2485" w:type="pct"/>
                  <w:vMerge/>
                  <w:vAlign w:val="center"/>
                </w:tcPr>
                <w:p w14:paraId="083097D1" w14:textId="77777777" w:rsidR="00AE25D1" w:rsidRPr="00DA092A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pct"/>
                  <w:vAlign w:val="center"/>
                </w:tcPr>
                <w:p w14:paraId="4B3CEF16" w14:textId="77777777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135" w:type="pct"/>
                  <w:vAlign w:val="center"/>
                </w:tcPr>
                <w:p w14:paraId="7BAD07BD" w14:textId="77777777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AE25D1" w:rsidRPr="00364B06" w14:paraId="63CB10C7" w14:textId="77777777" w:rsidTr="00531054">
              <w:trPr>
                <w:trHeight w:val="395"/>
              </w:trPr>
              <w:tc>
                <w:tcPr>
                  <w:tcW w:w="2485" w:type="pct"/>
                  <w:vMerge w:val="restart"/>
                  <w:vAlign w:val="center"/>
                </w:tcPr>
                <w:p w14:paraId="2D007D6E" w14:textId="52DAFFAF" w:rsidR="00AE25D1" w:rsidRPr="00DA092A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AE25D1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ручные тали (лебедки)</w:t>
                  </w:r>
                </w:p>
              </w:tc>
              <w:tc>
                <w:tcPr>
                  <w:tcW w:w="1380" w:type="pct"/>
                  <w:vAlign w:val="center"/>
                </w:tcPr>
                <w:p w14:paraId="06D8B7FC" w14:textId="025B1E51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5" w:type="pct"/>
                  <w:vAlign w:val="center"/>
                </w:tcPr>
                <w:p w14:paraId="4316FBEA" w14:textId="77777777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AE25D1" w:rsidRPr="00364B06" w14:paraId="2E24FA96" w14:textId="77777777" w:rsidTr="00531054">
              <w:trPr>
                <w:trHeight w:val="420"/>
              </w:trPr>
              <w:tc>
                <w:tcPr>
                  <w:tcW w:w="2485" w:type="pct"/>
                  <w:vMerge/>
                  <w:vAlign w:val="center"/>
                </w:tcPr>
                <w:p w14:paraId="004F9B28" w14:textId="77777777" w:rsidR="00AE25D1" w:rsidRPr="00DA092A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pct"/>
                  <w:vAlign w:val="center"/>
                </w:tcPr>
                <w:p w14:paraId="0900007C" w14:textId="2572C708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135" w:type="pct"/>
                  <w:vAlign w:val="center"/>
                </w:tcPr>
                <w:p w14:paraId="601F5C4E" w14:textId="77777777" w:rsidR="00AE25D1" w:rsidRPr="00364B06" w:rsidRDefault="00AE25D1" w:rsidP="0053105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B109637" w14:textId="77777777" w:rsidR="00AE25D1" w:rsidRPr="004124CF" w:rsidRDefault="00AE25D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165F680B" w14:textId="77777777" w:rsidR="00AE25D1" w:rsidRPr="00C4048C" w:rsidRDefault="00AE25D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52719FA" w14:textId="77777777" w:rsidR="00AE25D1" w:rsidRPr="00C4048C" w:rsidRDefault="00AE25D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3D6D266F" w:rsidR="00E02971" w:rsidRDefault="00AE25D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B90C5DA" w:rsidR="00AC5126" w:rsidRDefault="00AE25D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702E7063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2E65B1" w:rsidRPr="0036659A">
        <w:rPr>
          <w:bCs/>
          <w:i/>
        </w:rPr>
        <w:t>Опыт выполнения работ, аналогичных предмету запроса предложений –</w:t>
      </w:r>
      <w:r w:rsidR="002E65B1">
        <w:rPr>
          <w:bCs/>
          <w:i/>
        </w:rPr>
        <w:t xml:space="preserve"> </w:t>
      </w:r>
      <w:r w:rsidR="002E65B1" w:rsidRPr="00ED7E22">
        <w:rPr>
          <w:bCs/>
          <w:i/>
        </w:rPr>
        <w:t>выполнение р</w:t>
      </w:r>
      <w:bookmarkStart w:id="2" w:name="_GoBack"/>
      <w:bookmarkEnd w:id="2"/>
      <w:r w:rsidR="002E65B1" w:rsidRPr="00ED7E22">
        <w:rPr>
          <w:bCs/>
          <w:i/>
        </w:rPr>
        <w:t xml:space="preserve">абот/оказание услуг по </w:t>
      </w:r>
      <w:r w:rsidR="002E65B1" w:rsidRPr="00B05FFB">
        <w:rPr>
          <w:bCs/>
          <w:i/>
        </w:rPr>
        <w:t xml:space="preserve">ремонту </w:t>
      </w:r>
      <w:r w:rsidR="002E65B1">
        <w:rPr>
          <w:bCs/>
          <w:i/>
        </w:rPr>
        <w:t>и/или техническому обслуживанию</w:t>
      </w:r>
      <w:r w:rsidR="002E65B1" w:rsidRPr="00ED7E22">
        <w:rPr>
          <w:bCs/>
          <w:i/>
        </w:rPr>
        <w:t xml:space="preserve"> </w:t>
      </w:r>
      <w:r w:rsidR="002E65B1" w:rsidRPr="00B05FFB">
        <w:rPr>
          <w:bCs/>
          <w:i/>
        </w:rPr>
        <w:t>трубопроводо</w:t>
      </w:r>
      <w:r w:rsidR="002E65B1" w:rsidRPr="00DB088A">
        <w:rPr>
          <w:bCs/>
          <w:i/>
        </w:rPr>
        <w:t>в</w:t>
      </w:r>
      <w:r w:rsidRPr="00DB088A">
        <w:rPr>
          <w:rFonts w:ascii="Times New Roman" w:hAnsi="Times New Roman"/>
          <w:bCs/>
          <w:sz w:val="20"/>
          <w:szCs w:val="20"/>
        </w:rPr>
        <w:t>.</w:t>
      </w:r>
      <w:proofErr w:type="gramEnd"/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6167360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A42B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3D991" w14:textId="77777777" w:rsidR="00A67736" w:rsidRDefault="00A67736" w:rsidP="00F20455">
      <w:pPr>
        <w:spacing w:after="0" w:line="240" w:lineRule="auto"/>
      </w:pPr>
      <w:r>
        <w:separator/>
      </w:r>
    </w:p>
  </w:endnote>
  <w:endnote w:type="continuationSeparator" w:id="0">
    <w:p w14:paraId="71809B85" w14:textId="77777777" w:rsidR="00A67736" w:rsidRDefault="00A67736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8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B4877" w14:textId="77777777" w:rsidR="00A67736" w:rsidRDefault="00A67736" w:rsidP="00F20455">
      <w:pPr>
        <w:spacing w:after="0" w:line="240" w:lineRule="auto"/>
      </w:pPr>
      <w:r>
        <w:separator/>
      </w:r>
    </w:p>
  </w:footnote>
  <w:footnote w:type="continuationSeparator" w:id="0">
    <w:p w14:paraId="19A55FE0" w14:textId="77777777" w:rsidR="00A67736" w:rsidRDefault="00A67736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4559B3A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E25D1">
      <w:rPr>
        <w:rFonts w:ascii="Times New Roman" w:hAnsi="Times New Roman" w:cs="Times New Roman"/>
        <w:b/>
        <w:spacing w:val="-14"/>
        <w:sz w:val="24"/>
        <w:szCs w:val="24"/>
      </w:rPr>
      <w:t>10290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="00AE25D1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F266D-37AB-4EA2-8A69-839A92F39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1859</Words>
  <Characters>10602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Савин Александр Александрович</cp:lastModifiedBy>
  <cp:revision>11</cp:revision>
  <cp:lastPrinted>2016-04-15T12:58:00Z</cp:lastPrinted>
  <dcterms:created xsi:type="dcterms:W3CDTF">2016-11-28T14:11:00Z</dcterms:created>
  <dcterms:modified xsi:type="dcterms:W3CDTF">2017-01-17T11:10:00Z</dcterms:modified>
</cp:coreProperties>
</file>