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C046E8" w14:textId="77777777" w:rsidR="00AE25D1" w:rsidRDefault="00C220F8" w:rsidP="004B74E9">
      <w:pPr>
        <w:spacing w:after="0" w:line="240" w:lineRule="auto"/>
        <w:rPr>
          <w:i/>
          <w:sz w:val="24"/>
          <w:szCs w:val="24"/>
        </w:rPr>
      </w:pPr>
      <w:bookmarkStart w:id="0" w:name="_Toc394484883"/>
      <w:r w:rsidRPr="00C52233">
        <w:rPr>
          <w:i/>
          <w:sz w:val="24"/>
          <w:szCs w:val="24"/>
        </w:rPr>
        <w:t xml:space="preserve"> </w:t>
      </w:r>
      <w:bookmarkEnd w:id="0"/>
      <w:r w:rsidR="00E14DB5">
        <w:rPr>
          <w:i/>
          <w:sz w:val="24"/>
          <w:szCs w:val="24"/>
        </w:rPr>
        <w:t xml:space="preserve">                                                              </w:t>
      </w:r>
      <w:r w:rsidR="004B74E9">
        <w:rPr>
          <w:i/>
          <w:sz w:val="24"/>
          <w:szCs w:val="24"/>
        </w:rPr>
        <w:t xml:space="preserve">                     </w:t>
      </w:r>
    </w:p>
    <w:p w14:paraId="01FE43E1" w14:textId="77777777" w:rsidR="00AE25D1" w:rsidRDefault="00AE25D1" w:rsidP="004B74E9">
      <w:pPr>
        <w:spacing w:after="0" w:line="240" w:lineRule="auto"/>
        <w:rPr>
          <w:i/>
          <w:sz w:val="24"/>
          <w:szCs w:val="24"/>
        </w:rPr>
      </w:pPr>
    </w:p>
    <w:p w14:paraId="7B5657E7" w14:textId="2446A5A6" w:rsidR="00001484" w:rsidRPr="00844AEC" w:rsidRDefault="0058573B" w:rsidP="00AE25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ПУБЛИЧНОЕ</w:t>
      </w:r>
      <w:r w:rsidR="00001484" w:rsidRPr="00844AEC">
        <w:rPr>
          <w:rFonts w:ascii="Times New Roman" w:eastAsia="Times New Roman" w:hAnsi="Times New Roman" w:cs="Times New Roman"/>
          <w:b/>
          <w:sz w:val="28"/>
          <w:szCs w:val="28"/>
        </w:rPr>
        <w:t xml:space="preserve"> АКЦИОНЕРНОЕ ОБЩЕСТВО</w:t>
      </w:r>
    </w:p>
    <w:p w14:paraId="3A773F44" w14:textId="77777777" w:rsidR="00001484" w:rsidRPr="00844AEC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«МОСКОВСКАЯ ОБЪЕДИНЕННАЯ ЭНЕРГЕ</w:t>
      </w: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>ТИЧЕСКАЯ КОМПАНИЯ»</w:t>
      </w:r>
    </w:p>
    <w:p w14:paraId="0BC2E168" w14:textId="77777777" w:rsidR="00001484" w:rsidRPr="007D2449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r w:rsidR="0058573B">
        <w:rPr>
          <w:rFonts w:ascii="Times New Roman" w:eastAsia="Times New Roman" w:hAnsi="Times New Roman" w:cs="Times New Roman"/>
          <w:b/>
          <w:sz w:val="28"/>
          <w:szCs w:val="28"/>
        </w:rPr>
        <w:t>ПАО</w:t>
      </w: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 xml:space="preserve"> «МОЭК»)</w:t>
      </w:r>
    </w:p>
    <w:p w14:paraId="2466ABBA" w14:textId="77777777" w:rsidR="00001484" w:rsidRPr="00B04BA2" w:rsidRDefault="00001484" w:rsidP="00D1556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6079BD8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1DD5">
        <w:rPr>
          <w:rFonts w:ascii="Times New Roman" w:eastAsia="Times New Roman" w:hAnsi="Times New Roman" w:cs="Times New Roman"/>
          <w:b/>
          <w:sz w:val="28"/>
          <w:szCs w:val="28"/>
        </w:rPr>
        <w:t>ДОКУМЕНТАЦИЯ</w:t>
      </w:r>
    </w:p>
    <w:p w14:paraId="7CF291CB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1DD5">
        <w:rPr>
          <w:rFonts w:ascii="Times New Roman" w:eastAsia="Times New Roman" w:hAnsi="Times New Roman" w:cs="Times New Roman"/>
          <w:b/>
          <w:sz w:val="28"/>
          <w:szCs w:val="28"/>
        </w:rPr>
        <w:t>О ЗАПРОСЕ ПРЕДЛОЖЕНИЙ</w:t>
      </w:r>
    </w:p>
    <w:p w14:paraId="00D02145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4CEDEA0" w14:textId="42D98C5B" w:rsidR="00D15565" w:rsidRPr="00B04BA2" w:rsidRDefault="00001484" w:rsidP="009A0A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ПРИЛОЖЕНИЕ № 3 </w:t>
      </w:r>
    </w:p>
    <w:p w14:paraId="2CA8361A" w14:textId="0F3F4930" w:rsidR="00001484" w:rsidRPr="00B04BA2" w:rsidRDefault="00001484" w:rsidP="00D155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D2449">
        <w:rPr>
          <w:rFonts w:ascii="Times New Roman" w:eastAsia="Times New Roman" w:hAnsi="Times New Roman" w:cs="Times New Roman"/>
          <w:b/>
          <w:sz w:val="28"/>
          <w:szCs w:val="28"/>
        </w:rPr>
        <w:t xml:space="preserve">МЕТОДИКА И </w:t>
      </w:r>
      <w:proofErr w:type="gramStart"/>
      <w:r w:rsidRPr="007D2449">
        <w:rPr>
          <w:rFonts w:ascii="Times New Roman" w:eastAsia="Times New Roman" w:hAnsi="Times New Roman" w:cs="Times New Roman"/>
          <w:b/>
          <w:sz w:val="28"/>
          <w:szCs w:val="28"/>
        </w:rPr>
        <w:t>КРИТЕРИИ ОЦЕНКИ</w:t>
      </w:r>
      <w:proofErr w:type="gramEnd"/>
    </w:p>
    <w:p w14:paraId="09E77E99" w14:textId="77777777" w:rsidR="00D15565" w:rsidRPr="00B04BA2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>ЗАЯВОК НА УЧАСТИЕ В ЗАПРОСЕ ПРЕДЛОЖЕНИЙ</w:t>
      </w:r>
    </w:p>
    <w:p w14:paraId="76902995" w14:textId="77777777" w:rsidR="009A0A4A" w:rsidRPr="009A0A4A" w:rsidRDefault="009A0A4A" w:rsidP="009A0A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A0A4A">
        <w:rPr>
          <w:rFonts w:ascii="Times New Roman" w:eastAsia="Times New Roman" w:hAnsi="Times New Roman" w:cs="Times New Roman"/>
          <w:b/>
          <w:sz w:val="28"/>
          <w:szCs w:val="28"/>
        </w:rPr>
        <w:t>на выполнение строительно-монтажных работ для подключения к системам теплоснабжения ПАО «МОЭК» объекта капитального строительства «Торговый центр «</w:t>
      </w:r>
      <w:proofErr w:type="spellStart"/>
      <w:r w:rsidRPr="009A0A4A">
        <w:rPr>
          <w:rFonts w:ascii="Times New Roman" w:eastAsia="Times New Roman" w:hAnsi="Times New Roman" w:cs="Times New Roman"/>
          <w:b/>
          <w:sz w:val="28"/>
          <w:szCs w:val="28"/>
        </w:rPr>
        <w:t>Леруа</w:t>
      </w:r>
      <w:proofErr w:type="spellEnd"/>
      <w:r w:rsidRPr="009A0A4A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A0A4A">
        <w:rPr>
          <w:rFonts w:ascii="Times New Roman" w:eastAsia="Times New Roman" w:hAnsi="Times New Roman" w:cs="Times New Roman"/>
          <w:b/>
          <w:sz w:val="28"/>
          <w:szCs w:val="28"/>
        </w:rPr>
        <w:t>Мерлен</w:t>
      </w:r>
      <w:proofErr w:type="spellEnd"/>
      <w:r w:rsidRPr="009A0A4A">
        <w:rPr>
          <w:rFonts w:ascii="Times New Roman" w:eastAsia="Times New Roman" w:hAnsi="Times New Roman" w:cs="Times New Roman"/>
          <w:b/>
          <w:sz w:val="28"/>
          <w:szCs w:val="28"/>
        </w:rPr>
        <w:t xml:space="preserve">» расположенного по адресу:  </w:t>
      </w:r>
    </w:p>
    <w:p w14:paraId="13983118" w14:textId="77777777" w:rsidR="009A0A4A" w:rsidRPr="009A0A4A" w:rsidRDefault="009A0A4A" w:rsidP="009A0A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A0A4A">
        <w:rPr>
          <w:rFonts w:ascii="Times New Roman" w:eastAsia="Times New Roman" w:hAnsi="Times New Roman" w:cs="Times New Roman"/>
          <w:b/>
          <w:sz w:val="28"/>
          <w:szCs w:val="28"/>
        </w:rPr>
        <w:t xml:space="preserve">- Московская область, Ленинский муниципальный район, сельское поселение </w:t>
      </w:r>
      <w:proofErr w:type="spellStart"/>
      <w:r w:rsidRPr="009A0A4A">
        <w:rPr>
          <w:rFonts w:ascii="Times New Roman" w:eastAsia="Times New Roman" w:hAnsi="Times New Roman" w:cs="Times New Roman"/>
          <w:b/>
          <w:sz w:val="28"/>
          <w:szCs w:val="28"/>
        </w:rPr>
        <w:t>Развилковское</w:t>
      </w:r>
      <w:proofErr w:type="spellEnd"/>
      <w:r w:rsidRPr="009A0A4A">
        <w:rPr>
          <w:rFonts w:ascii="Times New Roman" w:eastAsia="Times New Roman" w:hAnsi="Times New Roman" w:cs="Times New Roman"/>
          <w:b/>
          <w:sz w:val="28"/>
          <w:szCs w:val="28"/>
        </w:rPr>
        <w:t xml:space="preserve">, в р-не </w:t>
      </w:r>
      <w:proofErr w:type="spellStart"/>
      <w:r w:rsidRPr="009A0A4A">
        <w:rPr>
          <w:rFonts w:ascii="Times New Roman" w:eastAsia="Times New Roman" w:hAnsi="Times New Roman" w:cs="Times New Roman"/>
          <w:b/>
          <w:sz w:val="28"/>
          <w:szCs w:val="28"/>
        </w:rPr>
        <w:t>с</w:t>
      </w:r>
      <w:proofErr w:type="gramStart"/>
      <w:r w:rsidRPr="009A0A4A">
        <w:rPr>
          <w:rFonts w:ascii="Times New Roman" w:eastAsia="Times New Roman" w:hAnsi="Times New Roman" w:cs="Times New Roman"/>
          <w:b/>
          <w:sz w:val="28"/>
          <w:szCs w:val="28"/>
        </w:rPr>
        <w:t>.Б</w:t>
      </w:r>
      <w:proofErr w:type="gramEnd"/>
      <w:r w:rsidRPr="009A0A4A">
        <w:rPr>
          <w:rFonts w:ascii="Times New Roman" w:eastAsia="Times New Roman" w:hAnsi="Times New Roman" w:cs="Times New Roman"/>
          <w:b/>
          <w:sz w:val="28"/>
          <w:szCs w:val="28"/>
        </w:rPr>
        <w:t>еседы</w:t>
      </w:r>
      <w:proofErr w:type="spellEnd"/>
      <w:r w:rsidRPr="009A0A4A">
        <w:rPr>
          <w:rFonts w:ascii="Times New Roman" w:eastAsia="Times New Roman" w:hAnsi="Times New Roman" w:cs="Times New Roman"/>
          <w:b/>
          <w:sz w:val="28"/>
          <w:szCs w:val="28"/>
        </w:rPr>
        <w:t>, уч.-108-ю,</w:t>
      </w:r>
    </w:p>
    <w:p w14:paraId="50A011DA" w14:textId="77777777" w:rsidR="009A0A4A" w:rsidRPr="009A0A4A" w:rsidRDefault="009A0A4A" w:rsidP="009A0A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A0A4A">
        <w:rPr>
          <w:rFonts w:ascii="Times New Roman" w:eastAsia="Times New Roman" w:hAnsi="Times New Roman" w:cs="Times New Roman"/>
          <w:b/>
          <w:sz w:val="28"/>
          <w:szCs w:val="28"/>
        </w:rPr>
        <w:t xml:space="preserve">- Московская область, Ленинский муниципальный район, </w:t>
      </w:r>
      <w:proofErr w:type="gramStart"/>
      <w:r w:rsidRPr="009A0A4A">
        <w:rPr>
          <w:rFonts w:ascii="Times New Roman" w:eastAsia="Times New Roman" w:hAnsi="Times New Roman" w:cs="Times New Roman"/>
          <w:b/>
          <w:sz w:val="28"/>
          <w:szCs w:val="28"/>
        </w:rPr>
        <w:t>с</w:t>
      </w:r>
      <w:proofErr w:type="gramEnd"/>
      <w:r w:rsidRPr="009A0A4A">
        <w:rPr>
          <w:rFonts w:ascii="Times New Roman" w:eastAsia="Times New Roman" w:hAnsi="Times New Roman" w:cs="Times New Roman"/>
          <w:b/>
          <w:sz w:val="28"/>
          <w:szCs w:val="28"/>
        </w:rPr>
        <w:t xml:space="preserve">/о </w:t>
      </w:r>
      <w:proofErr w:type="spellStart"/>
      <w:r w:rsidRPr="009A0A4A">
        <w:rPr>
          <w:rFonts w:ascii="Times New Roman" w:eastAsia="Times New Roman" w:hAnsi="Times New Roman" w:cs="Times New Roman"/>
          <w:b/>
          <w:sz w:val="28"/>
          <w:szCs w:val="28"/>
        </w:rPr>
        <w:t>Картинский</w:t>
      </w:r>
      <w:proofErr w:type="spellEnd"/>
      <w:r w:rsidRPr="009A0A4A">
        <w:rPr>
          <w:rFonts w:ascii="Times New Roman" w:eastAsia="Times New Roman" w:hAnsi="Times New Roman" w:cs="Times New Roman"/>
          <w:b/>
          <w:sz w:val="28"/>
          <w:szCs w:val="28"/>
        </w:rPr>
        <w:t xml:space="preserve">, </w:t>
      </w:r>
    </w:p>
    <w:p w14:paraId="27D9B183" w14:textId="77777777" w:rsidR="009A0A4A" w:rsidRPr="009A0A4A" w:rsidRDefault="009A0A4A" w:rsidP="009A0A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A0A4A">
        <w:rPr>
          <w:rFonts w:ascii="Times New Roman" w:eastAsia="Times New Roman" w:hAnsi="Times New Roman" w:cs="Times New Roman"/>
          <w:b/>
          <w:sz w:val="28"/>
          <w:szCs w:val="28"/>
        </w:rPr>
        <w:t xml:space="preserve"> в р-не </w:t>
      </w:r>
      <w:proofErr w:type="spellStart"/>
      <w:r w:rsidRPr="009A0A4A">
        <w:rPr>
          <w:rFonts w:ascii="Times New Roman" w:eastAsia="Times New Roman" w:hAnsi="Times New Roman" w:cs="Times New Roman"/>
          <w:b/>
          <w:sz w:val="28"/>
          <w:szCs w:val="28"/>
        </w:rPr>
        <w:t>с</w:t>
      </w:r>
      <w:proofErr w:type="gramStart"/>
      <w:r w:rsidRPr="009A0A4A">
        <w:rPr>
          <w:rFonts w:ascii="Times New Roman" w:eastAsia="Times New Roman" w:hAnsi="Times New Roman" w:cs="Times New Roman"/>
          <w:b/>
          <w:sz w:val="28"/>
          <w:szCs w:val="28"/>
        </w:rPr>
        <w:t>.Б</w:t>
      </w:r>
      <w:proofErr w:type="gramEnd"/>
      <w:r w:rsidRPr="009A0A4A">
        <w:rPr>
          <w:rFonts w:ascii="Times New Roman" w:eastAsia="Times New Roman" w:hAnsi="Times New Roman" w:cs="Times New Roman"/>
          <w:b/>
          <w:sz w:val="28"/>
          <w:szCs w:val="28"/>
        </w:rPr>
        <w:t>еседы</w:t>
      </w:r>
      <w:proofErr w:type="spellEnd"/>
      <w:r w:rsidRPr="009A0A4A">
        <w:rPr>
          <w:rFonts w:ascii="Times New Roman" w:eastAsia="Times New Roman" w:hAnsi="Times New Roman" w:cs="Times New Roman"/>
          <w:b/>
          <w:sz w:val="28"/>
          <w:szCs w:val="28"/>
        </w:rPr>
        <w:t>, уч.-108-ю,</w:t>
      </w:r>
    </w:p>
    <w:p w14:paraId="1F02E922" w14:textId="13DD5976" w:rsidR="002565AD" w:rsidRPr="001164E9" w:rsidRDefault="009A0A4A" w:rsidP="009A0A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A0A4A">
        <w:rPr>
          <w:rFonts w:ascii="Times New Roman" w:eastAsia="Times New Roman" w:hAnsi="Times New Roman" w:cs="Times New Roman"/>
          <w:b/>
          <w:sz w:val="28"/>
          <w:szCs w:val="28"/>
        </w:rPr>
        <w:t xml:space="preserve">- Московская область, Ленинский муниципальный район, сельское поселение </w:t>
      </w:r>
      <w:proofErr w:type="spellStart"/>
      <w:r w:rsidRPr="009A0A4A">
        <w:rPr>
          <w:rFonts w:ascii="Times New Roman" w:eastAsia="Times New Roman" w:hAnsi="Times New Roman" w:cs="Times New Roman"/>
          <w:b/>
          <w:sz w:val="28"/>
          <w:szCs w:val="28"/>
        </w:rPr>
        <w:t>Развилковское</w:t>
      </w:r>
      <w:proofErr w:type="spellEnd"/>
      <w:r w:rsidRPr="009A0A4A">
        <w:rPr>
          <w:rFonts w:ascii="Times New Roman" w:eastAsia="Times New Roman" w:hAnsi="Times New Roman" w:cs="Times New Roman"/>
          <w:b/>
          <w:sz w:val="28"/>
          <w:szCs w:val="28"/>
        </w:rPr>
        <w:t xml:space="preserve">, в р-не </w:t>
      </w:r>
      <w:proofErr w:type="spellStart"/>
      <w:r w:rsidRPr="009A0A4A">
        <w:rPr>
          <w:rFonts w:ascii="Times New Roman" w:eastAsia="Times New Roman" w:hAnsi="Times New Roman" w:cs="Times New Roman"/>
          <w:b/>
          <w:sz w:val="28"/>
          <w:szCs w:val="28"/>
        </w:rPr>
        <w:t>с</w:t>
      </w:r>
      <w:proofErr w:type="gramStart"/>
      <w:r w:rsidRPr="009A0A4A">
        <w:rPr>
          <w:rFonts w:ascii="Times New Roman" w:eastAsia="Times New Roman" w:hAnsi="Times New Roman" w:cs="Times New Roman"/>
          <w:b/>
          <w:sz w:val="28"/>
          <w:szCs w:val="28"/>
        </w:rPr>
        <w:t>.Б</w:t>
      </w:r>
      <w:proofErr w:type="gramEnd"/>
      <w:r w:rsidRPr="009A0A4A">
        <w:rPr>
          <w:rFonts w:ascii="Times New Roman" w:eastAsia="Times New Roman" w:hAnsi="Times New Roman" w:cs="Times New Roman"/>
          <w:b/>
          <w:sz w:val="28"/>
          <w:szCs w:val="28"/>
        </w:rPr>
        <w:t>еседы</w:t>
      </w:r>
      <w:proofErr w:type="spellEnd"/>
      <w:r w:rsidRPr="009A0A4A">
        <w:rPr>
          <w:rFonts w:ascii="Times New Roman" w:eastAsia="Times New Roman" w:hAnsi="Times New Roman" w:cs="Times New Roman"/>
          <w:b/>
          <w:sz w:val="28"/>
          <w:szCs w:val="28"/>
        </w:rPr>
        <w:t xml:space="preserve">, </w:t>
      </w:r>
      <w:r w:rsidR="004E7302">
        <w:rPr>
          <w:rFonts w:ascii="Times New Roman" w:eastAsia="Times New Roman" w:hAnsi="Times New Roman" w:cs="Times New Roman"/>
          <w:b/>
          <w:sz w:val="28"/>
          <w:szCs w:val="28"/>
        </w:rPr>
        <w:br/>
      </w:r>
      <w:bookmarkStart w:id="1" w:name="_GoBack"/>
      <w:bookmarkEnd w:id="1"/>
      <w:r w:rsidRPr="009A0A4A">
        <w:rPr>
          <w:rFonts w:ascii="Times New Roman" w:eastAsia="Times New Roman" w:hAnsi="Times New Roman" w:cs="Times New Roman"/>
          <w:b/>
          <w:sz w:val="28"/>
          <w:szCs w:val="28"/>
        </w:rPr>
        <w:t>уч. 50-21-107-ю</w:t>
      </w:r>
    </w:p>
    <w:p w14:paraId="7CB44DBC" w14:textId="2EEA6377" w:rsidR="004B74E9" w:rsidRPr="001164E9" w:rsidRDefault="002565AD" w:rsidP="009A0A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C1630">
        <w:rPr>
          <w:rFonts w:ascii="Times New Roman" w:eastAsia="Times New Roman" w:hAnsi="Times New Roman" w:cs="Times New Roman"/>
          <w:b/>
          <w:sz w:val="28"/>
          <w:szCs w:val="28"/>
        </w:rPr>
        <w:t>(Закупка только для субъектов малого и среднего предпринимательства)</w:t>
      </w:r>
    </w:p>
    <w:p w14:paraId="7F4B68A4" w14:textId="7C4A4E4B" w:rsidR="007F37AB" w:rsidRDefault="00001484" w:rsidP="009A0A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> </w:t>
      </w:r>
      <w:r w:rsidR="00AE25D1">
        <w:rPr>
          <w:rFonts w:ascii="Times New Roman" w:eastAsia="Times New Roman" w:hAnsi="Times New Roman" w:cs="Times New Roman"/>
          <w:b/>
          <w:sz w:val="28"/>
          <w:szCs w:val="28"/>
        </w:rPr>
        <w:t xml:space="preserve">№ </w:t>
      </w:r>
      <w:r w:rsidR="009A0A4A">
        <w:rPr>
          <w:rFonts w:ascii="Times New Roman" w:eastAsia="Times New Roman" w:hAnsi="Times New Roman" w:cs="Times New Roman"/>
          <w:b/>
          <w:sz w:val="28"/>
          <w:szCs w:val="28"/>
        </w:rPr>
        <w:t>11394</w:t>
      </w:r>
      <w:proofErr w:type="gramStart"/>
      <w:r w:rsidR="00A66B00">
        <w:rPr>
          <w:rFonts w:ascii="Times New Roman" w:eastAsia="Times New Roman" w:hAnsi="Times New Roman" w:cs="Times New Roman"/>
          <w:b/>
          <w:sz w:val="28"/>
          <w:szCs w:val="28"/>
        </w:rPr>
        <w:t>/В</w:t>
      </w:r>
      <w:proofErr w:type="gramEnd"/>
    </w:p>
    <w:p w14:paraId="6FB0E077" w14:textId="77777777" w:rsidR="001164E9" w:rsidRPr="00B04BA2" w:rsidRDefault="001164E9" w:rsidP="001164E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FACFCD0" w14:textId="77777777" w:rsidR="00D15565" w:rsidRPr="003E536F" w:rsidRDefault="00D15565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138A16C" w14:textId="77777777" w:rsidR="00D15565" w:rsidRPr="00B04BA2" w:rsidRDefault="00D15565" w:rsidP="009A0A4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0F0815E" w14:textId="77777777" w:rsidR="00001484" w:rsidRDefault="00001484" w:rsidP="0000148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</w:t>
      </w:r>
    </w:p>
    <w:p w14:paraId="595D8A9B" w14:textId="3A044DD1" w:rsidR="00721F0F" w:rsidRPr="00015590" w:rsidRDefault="00001484" w:rsidP="00001484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639CE">
        <w:rPr>
          <w:rFonts w:ascii="Times New Roman" w:eastAsia="Times New Roman" w:hAnsi="Times New Roman" w:cs="Times New Roman"/>
          <w:sz w:val="24"/>
          <w:szCs w:val="24"/>
        </w:rPr>
        <w:t xml:space="preserve">«_____» ________________ </w:t>
      </w:r>
      <w:r w:rsidR="00670D25">
        <w:rPr>
          <w:rFonts w:ascii="Times New Roman" w:eastAsia="Times New Roman" w:hAnsi="Times New Roman" w:cs="Times New Roman"/>
          <w:sz w:val="24"/>
          <w:szCs w:val="24"/>
        </w:rPr>
        <w:t>2017</w:t>
      </w:r>
      <w:r w:rsidRPr="005639CE">
        <w:rPr>
          <w:rFonts w:ascii="Times New Roman" w:eastAsia="Times New Roman" w:hAnsi="Times New Roman" w:cs="Times New Roman"/>
          <w:sz w:val="24"/>
          <w:szCs w:val="24"/>
        </w:rPr>
        <w:t> г.</w:t>
      </w:r>
    </w:p>
    <w:p w14:paraId="549992AB" w14:textId="77777777" w:rsidR="009D696A" w:rsidRPr="00015590" w:rsidRDefault="009D696A" w:rsidP="00001484">
      <w:pPr>
        <w:spacing w:before="240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E622B6D" w14:textId="77777777" w:rsidR="0029230A" w:rsidRDefault="0029230A" w:rsidP="00672B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49B3B2A" w14:textId="77777777" w:rsidR="000C756E" w:rsidRPr="00CB76FD" w:rsidRDefault="00721F0F" w:rsidP="00672B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Москва</w:t>
      </w:r>
    </w:p>
    <w:p w14:paraId="0239B8D1" w14:textId="705DE915" w:rsidR="00721F0F" w:rsidRDefault="00670D25" w:rsidP="00721F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2017</w:t>
      </w:r>
      <w:r w:rsidR="00721F0F" w:rsidRPr="00CB76FD">
        <w:rPr>
          <w:rFonts w:ascii="Times New Roman" w:eastAsia="Times New Roman" w:hAnsi="Times New Roman" w:cs="Times New Roman"/>
          <w:b/>
          <w:sz w:val="24"/>
          <w:szCs w:val="24"/>
        </w:rPr>
        <w:t> г.</w:t>
      </w:r>
    </w:p>
    <w:p w14:paraId="25D0D7CD" w14:textId="77777777" w:rsidR="00670734" w:rsidRPr="00015590" w:rsidRDefault="00670734" w:rsidP="00D1556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7F3AC69" w14:textId="77777777" w:rsidR="000C756E" w:rsidRDefault="000C756E" w:rsidP="000C756E">
      <w:pPr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b/>
          <w:sz w:val="24"/>
          <w:szCs w:val="24"/>
        </w:rPr>
        <w:t xml:space="preserve">Оценка и сопоставление </w:t>
      </w:r>
      <w:proofErr w:type="gramStart"/>
      <w:r w:rsidRPr="004D120D">
        <w:rPr>
          <w:rFonts w:ascii="Times New Roman" w:hAnsi="Times New Roman" w:cs="Times New Roman"/>
          <w:b/>
          <w:sz w:val="24"/>
          <w:szCs w:val="24"/>
        </w:rPr>
        <w:t>заявок Участников запроса предложений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A2A2949" w14:textId="77777777" w:rsidR="000C756E" w:rsidRPr="004D120D" w:rsidRDefault="000C756E" w:rsidP="000C756E">
      <w:pPr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Рейтинг заявки на участие в запросе предложений представляет собой оценку в баллах, получаемую по результатам оценки по критериям (подкритериям) с учетом значимости (веса) данных критериев (подкритериев).</w:t>
      </w:r>
    </w:p>
    <w:p w14:paraId="7E7EB9FF" w14:textId="77777777" w:rsidR="000C756E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Если какой-либо критерий имеет подкритерии, то выставляются оценки по каждому подкритерию, общая оценка по указанному критерию складывается из суммы оценок по подкритериям данного критерия с учетом значимости (веса) подкритериев.</w:t>
      </w:r>
    </w:p>
    <w:p w14:paraId="5EB25BBA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048C">
        <w:rPr>
          <w:rFonts w:ascii="Times New Roman" w:hAnsi="Times New Roman" w:cs="Times New Roman"/>
          <w:sz w:val="24"/>
          <w:szCs w:val="24"/>
        </w:rPr>
        <w:t>Для данного запроса предложений максимальный уровень оценки устанавливается в баллах  равных 1000 или в процентах – равных 100%.</w:t>
      </w:r>
    </w:p>
    <w:p w14:paraId="7B75E494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Сравнительная оценка заявок Участников проводится </w:t>
      </w:r>
      <w:r w:rsidRPr="0047464E">
        <w:rPr>
          <w:rFonts w:ascii="Times New Roman" w:hAnsi="Times New Roman" w:cs="Times New Roman"/>
          <w:sz w:val="24"/>
          <w:szCs w:val="24"/>
        </w:rPr>
        <w:t>по следующим критери</w:t>
      </w:r>
      <w:r>
        <w:rPr>
          <w:rFonts w:ascii="Times New Roman" w:hAnsi="Times New Roman" w:cs="Times New Roman"/>
          <w:sz w:val="24"/>
          <w:szCs w:val="24"/>
        </w:rPr>
        <w:t>ям</w:t>
      </w:r>
      <w:r w:rsidRPr="004D120D">
        <w:rPr>
          <w:rFonts w:ascii="Times New Roman" w:hAnsi="Times New Roman" w:cs="Times New Roman"/>
          <w:sz w:val="24"/>
          <w:szCs w:val="24"/>
        </w:rPr>
        <w:t>:</w:t>
      </w:r>
    </w:p>
    <w:p w14:paraId="74CF0530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1.    Оценка квалификации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>.</w:t>
      </w:r>
    </w:p>
    <w:p w14:paraId="4506F35B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2.    Оценка технического предложения.</w:t>
      </w:r>
    </w:p>
    <w:p w14:paraId="36B2B9B5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3.    Оценка коммерческого предложения. </w:t>
      </w:r>
    </w:p>
    <w:p w14:paraId="018B31D2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Оценки </w:t>
      </w:r>
      <w:r>
        <w:rPr>
          <w:rFonts w:ascii="Times New Roman" w:hAnsi="Times New Roman" w:cs="Times New Roman"/>
          <w:sz w:val="24"/>
          <w:szCs w:val="24"/>
        </w:rPr>
        <w:t>по критериям</w:t>
      </w:r>
      <w:r w:rsidRPr="004D120D">
        <w:rPr>
          <w:rFonts w:ascii="Times New Roman" w:hAnsi="Times New Roman" w:cs="Times New Roman"/>
          <w:sz w:val="24"/>
          <w:szCs w:val="24"/>
        </w:rPr>
        <w:t xml:space="preserve"> заносятся в графу (S) сводного протокола балльной оценки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, на основе которых формируется общая оценка по данной Заявке на участие в запросе предложений, и в соответствующей графе выставляется балльная оценка. Для каждого критерия указан коэффициент весомости (T). Конечная балльная оценка по каждому критерию (V) определяется как произведение оценки на указанный коэффициент (T x S). Общая оценка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 определяется как сумма соответствующих итоговых оценок по всем критериям (V).</w:t>
      </w:r>
    </w:p>
    <w:p w14:paraId="5402E954" w14:textId="77777777" w:rsidR="000C756E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Итоговая оценка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 выводится как арифметическая сумма оценок </w:t>
      </w:r>
      <w:r>
        <w:rPr>
          <w:rFonts w:ascii="Times New Roman" w:hAnsi="Times New Roman" w:cs="Times New Roman"/>
          <w:sz w:val="24"/>
          <w:szCs w:val="24"/>
        </w:rPr>
        <w:t>всех</w:t>
      </w:r>
      <w:r w:rsidRPr="004D120D">
        <w:rPr>
          <w:rFonts w:ascii="Times New Roman" w:hAnsi="Times New Roman" w:cs="Times New Roman"/>
          <w:sz w:val="24"/>
          <w:szCs w:val="24"/>
        </w:rPr>
        <w:t xml:space="preserve"> вы</w:t>
      </w:r>
      <w:r>
        <w:rPr>
          <w:rFonts w:ascii="Times New Roman" w:hAnsi="Times New Roman" w:cs="Times New Roman"/>
          <w:sz w:val="24"/>
          <w:szCs w:val="24"/>
        </w:rPr>
        <w:t>шеуказанных критериев</w:t>
      </w:r>
      <w:r w:rsidRPr="004D120D">
        <w:rPr>
          <w:rFonts w:ascii="Times New Roman" w:hAnsi="Times New Roman" w:cs="Times New Roman"/>
          <w:sz w:val="24"/>
          <w:szCs w:val="24"/>
        </w:rPr>
        <w:t xml:space="preserve"> </w:t>
      </w:r>
      <w:r w:rsidRPr="004E4FC2">
        <w:rPr>
          <w:rFonts w:ascii="Times New Roman" w:hAnsi="Times New Roman" w:cs="Times New Roman"/>
          <w:b/>
          <w:sz w:val="24"/>
          <w:szCs w:val="24"/>
        </w:rPr>
        <w:sym w:font="Symbol" w:char="F053"/>
      </w:r>
      <w:r w:rsidRPr="004E4FC2">
        <w:rPr>
          <w:rFonts w:ascii="Times New Roman" w:hAnsi="Times New Roman" w:cs="Times New Roman"/>
          <w:b/>
          <w:sz w:val="24"/>
          <w:szCs w:val="24"/>
        </w:rPr>
        <w:t>V = W х T х S.</w:t>
      </w:r>
    </w:p>
    <w:p w14:paraId="0EBE2385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Где: W – коэффициент соответствия требованиям документации по наличию всех необходимых лицензий и разрешительных документов на деятельность, связанную с выполнением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предложений.</w:t>
      </w:r>
    </w:p>
    <w:p w14:paraId="2F6568C1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W = 1, если Участник запроса предложений имеет все необходимые лицензии и разрешительные документы на деятельность, связанную с выполнением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предложений.</w:t>
      </w:r>
    </w:p>
    <w:p w14:paraId="607079DF" w14:textId="77777777" w:rsidR="000C756E" w:rsidRPr="00C047D0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E4FC2">
        <w:rPr>
          <w:rFonts w:ascii="Times New Roman" w:hAnsi="Times New Roman" w:cs="Times New Roman"/>
          <w:sz w:val="24"/>
          <w:szCs w:val="24"/>
        </w:rPr>
        <w:t xml:space="preserve">W = 0, если Участник запроса предложений не имеет все лицензии и разрешительные документы на деятельность, необходимую для </w:t>
      </w:r>
      <w:r>
        <w:rPr>
          <w:rFonts w:ascii="Times New Roman" w:hAnsi="Times New Roman" w:cs="Times New Roman"/>
          <w:sz w:val="24"/>
          <w:szCs w:val="24"/>
        </w:rPr>
        <w:t>выполнения</w:t>
      </w:r>
      <w:r w:rsidRPr="004E4FC2">
        <w:rPr>
          <w:rFonts w:ascii="Times New Roman" w:hAnsi="Times New Roman" w:cs="Times New Roman"/>
          <w:sz w:val="24"/>
          <w:szCs w:val="24"/>
        </w:rPr>
        <w:t xml:space="preserve">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</w:t>
      </w:r>
      <w:r>
        <w:rPr>
          <w:rFonts w:ascii="Times New Roman" w:hAnsi="Times New Roman" w:cs="Times New Roman"/>
          <w:sz w:val="24"/>
          <w:szCs w:val="24"/>
        </w:rPr>
        <w:t xml:space="preserve"> или если т</w:t>
      </w:r>
      <w:r w:rsidRPr="00C047D0">
        <w:rPr>
          <w:rFonts w:ascii="Times New Roman" w:hAnsi="Times New Roman" w:cs="Times New Roman"/>
          <w:sz w:val="24"/>
          <w:szCs w:val="24"/>
        </w:rPr>
        <w:t>ехническое предложение</w:t>
      </w:r>
      <w:r>
        <w:rPr>
          <w:rFonts w:ascii="Times New Roman" w:hAnsi="Times New Roman" w:cs="Times New Roman"/>
          <w:sz w:val="24"/>
          <w:szCs w:val="24"/>
        </w:rPr>
        <w:t xml:space="preserve"> Участника</w:t>
      </w:r>
      <w:r w:rsidRPr="00C047D0">
        <w:rPr>
          <w:rFonts w:ascii="Times New Roman" w:hAnsi="Times New Roman" w:cs="Times New Roman"/>
          <w:sz w:val="24"/>
          <w:szCs w:val="24"/>
        </w:rPr>
        <w:t xml:space="preserve"> не соответствует техническому заданию Заказчика, исключая возможность выполнение работ/оказание услуг</w:t>
      </w:r>
      <w:r>
        <w:rPr>
          <w:rFonts w:ascii="Times New Roman" w:hAnsi="Times New Roman" w:cs="Times New Roman"/>
          <w:sz w:val="24"/>
          <w:szCs w:val="24"/>
        </w:rPr>
        <w:t xml:space="preserve"> в установленные сроки (пункт 1 критерия 3 «о</w:t>
      </w:r>
      <w:r w:rsidRPr="00C047D0">
        <w:rPr>
          <w:rFonts w:ascii="Times New Roman" w:hAnsi="Times New Roman" w:cs="Times New Roman"/>
          <w:sz w:val="24"/>
          <w:szCs w:val="24"/>
        </w:rPr>
        <w:t>ценка технического предложения</w:t>
      </w:r>
      <w:r>
        <w:rPr>
          <w:rFonts w:ascii="Times New Roman" w:hAnsi="Times New Roman" w:cs="Times New Roman"/>
          <w:sz w:val="24"/>
          <w:szCs w:val="24"/>
        </w:rPr>
        <w:t>», пункт 2 критерия 3 «</w:t>
      </w:r>
      <w:r w:rsidRPr="007D249F">
        <w:rPr>
          <w:rFonts w:ascii="Times New Roman" w:hAnsi="Times New Roman" w:cs="Times New Roman"/>
          <w:sz w:val="24"/>
          <w:szCs w:val="24"/>
        </w:rPr>
        <w:t>реализуемость предложенных работ/услуг по</w:t>
      </w:r>
      <w:proofErr w:type="gramEnd"/>
      <w:r w:rsidRPr="007D249F">
        <w:rPr>
          <w:rFonts w:ascii="Times New Roman" w:hAnsi="Times New Roman" w:cs="Times New Roman"/>
          <w:sz w:val="24"/>
          <w:szCs w:val="24"/>
        </w:rPr>
        <w:t xml:space="preserve"> срокам»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C047D0">
        <w:rPr>
          <w:rFonts w:ascii="Times New Roman" w:hAnsi="Times New Roman" w:cs="Times New Roman"/>
          <w:sz w:val="24"/>
          <w:szCs w:val="24"/>
        </w:rPr>
        <w:t>.</w:t>
      </w:r>
    </w:p>
    <w:p w14:paraId="56003DF9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025F4">
        <w:rPr>
          <w:rFonts w:ascii="Times New Roman" w:hAnsi="Times New Roman" w:cs="Times New Roman"/>
          <w:sz w:val="24"/>
          <w:szCs w:val="24"/>
        </w:rPr>
        <w:t>Если суммарная балльная оценка предложения Участника равна нулю, то Заказчик вправе отклонить такое предложение от участия в Запросе предложений.</w:t>
      </w:r>
    </w:p>
    <w:p w14:paraId="62564AC1" w14:textId="77777777" w:rsidR="000C756E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8440626" w14:textId="77777777" w:rsidR="007F0FA5" w:rsidRDefault="007F0FA5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0274090" w14:textId="77777777" w:rsidR="00650FAF" w:rsidRDefault="00650FAF" w:rsidP="00670D2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22A1135" w14:textId="77777777" w:rsidR="00670D25" w:rsidRDefault="00670D25" w:rsidP="00670D2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E306A1" w14:textId="77777777" w:rsidR="00670D25" w:rsidRDefault="00670D25" w:rsidP="00670D2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37EAB07" w14:textId="77777777" w:rsidR="000C756E" w:rsidRPr="00B04BA2" w:rsidRDefault="000C756E" w:rsidP="00D1556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D73E802" w14:textId="77777777" w:rsidR="000C756E" w:rsidRPr="004D120D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При этом устанавливается следующее долевое соотношение между максимально возможными оценками:</w:t>
      </w:r>
    </w:p>
    <w:tbl>
      <w:tblPr>
        <w:tblW w:w="9928" w:type="dxa"/>
        <w:tblInd w:w="103" w:type="dxa"/>
        <w:tblLook w:val="04A0" w:firstRow="1" w:lastRow="0" w:firstColumn="1" w:lastColumn="0" w:noHBand="0" w:noVBand="1"/>
      </w:tblPr>
      <w:tblGrid>
        <w:gridCol w:w="809"/>
        <w:gridCol w:w="3671"/>
        <w:gridCol w:w="1387"/>
        <w:gridCol w:w="234"/>
        <w:gridCol w:w="1554"/>
        <w:gridCol w:w="2273"/>
      </w:tblGrid>
      <w:tr w:rsidR="000C756E" w:rsidRPr="004D120D" w14:paraId="7891171A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29884F7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Квалификация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Участника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1FBAD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5%</w:t>
            </w:r>
          </w:p>
        </w:tc>
      </w:tr>
      <w:tr w:rsidR="000C756E" w:rsidRPr="004D120D" w14:paraId="6FF7428B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13038ED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4DF4C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45%</w:t>
            </w:r>
          </w:p>
        </w:tc>
      </w:tr>
      <w:tr w:rsidR="000C756E" w:rsidRPr="004D120D" w14:paraId="0F82DB58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BC0C9D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Техническое предложение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BA342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0%</w:t>
            </w:r>
          </w:p>
        </w:tc>
      </w:tr>
      <w:tr w:rsidR="000C756E" w:rsidRPr="004D120D" w14:paraId="25E7C6BE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A257392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F6F25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100%</w:t>
            </w:r>
          </w:p>
        </w:tc>
      </w:tr>
      <w:tr w:rsidR="000C756E" w:rsidRPr="004D120D" w14:paraId="39E917B2" w14:textId="77777777" w:rsidTr="000C756E">
        <w:trPr>
          <w:trHeight w:val="20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C03ADE" w14:textId="77777777" w:rsidR="000C756E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</w:pPr>
            <w:r w:rsidRPr="00ED6B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Коэффициент соответствия (W) = </w:t>
            </w:r>
            <w:r w:rsidRPr="00ED6B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>__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>_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ab/>
            </w:r>
          </w:p>
          <w:p w14:paraId="349F3A4E" w14:textId="77777777" w:rsidR="000C756E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</w:pPr>
          </w:p>
          <w:p w14:paraId="5B8C8C24" w14:textId="77777777" w:rsidR="000C756E" w:rsidRPr="004D120D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Сводный протокол балльной оценки заявки на участие в запросе предложений </w:t>
            </w:r>
          </w:p>
        </w:tc>
      </w:tr>
      <w:tr w:rsidR="000C756E" w:rsidRPr="004D120D" w14:paraId="4D1052A1" w14:textId="77777777" w:rsidTr="000C756E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EE09B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</w:rPr>
              <w:t>п</w:t>
            </w:r>
            <w:proofErr w:type="gramEnd"/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B6517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Наименование критерия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A1E179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Вес критерия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(Т)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F53A8AF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(S)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B3795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с учетом веса критерия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</w:t>
            </w:r>
            <w:r w:rsidRPr="00D62756">
              <w:rPr>
                <w:rFonts w:ascii="Times New Roman" w:eastAsia="Times New Roman" w:hAnsi="Times New Roman" w:cs="Times New Roman"/>
                <w:b/>
                <w:bCs/>
              </w:rPr>
              <w:t>V = W х T х S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)</w:t>
            </w:r>
          </w:p>
        </w:tc>
      </w:tr>
      <w:tr w:rsidR="000C756E" w:rsidRPr="004D120D" w14:paraId="5600213F" w14:textId="77777777" w:rsidTr="000C756E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EBBF0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CAAAC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Квалификация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Участника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3EC6312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,5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19A88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229F3" w14:textId="77777777" w:rsidR="000C756E" w:rsidRPr="00023FD7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0C756E" w:rsidRPr="004D120D" w14:paraId="7FC51440" w14:textId="77777777" w:rsidTr="000C756E">
        <w:trPr>
          <w:trHeight w:val="2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86326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08CEA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BA93E6" w14:textId="77777777" w:rsidR="000C756E" w:rsidRPr="00121FC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4,5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89C7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6B39A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4D120D" w14:paraId="42719B06" w14:textId="77777777" w:rsidTr="000C756E">
        <w:trPr>
          <w:trHeight w:val="2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6DE7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B0BDB8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Техническое предложение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6AEA73" w14:textId="77777777" w:rsidR="000C756E" w:rsidRPr="00121FC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116DE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71B5E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4D120D" w14:paraId="36241E23" w14:textId="77777777" w:rsidTr="000C756E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4FFA9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Итоговая оценка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0BF00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70C3D37" w14:textId="77777777" w:rsidR="000C756E" w:rsidRPr="00D62756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2756">
              <w:rPr>
                <w:rFonts w:ascii="Times New Roman" w:hAnsi="Times New Roman" w:cs="Times New Roman"/>
                <w:b/>
                <w:position w:val="-14"/>
                <w:sz w:val="28"/>
              </w:rPr>
              <w:object w:dxaOrig="460" w:dyaOrig="400" w14:anchorId="3B00F65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3.45pt;height:19.25pt" o:ole="" fillcolor="window">
                  <v:imagedata r:id="rId9" o:title=""/>
                </v:shape>
                <o:OLEObject Type="Embed" ProgID="Equation.3" ShapeID="_x0000_i1025" DrawAspect="Content" ObjectID="_1552470723" r:id="rId10"/>
              </w:object>
            </w:r>
            <w:r w:rsidRPr="00D62756">
              <w:rPr>
                <w:rFonts w:ascii="Times New Roman" w:hAnsi="Times New Roman" w:cs="Times New Roman"/>
                <w:b/>
                <w:sz w:val="28"/>
                <w:lang w:val="en-US"/>
              </w:rPr>
              <w:t>V</w:t>
            </w:r>
            <w:r w:rsidRPr="00D62756">
              <w:rPr>
                <w:rFonts w:ascii="Times New Roman" w:hAnsi="Times New Roman" w:cs="Times New Roman"/>
                <w:b/>
                <w:sz w:val="28"/>
              </w:rPr>
              <w:t>=</w:t>
            </w:r>
            <w:r w:rsidRPr="00D62756">
              <w:rPr>
                <w:rFonts w:ascii="Times New Roman" w:hAnsi="Times New Roman" w:cs="Times New Roman"/>
                <w:b/>
                <w:sz w:val="28"/>
                <w:lang w:val="en-US"/>
              </w:rPr>
              <w:t>____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4B953521" w14:textId="77777777" w:rsidR="000C756E" w:rsidRPr="00AA3043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22A4F4D1" w14:textId="77777777" w:rsidR="000C756E" w:rsidRPr="008540DB" w:rsidRDefault="000C756E" w:rsidP="000C756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540D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Основные характеристики заявки на участие в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</w:t>
      </w:r>
      <w:r w:rsidRPr="008540DB">
        <w:rPr>
          <w:rFonts w:ascii="Times New Roman" w:eastAsia="Times New Roman" w:hAnsi="Times New Roman" w:cs="Times New Roman"/>
          <w:b/>
          <w:bCs/>
          <w:sz w:val="24"/>
          <w:szCs w:val="24"/>
        </w:rPr>
        <w:t>апросе предложений Участника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84"/>
        <w:gridCol w:w="9617"/>
      </w:tblGrid>
      <w:tr w:rsidR="000C756E" w:rsidRPr="008540DB" w14:paraId="348E6A04" w14:textId="77777777" w:rsidTr="00E20EBE">
        <w:trPr>
          <w:trHeight w:val="1013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0B012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40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достоинства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F7A95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8540DB" w14:paraId="03FFB00A" w14:textId="77777777" w:rsidTr="00E20EBE">
        <w:trPr>
          <w:trHeight w:val="985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5E4A8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40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недостатки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1ECA0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0311110E" w14:textId="77777777" w:rsidR="000C756E" w:rsidRPr="007B6591" w:rsidRDefault="000C756E" w:rsidP="00134A79">
      <w:pPr>
        <w:pStyle w:val="af9"/>
        <w:ind w:left="0" w:firstLine="709"/>
        <w:jc w:val="both"/>
        <w:rPr>
          <w:i/>
          <w:szCs w:val="24"/>
        </w:rPr>
      </w:pPr>
      <w:r w:rsidRPr="007F7979">
        <w:rPr>
          <w:i/>
          <w:szCs w:val="24"/>
        </w:rPr>
        <w:t xml:space="preserve">Основные достоинства и недостатки заявок на участие в запросе предложений будут учтены членами Комиссии </w:t>
      </w:r>
      <w:r w:rsidRPr="007F7979">
        <w:rPr>
          <w:i/>
          <w:szCs w:val="24"/>
        </w:rPr>
        <w:br/>
      </w:r>
      <w:r w:rsidR="0058573B">
        <w:rPr>
          <w:i/>
          <w:szCs w:val="24"/>
        </w:rPr>
        <w:t>ПАО</w:t>
      </w:r>
      <w:r w:rsidRPr="007F7979">
        <w:rPr>
          <w:i/>
          <w:szCs w:val="24"/>
        </w:rPr>
        <w:t xml:space="preserve"> «МОЭК» по подведению итогов запроса предложений при сопоставлении заявок Участников.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0C756E" w:rsidRPr="00377726" w14:paraId="08905EE1" w14:textId="77777777" w:rsidTr="00E20EBE">
        <w:tc>
          <w:tcPr>
            <w:tcW w:w="1847" w:type="pct"/>
            <w:tcBorders>
              <w:bottom w:val="single" w:sz="4" w:space="0" w:color="auto"/>
            </w:tcBorders>
          </w:tcPr>
          <w:p w14:paraId="40C7FA03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52CF1A36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6E2D6148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DF9F4ED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14:paraId="593605FB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0C756E" w:rsidRPr="00377726" w14:paraId="1345DFF2" w14:textId="77777777" w:rsidTr="00E20EBE">
        <w:tc>
          <w:tcPr>
            <w:tcW w:w="1847" w:type="pct"/>
            <w:tcBorders>
              <w:top w:val="single" w:sz="4" w:space="0" w:color="auto"/>
            </w:tcBorders>
          </w:tcPr>
          <w:p w14:paraId="25949869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50A7B03D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4C20E190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247A1D24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14:paraId="7BBCC105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0C756E" w:rsidRPr="00377726" w14:paraId="786119F9" w14:textId="77777777" w:rsidTr="00E20EBE">
        <w:tc>
          <w:tcPr>
            <w:tcW w:w="1847" w:type="pct"/>
          </w:tcPr>
          <w:p w14:paraId="7AACF597" w14:textId="77777777" w:rsidR="000C756E" w:rsidRPr="00377726" w:rsidRDefault="000C756E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5856A847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0F82808A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1C89F252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14:paraId="7321F280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402E60DD" w14:textId="77777777" w:rsidR="00623ECE" w:rsidRDefault="00623ECE" w:rsidP="00623EC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4E46DE6B" w14:textId="77777777" w:rsidR="000C756E" w:rsidRPr="00623ECE" w:rsidRDefault="000C756E" w:rsidP="00623EC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  <w:sectPr w:rsidR="000C756E" w:rsidRPr="00623ECE" w:rsidSect="00C336DE">
          <w:headerReference w:type="default" r:id="rId11"/>
          <w:footerReference w:type="default" r:id="rId12"/>
          <w:headerReference w:type="first" r:id="rId13"/>
          <w:footerReference w:type="first" r:id="rId14"/>
          <w:pgSz w:w="16838" w:h="11906" w:orient="landscape"/>
          <w:pgMar w:top="441" w:right="1134" w:bottom="851" w:left="1134" w:header="421" w:footer="708" w:gutter="0"/>
          <w:cols w:space="708"/>
          <w:docGrid w:linePitch="360"/>
        </w:sectPr>
      </w:pPr>
    </w:p>
    <w:p w14:paraId="0FCF8A70" w14:textId="77777777" w:rsidR="00E02971" w:rsidRPr="00DA5997" w:rsidRDefault="00E02971" w:rsidP="00E02971">
      <w:pPr>
        <w:spacing w:after="12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DA599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1. </w:t>
      </w:r>
      <w:r w:rsidRPr="004D120D">
        <w:rPr>
          <w:rFonts w:ascii="Times New Roman" w:hAnsi="Times New Roman" w:cs="Times New Roman"/>
          <w:b/>
          <w:sz w:val="24"/>
          <w:szCs w:val="24"/>
        </w:rPr>
        <w:t xml:space="preserve">Оценка квалификации </w:t>
      </w:r>
      <w:r>
        <w:rPr>
          <w:rFonts w:ascii="Times New Roman" w:hAnsi="Times New Roman" w:cs="Times New Roman"/>
          <w:b/>
          <w:sz w:val="24"/>
          <w:szCs w:val="24"/>
        </w:rPr>
        <w:t>Участника*</w:t>
      </w:r>
    </w:p>
    <w:tbl>
      <w:tblPr>
        <w:tblW w:w="4963" w:type="pct"/>
        <w:tblInd w:w="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2"/>
        <w:gridCol w:w="2621"/>
        <w:gridCol w:w="1421"/>
        <w:gridCol w:w="3127"/>
        <w:gridCol w:w="2233"/>
        <w:gridCol w:w="2424"/>
        <w:gridCol w:w="1238"/>
        <w:gridCol w:w="1141"/>
      </w:tblGrid>
      <w:tr w:rsidR="00E02971" w:rsidRPr="00C4048C" w14:paraId="4328CB9B" w14:textId="77777777" w:rsidTr="00D329BF">
        <w:trPr>
          <w:trHeight w:val="17"/>
        </w:trPr>
        <w:tc>
          <w:tcPr>
            <w:tcW w:w="171" w:type="pct"/>
            <w:shd w:val="clear" w:color="auto" w:fill="auto"/>
            <w:hideMark/>
          </w:tcPr>
          <w:p w14:paraId="27FE9CD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891" w:type="pct"/>
            <w:shd w:val="clear" w:color="auto" w:fill="auto"/>
            <w:vAlign w:val="center"/>
            <w:hideMark/>
          </w:tcPr>
          <w:p w14:paraId="6DD2C54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483" w:type="pct"/>
            <w:shd w:val="clear" w:color="auto" w:fill="auto"/>
            <w:vAlign w:val="center"/>
            <w:hideMark/>
          </w:tcPr>
          <w:p w14:paraId="49E64BD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063" w:type="pct"/>
            <w:shd w:val="clear" w:color="auto" w:fill="auto"/>
            <w:vAlign w:val="center"/>
            <w:hideMark/>
          </w:tcPr>
          <w:p w14:paraId="22F77ED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583" w:type="pct"/>
            <w:gridSpan w:val="2"/>
            <w:vAlign w:val="center"/>
          </w:tcPr>
          <w:p w14:paraId="0BCA103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21" w:type="pct"/>
            <w:shd w:val="clear" w:color="auto" w:fill="auto"/>
            <w:hideMark/>
          </w:tcPr>
          <w:p w14:paraId="61DCEF7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8" w:type="pct"/>
            <w:shd w:val="clear" w:color="auto" w:fill="auto"/>
            <w:hideMark/>
          </w:tcPr>
          <w:p w14:paraId="73DB67C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5C7FD984" w14:textId="77777777" w:rsidTr="00D329BF">
        <w:trPr>
          <w:trHeight w:val="17"/>
        </w:trPr>
        <w:tc>
          <w:tcPr>
            <w:tcW w:w="171" w:type="pct"/>
            <w:shd w:val="clear" w:color="auto" w:fill="auto"/>
            <w:hideMark/>
          </w:tcPr>
          <w:p w14:paraId="0F17C776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91" w:type="pct"/>
            <w:shd w:val="clear" w:color="auto" w:fill="auto"/>
            <w:hideMark/>
          </w:tcPr>
          <w:p w14:paraId="1E4BBEA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pct"/>
            <w:shd w:val="clear" w:color="auto" w:fill="auto"/>
            <w:hideMark/>
          </w:tcPr>
          <w:p w14:paraId="5ADDDCC4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063" w:type="pct"/>
            <w:shd w:val="clear" w:color="auto" w:fill="auto"/>
            <w:hideMark/>
          </w:tcPr>
          <w:p w14:paraId="0C6B2BB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3" w:type="pct"/>
            <w:gridSpan w:val="2"/>
          </w:tcPr>
          <w:p w14:paraId="0678BD2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1" w:type="pct"/>
            <w:shd w:val="clear" w:color="auto" w:fill="auto"/>
            <w:hideMark/>
          </w:tcPr>
          <w:p w14:paraId="60FD91C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8" w:type="pct"/>
            <w:shd w:val="clear" w:color="auto" w:fill="auto"/>
            <w:hideMark/>
          </w:tcPr>
          <w:p w14:paraId="7ACE6EDC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E02971" w:rsidRPr="00C4048C" w14:paraId="3C3BF390" w14:textId="77777777" w:rsidTr="0029230A">
        <w:trPr>
          <w:trHeight w:val="365"/>
        </w:trPr>
        <w:tc>
          <w:tcPr>
            <w:tcW w:w="171" w:type="pct"/>
            <w:vMerge w:val="restart"/>
            <w:shd w:val="clear" w:color="auto" w:fill="auto"/>
            <w:vAlign w:val="center"/>
            <w:hideMark/>
          </w:tcPr>
          <w:p w14:paraId="2FC896D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891" w:type="pct"/>
            <w:vMerge w:val="restart"/>
            <w:shd w:val="clear" w:color="auto" w:fill="auto"/>
            <w:hideMark/>
          </w:tcPr>
          <w:p w14:paraId="3D506411" w14:textId="77777777" w:rsidR="00E02971" w:rsidRPr="00C4048C" w:rsidRDefault="00ED424F" w:rsidP="00176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0A42D4">
              <w:rPr>
                <w:rFonts w:ascii="Times New Roman" w:hAnsi="Times New Roman"/>
                <w:sz w:val="20"/>
                <w:szCs w:val="20"/>
              </w:rPr>
              <w:t xml:space="preserve">Успешный опыт выполнения работ аналогичных предмету </w:t>
            </w:r>
            <w:r w:rsidR="0017651F">
              <w:rPr>
                <w:rFonts w:ascii="Times New Roman" w:hAnsi="Times New Roman"/>
                <w:sz w:val="20"/>
                <w:szCs w:val="20"/>
              </w:rPr>
              <w:t>запроса предложений*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за последние </w:t>
            </w:r>
            <w:r w:rsidR="00423192">
              <w:rPr>
                <w:rFonts w:ascii="Times New Roman" w:hAnsi="Times New Roman"/>
                <w:sz w:val="20"/>
                <w:szCs w:val="20"/>
              </w:rPr>
              <w:t>3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/>
                <w:sz w:val="20"/>
                <w:szCs w:val="20"/>
              </w:rPr>
              <w:t>года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, предшествующие дате </w:t>
            </w:r>
            <w:r>
              <w:rPr>
                <w:rFonts w:ascii="Times New Roman" w:hAnsi="Times New Roman"/>
                <w:sz w:val="20"/>
                <w:szCs w:val="20"/>
              </w:rPr>
              <w:t>объявления процедуры закупки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(кол-во договоров)</w:t>
            </w:r>
            <w:proofErr w:type="gramEnd"/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501BBA77" w14:textId="77777777" w:rsidR="00E02971" w:rsidRPr="005B2E55" w:rsidRDefault="001C369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063" w:type="pct"/>
            <w:vMerge w:val="restart"/>
            <w:shd w:val="clear" w:color="auto" w:fill="auto"/>
            <w:hideMark/>
          </w:tcPr>
          <w:p w14:paraId="52CD3C59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представленных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выполненных договоров от Заказчик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ов.</w:t>
            </w:r>
          </w:p>
        </w:tc>
        <w:tc>
          <w:tcPr>
            <w:tcW w:w="759" w:type="pct"/>
          </w:tcPr>
          <w:p w14:paraId="2691095C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договоров</w:t>
            </w:r>
          </w:p>
        </w:tc>
        <w:tc>
          <w:tcPr>
            <w:tcW w:w="824" w:type="pct"/>
          </w:tcPr>
          <w:p w14:paraId="2520DEE6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  <w:hideMark/>
          </w:tcPr>
          <w:p w14:paraId="7913D42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8" w:type="pct"/>
            <w:vMerge w:val="restart"/>
            <w:shd w:val="clear" w:color="auto" w:fill="auto"/>
            <w:vAlign w:val="center"/>
            <w:hideMark/>
          </w:tcPr>
          <w:p w14:paraId="08BFAC2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8C84880" w14:textId="77777777" w:rsidTr="0029230A">
        <w:trPr>
          <w:trHeight w:val="243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62FBB94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DFF83B9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E6D537A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3287884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2A429E9" w14:textId="77777777" w:rsidR="00E02971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4" w:type="pct"/>
          </w:tcPr>
          <w:p w14:paraId="6EE88DD5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A961B7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BA7A09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8C05701" w14:textId="77777777" w:rsidTr="0029230A">
        <w:trPr>
          <w:trHeight w:val="249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6921E3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2E9DAA93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1A5A2A4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7A5D543A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69752F93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24" w:type="pct"/>
          </w:tcPr>
          <w:p w14:paraId="4FAF1A01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0B857F0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B66907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6243021E" w14:textId="77777777" w:rsidTr="0029230A">
        <w:trPr>
          <w:trHeight w:val="293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5D6A94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729533F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76B9026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3485C9BD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B991987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24" w:type="pct"/>
          </w:tcPr>
          <w:p w14:paraId="0B74F68F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1238D5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6BF2F23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D3CFFEA" w14:textId="77777777" w:rsidTr="0029230A">
        <w:trPr>
          <w:trHeight w:val="26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FB5268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23938C31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E75FF67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3FD3F6D2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41B0BF6A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24" w:type="pct"/>
          </w:tcPr>
          <w:p w14:paraId="34AC1947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4952957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003D5D9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C0C056D" w14:textId="77777777" w:rsidTr="0029230A">
        <w:trPr>
          <w:trHeight w:val="273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832907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06DD395E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FEE8298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2C14EAF2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98604C8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24" w:type="pct"/>
          </w:tcPr>
          <w:p w14:paraId="65722F57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88F0FC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535CD95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3740536" w14:textId="77777777" w:rsidTr="0029230A">
        <w:trPr>
          <w:trHeight w:val="277"/>
        </w:trPr>
        <w:tc>
          <w:tcPr>
            <w:tcW w:w="171" w:type="pct"/>
            <w:vMerge/>
            <w:shd w:val="clear" w:color="auto" w:fill="auto"/>
            <w:vAlign w:val="center"/>
          </w:tcPr>
          <w:p w14:paraId="6439005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79CFBA7C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1322AEC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6CA56D95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2169E2C5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24" w:type="pct"/>
          </w:tcPr>
          <w:p w14:paraId="762D59EF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44E012C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633CED9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632836D6" w14:textId="77777777" w:rsidTr="0029230A">
        <w:trPr>
          <w:trHeight w:val="281"/>
        </w:trPr>
        <w:tc>
          <w:tcPr>
            <w:tcW w:w="171" w:type="pct"/>
            <w:vMerge w:val="restart"/>
            <w:shd w:val="clear" w:color="auto" w:fill="auto"/>
            <w:vAlign w:val="center"/>
            <w:hideMark/>
          </w:tcPr>
          <w:p w14:paraId="04F8C16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891" w:type="pct"/>
            <w:vMerge w:val="restart"/>
            <w:shd w:val="clear" w:color="auto" w:fill="auto"/>
            <w:hideMark/>
          </w:tcPr>
          <w:p w14:paraId="562095FC" w14:textId="77777777" w:rsidR="00E02971" w:rsidRPr="00C4048C" w:rsidRDefault="00ED424F" w:rsidP="00176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Успешный опыт выполнения работ аналогичных предмету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запроса предложений*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, за последние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года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>, предшествующие дате объявления процедуры закупки</w:t>
            </w:r>
            <w:r w:rsidR="00E02971"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 (кол-во</w:t>
            </w:r>
            <w:r w:rsidR="00E02971">
              <w:rPr>
                <w:rFonts w:ascii="Times New Roman" w:hAnsi="Times New Roman" w:cs="Times New Roman"/>
                <w:sz w:val="20"/>
                <w:szCs w:val="20"/>
              </w:rPr>
              <w:t xml:space="preserve"> отзывов)</w:t>
            </w:r>
            <w:proofErr w:type="gramEnd"/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3B26D145" w14:textId="77777777" w:rsidR="00E02971" w:rsidRPr="000C6B24" w:rsidRDefault="0097220B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</w:t>
            </w:r>
            <w:r w:rsidR="0066422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063" w:type="pct"/>
            <w:vMerge w:val="restart"/>
            <w:shd w:val="clear" w:color="auto" w:fill="auto"/>
            <w:hideMark/>
          </w:tcPr>
          <w:p w14:paraId="5B370D0C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представленных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отзывов от Заказчик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ов.</w:t>
            </w:r>
          </w:p>
        </w:tc>
        <w:tc>
          <w:tcPr>
            <w:tcW w:w="759" w:type="pct"/>
          </w:tcPr>
          <w:p w14:paraId="69FC5C0D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 xml:space="preserve">Кол-во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отзывов</w:t>
            </w:r>
          </w:p>
        </w:tc>
        <w:tc>
          <w:tcPr>
            <w:tcW w:w="824" w:type="pct"/>
          </w:tcPr>
          <w:p w14:paraId="11643EA2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  <w:hideMark/>
          </w:tcPr>
          <w:p w14:paraId="4DC3938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8" w:type="pct"/>
            <w:vMerge w:val="restart"/>
            <w:shd w:val="clear" w:color="auto" w:fill="auto"/>
            <w:vAlign w:val="center"/>
            <w:hideMark/>
          </w:tcPr>
          <w:p w14:paraId="62FEC71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28033287" w14:textId="77777777" w:rsidTr="0029230A">
        <w:trPr>
          <w:trHeight w:val="300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8CC9127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7AE93DBC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0F25AD1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C92F824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D464C5A" w14:textId="77777777" w:rsidR="0042319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4" w:type="pct"/>
          </w:tcPr>
          <w:p w14:paraId="4CEBF947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3C6F7CE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531D599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0D63890" w14:textId="77777777" w:rsidTr="0029230A">
        <w:trPr>
          <w:trHeight w:val="24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DB626C2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FF99F6A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5665958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122624CD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5C5E8E42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24" w:type="pct"/>
          </w:tcPr>
          <w:p w14:paraId="32846640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C536AC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346A1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58BC506F" w14:textId="77777777" w:rsidTr="0029230A">
        <w:trPr>
          <w:trHeight w:val="279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7544C81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ABD547A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C5EADA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5738B7A2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5E9A548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24" w:type="pct"/>
          </w:tcPr>
          <w:p w14:paraId="5F76966B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37569D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A6AA80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729A8A9" w14:textId="77777777" w:rsidTr="0029230A">
        <w:trPr>
          <w:trHeight w:val="255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4B6687E4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778204D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67C081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2F4EECDD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1E1AEF5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24" w:type="pct"/>
          </w:tcPr>
          <w:p w14:paraId="4A01AA38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3CEC0F8C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1D393D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DFFBE38" w14:textId="77777777" w:rsidTr="0029230A">
        <w:trPr>
          <w:trHeight w:val="286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24382A85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19C402F7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FB27E9F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DB058C7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14A9AEC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24" w:type="pct"/>
          </w:tcPr>
          <w:p w14:paraId="2625EDEF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825A506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773882D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65EA3FA6" w14:textId="77777777" w:rsidTr="0029230A">
        <w:trPr>
          <w:trHeight w:val="263"/>
        </w:trPr>
        <w:tc>
          <w:tcPr>
            <w:tcW w:w="171" w:type="pct"/>
            <w:vMerge/>
            <w:shd w:val="clear" w:color="auto" w:fill="auto"/>
            <w:vAlign w:val="center"/>
          </w:tcPr>
          <w:p w14:paraId="6731393E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666DE3A0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20C264BE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5C9F8AEA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6FA10E31" w14:textId="77777777" w:rsidR="0042319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24" w:type="pct"/>
          </w:tcPr>
          <w:p w14:paraId="10AA702E" w14:textId="77777777" w:rsidR="0042319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759E4A48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5494A77D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B875020" w14:textId="77777777" w:rsidTr="0029230A">
        <w:trPr>
          <w:trHeight w:val="294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698A9F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09BCF001" w14:textId="77777777" w:rsidR="00E02971" w:rsidRPr="006970C0" w:rsidRDefault="00ED424F" w:rsidP="001765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Средний годовой объем выполнения работ аналогичных предмету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запроса предложений*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, за последние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года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 xml:space="preserve"> предшествующие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дате объявления процедуры закупки</w:t>
            </w: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304FFB3B" w14:textId="3F5C444E" w:rsidR="00E02971" w:rsidRPr="005B2E55" w:rsidRDefault="0097220B" w:rsidP="00A66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</w:t>
            </w:r>
            <w:r w:rsidR="00A66B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0765C800" w14:textId="77777777" w:rsidR="00E02971" w:rsidRDefault="00E02971" w:rsidP="001765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 с</w:t>
            </w:r>
            <w:r w:rsidRPr="006970C0">
              <w:rPr>
                <w:rFonts w:ascii="Times New Roman" w:hAnsi="Times New Roman" w:cs="Times New Roman"/>
                <w:sz w:val="20"/>
                <w:szCs w:val="20"/>
              </w:rPr>
              <w:t xml:space="preserve">редний годовой объем </w:t>
            </w: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выполнения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работ</w:t>
            </w:r>
            <w:r w:rsidR="001C369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аналогичных предмету запроса предложений</w:t>
            </w: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66B65900" w14:textId="77777777" w:rsidR="00E02971" w:rsidRPr="00724A95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392">
              <w:rPr>
                <w:rFonts w:ascii="Times New Roman" w:hAnsi="Times New Roman" w:cs="Times New Roman"/>
                <w:sz w:val="20"/>
                <w:szCs w:val="20"/>
              </w:rPr>
              <w:t>Млн. руб.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7C814D42" w14:textId="77777777" w:rsidR="00E02971" w:rsidRPr="00724A95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392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</w:tcPr>
          <w:p w14:paraId="077DCB4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 w:val="restart"/>
            <w:shd w:val="clear" w:color="auto" w:fill="auto"/>
            <w:vAlign w:val="center"/>
          </w:tcPr>
          <w:p w14:paraId="7FEBFE4A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A1E75C5" w14:textId="77777777" w:rsidTr="00DA7F8A">
        <w:trPr>
          <w:trHeight w:val="25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1199D3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EB011CE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3A7DDBD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59F23D3A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3D23C24C" w14:textId="3376CEB5" w:rsidR="00E02971" w:rsidRPr="00DB088A" w:rsidRDefault="0097220B" w:rsidP="009A0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>≥</w:t>
            </w:r>
            <w:r w:rsidR="0021732D"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9A0A4A">
              <w:rPr>
                <w:rFonts w:ascii="Times New Roman" w:hAnsi="Times New Roman" w:cs="Times New Roman"/>
                <w:i/>
                <w:sz w:val="24"/>
                <w:szCs w:val="24"/>
              </w:rPr>
              <w:t>14,8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1FE1AA7D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F563ED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AB4EE1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D68E253" w14:textId="77777777" w:rsidTr="00DA7F8A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6D98CDB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1A1A07A8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3A487D4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9FBBB04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19424A9E" w14:textId="4E977624" w:rsidR="00E02971" w:rsidRPr="00DB088A" w:rsidRDefault="0097220B" w:rsidP="00256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9A0A4A">
              <w:rPr>
                <w:rFonts w:ascii="Times New Roman" w:hAnsi="Times New Roman" w:cs="Times New Roman"/>
                <w:i/>
                <w:sz w:val="24"/>
                <w:szCs w:val="24"/>
              </w:rPr>
              <w:t>14,8</w:t>
            </w: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9A0A4A">
              <w:rPr>
                <w:rFonts w:ascii="Times New Roman" w:hAnsi="Times New Roman" w:cs="Times New Roman"/>
                <w:i/>
                <w:sz w:val="24"/>
                <w:szCs w:val="24"/>
              </w:rPr>
              <w:t>11,94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1F3551CA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5B8F634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6E1BEF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0DCD2DC" w14:textId="77777777" w:rsidTr="00DA7F8A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7BBF720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7A8560C2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9DDEEEE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224156E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3D56BED4" w14:textId="456662E6" w:rsidR="00E02971" w:rsidRPr="00DB088A" w:rsidRDefault="0097220B" w:rsidP="009A0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9A0A4A">
              <w:rPr>
                <w:rFonts w:ascii="Times New Roman" w:hAnsi="Times New Roman" w:cs="Times New Roman"/>
                <w:i/>
                <w:sz w:val="24"/>
                <w:szCs w:val="24"/>
              </w:rPr>
              <w:t>11,84</w:t>
            </w:r>
            <w:r w:rsidR="002565A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9A0A4A">
              <w:rPr>
                <w:rFonts w:ascii="Times New Roman" w:hAnsi="Times New Roman" w:cs="Times New Roman"/>
                <w:i/>
                <w:sz w:val="24"/>
                <w:szCs w:val="24"/>
              </w:rPr>
              <w:t>8,88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43E3A8C1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0FCDC78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646BA66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0F156E8" w14:textId="77777777" w:rsidTr="00DA7F8A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291EFE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3AE452B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FA055F2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50DEECC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028EBF56" w14:textId="15A5EE57" w:rsidR="00E02971" w:rsidRPr="001164E9" w:rsidRDefault="0097220B" w:rsidP="009A0A4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9A0A4A">
              <w:rPr>
                <w:rFonts w:ascii="Times New Roman" w:hAnsi="Times New Roman" w:cs="Times New Roman"/>
                <w:i/>
                <w:sz w:val="24"/>
                <w:szCs w:val="24"/>
              </w:rPr>
              <w:t>8,88</w:t>
            </w:r>
            <w:r w:rsidR="009F32C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9A0A4A">
              <w:rPr>
                <w:rFonts w:ascii="Times New Roman" w:hAnsi="Times New Roman" w:cs="Times New Roman"/>
                <w:i/>
                <w:sz w:val="24"/>
                <w:szCs w:val="24"/>
              </w:rPr>
              <w:t>5,92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394EF4B3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50E422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F0DD6A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E5E523C" w14:textId="77777777" w:rsidTr="00E4588D">
        <w:trPr>
          <w:trHeight w:val="34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59FD4A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5FACEFDD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87AE727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6E026BED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6DF35C1B" w14:textId="40A5F91A" w:rsidR="00E02971" w:rsidRPr="00DB088A" w:rsidRDefault="0097220B" w:rsidP="009A0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9A0A4A">
              <w:rPr>
                <w:rFonts w:ascii="Times New Roman" w:hAnsi="Times New Roman" w:cs="Times New Roman"/>
                <w:i/>
                <w:sz w:val="24"/>
                <w:szCs w:val="24"/>
              </w:rPr>
              <w:t>5,92</w:t>
            </w:r>
            <w:r w:rsidR="009F32C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9A0A4A">
              <w:rPr>
                <w:rFonts w:ascii="Times New Roman" w:hAnsi="Times New Roman" w:cs="Times New Roman"/>
                <w:i/>
                <w:sz w:val="24"/>
                <w:szCs w:val="24"/>
              </w:rPr>
              <w:t>2,96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2C215F23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74B87C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A48A6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8791D31" w14:textId="77777777" w:rsidTr="00DA7F8A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53857FD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43865636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3A6402B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6BF87055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34FA6E5B" w14:textId="657B9712" w:rsidR="00E02971" w:rsidRPr="00DB088A" w:rsidRDefault="0097220B" w:rsidP="009A0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&lt; </w:t>
            </w:r>
            <w:r w:rsidR="009A0A4A">
              <w:rPr>
                <w:rFonts w:ascii="Times New Roman" w:hAnsi="Times New Roman" w:cs="Times New Roman"/>
                <w:i/>
                <w:sz w:val="24"/>
                <w:szCs w:val="24"/>
              </w:rPr>
              <w:t>2,96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06686E1B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F54BB8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0AA187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E0966" w:rsidRPr="00C4048C" w14:paraId="60DEFAF5" w14:textId="77777777" w:rsidTr="00DA7F8A">
        <w:trPr>
          <w:trHeight w:val="3252"/>
        </w:trPr>
        <w:tc>
          <w:tcPr>
            <w:tcW w:w="171" w:type="pct"/>
            <w:shd w:val="clear" w:color="auto" w:fill="auto"/>
            <w:vAlign w:val="center"/>
          </w:tcPr>
          <w:p w14:paraId="1961AEBB" w14:textId="77777777" w:rsidR="00FE0966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4.</w:t>
            </w:r>
          </w:p>
        </w:tc>
        <w:tc>
          <w:tcPr>
            <w:tcW w:w="891" w:type="pct"/>
            <w:shd w:val="clear" w:color="auto" w:fill="auto"/>
          </w:tcPr>
          <w:p w14:paraId="5378EBD0" w14:textId="77777777" w:rsidR="00FE0966" w:rsidRPr="00CD1F6E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425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Состав и квалификация персонала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Участника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0FB6706" w14:textId="290781EE" w:rsidR="00FE0966" w:rsidRPr="004124CF" w:rsidRDefault="0097220B" w:rsidP="00C90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</w:t>
            </w:r>
            <w:r w:rsidR="001164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63" w:type="pct"/>
            <w:shd w:val="clear" w:color="auto" w:fill="auto"/>
          </w:tcPr>
          <w:p w14:paraId="27AC3091" w14:textId="77777777" w:rsidR="00FE0966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</w:t>
            </w:r>
            <w:r w:rsidRPr="002B4252">
              <w:rPr>
                <w:rFonts w:ascii="Times New Roman" w:hAnsi="Times New Roman" w:cs="Times New Roman"/>
                <w:sz w:val="20"/>
                <w:szCs w:val="20"/>
              </w:rPr>
              <w:t xml:space="preserve"> н</w:t>
            </w:r>
            <w:r w:rsidRPr="002B4252">
              <w:rPr>
                <w:rFonts w:ascii="Times New Roman" w:eastAsia="Calibri" w:hAnsi="Times New Roman" w:cs="Times New Roman"/>
                <w:sz w:val="20"/>
                <w:szCs w:val="20"/>
              </w:rPr>
              <w:t>аличие необходимого количества специалистов требуемой квалификации</w:t>
            </w:r>
          </w:p>
          <w:p w14:paraId="13CFE6EC" w14:textId="5994AA56" w:rsidR="00FE0966" w:rsidRPr="00FE0966" w:rsidRDefault="0039037F" w:rsidP="00FE09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83" w:type="pct"/>
            <w:gridSpan w:val="2"/>
          </w:tcPr>
          <w:p w14:paraId="29DAA0B6" w14:textId="77777777" w:rsidR="00FE0966" w:rsidRPr="00CF6D53" w:rsidRDefault="00FE0966" w:rsidP="00FE09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BK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=  </w:t>
            </w:r>
            <m:oMath>
              <m:f>
                <m:fPr>
                  <m:ctrlPr>
                    <w:rPr>
                      <w:rFonts w:ascii="Cambria Math" w:hAnsi="Cambria Math" w:cs="Times New Roman"/>
                      <w:sz w:val="18"/>
                      <w:szCs w:val="1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С1+С2+…С</m:t>
                  </m:r>
                  <m: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m:t>n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N</m:t>
                  </m:r>
                </m:den>
              </m:f>
            </m:oMath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, где</w:t>
            </w:r>
          </w:p>
          <w:p w14:paraId="435429B4" w14:textId="77777777" w:rsidR="00FE0966" w:rsidRPr="00CF6D53" w:rsidRDefault="00FE0966" w:rsidP="00FE096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Start"/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proofErr w:type="gramEnd"/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, С2….С</w:t>
            </w: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– кол-во баллов по каждому направлению аттестаций специалистов, в соответствии с условиями закупочной документации. </w:t>
            </w:r>
          </w:p>
          <w:p w14:paraId="0ED0B217" w14:textId="77777777" w:rsidR="002D716D" w:rsidRPr="00CF6D53" w:rsidRDefault="002D716D" w:rsidP="002D716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- количество видов специалистов, в соответствии с условиями закупочной документации</w:t>
            </w:r>
          </w:p>
          <w:tbl>
            <w:tblPr>
              <w:tblStyle w:val="af1"/>
              <w:tblW w:w="4618" w:type="dxa"/>
              <w:tblLayout w:type="fixed"/>
              <w:tblLook w:val="04A0" w:firstRow="1" w:lastRow="0" w:firstColumn="1" w:lastColumn="0" w:noHBand="0" w:noVBand="1"/>
            </w:tblPr>
            <w:tblGrid>
              <w:gridCol w:w="2014"/>
              <w:gridCol w:w="1417"/>
              <w:gridCol w:w="1187"/>
            </w:tblGrid>
            <w:tr w:rsidR="001164E9" w:rsidRPr="00DD03A0" w14:paraId="0F1F5373" w14:textId="77777777" w:rsidTr="00090626">
              <w:trPr>
                <w:trHeight w:val="584"/>
              </w:trPr>
              <w:tc>
                <w:tcPr>
                  <w:tcW w:w="2181" w:type="pct"/>
                  <w:vAlign w:val="center"/>
                </w:tcPr>
                <w:p w14:paraId="198A74BD" w14:textId="77777777" w:rsidR="001164E9" w:rsidRPr="00DD03A0" w:rsidRDefault="001164E9" w:rsidP="0009062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Вид</w:t>
                  </w:r>
                </w:p>
                <w:p w14:paraId="6FAD3AEB" w14:textId="77777777" w:rsidR="001164E9" w:rsidRPr="00DD03A0" w:rsidRDefault="001164E9" w:rsidP="00090626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специалистов</w:t>
                  </w:r>
                </w:p>
              </w:tc>
              <w:tc>
                <w:tcPr>
                  <w:tcW w:w="1534" w:type="pct"/>
                  <w:vAlign w:val="center"/>
                </w:tcPr>
                <w:p w14:paraId="63BA356A" w14:textId="29D33D25" w:rsidR="001164E9" w:rsidRPr="00DD03A0" w:rsidRDefault="001164E9" w:rsidP="00A66B0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Кол-во специалистов, </w:t>
                  </w:r>
                  <w:r w:rsidR="00A66B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чел</w:t>
                  </w: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1285" w:type="pct"/>
                  <w:vAlign w:val="center"/>
                </w:tcPr>
                <w:p w14:paraId="79A02102" w14:textId="77777777" w:rsidR="001164E9" w:rsidRPr="00DD03A0" w:rsidRDefault="001164E9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Кол-во баллов</w:t>
                  </w:r>
                </w:p>
              </w:tc>
            </w:tr>
            <w:tr w:rsidR="001164E9" w:rsidRPr="00DD03A0" w14:paraId="64C1E445" w14:textId="77777777" w:rsidTr="00090626">
              <w:trPr>
                <w:trHeight w:val="80"/>
              </w:trPr>
              <w:tc>
                <w:tcPr>
                  <w:tcW w:w="2181" w:type="pct"/>
                  <w:vMerge w:val="restart"/>
                  <w:vAlign w:val="center"/>
                </w:tcPr>
                <w:p w14:paraId="3FD110DC" w14:textId="790C001B" w:rsidR="001164E9" w:rsidRPr="00DD03A0" w:rsidRDefault="0029230A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Сварщики</w:t>
                  </w: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52809699" w14:textId="4D430429" w:rsidR="001164E9" w:rsidRPr="00DD03A0" w:rsidRDefault="0029230A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1285" w:type="pct"/>
                  <w:vAlign w:val="center"/>
                </w:tcPr>
                <w:p w14:paraId="2A1E3AC8" w14:textId="77777777" w:rsidR="001164E9" w:rsidRPr="00DD03A0" w:rsidRDefault="001164E9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1164E9" w:rsidRPr="00DD03A0" w14:paraId="09122D05" w14:textId="77777777" w:rsidTr="00090626">
              <w:trPr>
                <w:trHeight w:val="80"/>
              </w:trPr>
              <w:tc>
                <w:tcPr>
                  <w:tcW w:w="2181" w:type="pct"/>
                  <w:vMerge/>
                  <w:vAlign w:val="center"/>
                </w:tcPr>
                <w:p w14:paraId="7D5F0E31" w14:textId="77777777" w:rsidR="001164E9" w:rsidRPr="00DD03A0" w:rsidRDefault="001164E9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42B079EB" w14:textId="720D13C1" w:rsidR="001164E9" w:rsidRPr="00DD03A0" w:rsidRDefault="0029230A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11</w:t>
                  </w:r>
                  <w:r w:rsidR="001164E9"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и более</w:t>
                  </w:r>
                </w:p>
              </w:tc>
              <w:tc>
                <w:tcPr>
                  <w:tcW w:w="1285" w:type="pct"/>
                  <w:vAlign w:val="center"/>
                </w:tcPr>
                <w:p w14:paraId="0741F9A0" w14:textId="77777777" w:rsidR="001164E9" w:rsidRPr="00DD03A0" w:rsidRDefault="001164E9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A66B00" w:rsidRPr="00DD03A0" w14:paraId="3536FE1C" w14:textId="77777777" w:rsidTr="00090626">
              <w:trPr>
                <w:trHeight w:val="80"/>
              </w:trPr>
              <w:tc>
                <w:tcPr>
                  <w:tcW w:w="2181" w:type="pct"/>
                  <w:vMerge w:val="restart"/>
                  <w:vAlign w:val="center"/>
                </w:tcPr>
                <w:p w14:paraId="5D093116" w14:textId="33B30AAA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Производитель работ</w:t>
                  </w: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44ACEE09" w14:textId="50DD7772" w:rsidR="00A66B00" w:rsidRDefault="009A0A4A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285" w:type="pct"/>
                  <w:vAlign w:val="center"/>
                </w:tcPr>
                <w:p w14:paraId="3934AF54" w14:textId="77FF4F57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A66B00" w:rsidRPr="00DD03A0" w14:paraId="057CC52A" w14:textId="77777777" w:rsidTr="00090626">
              <w:trPr>
                <w:trHeight w:val="80"/>
              </w:trPr>
              <w:tc>
                <w:tcPr>
                  <w:tcW w:w="2181" w:type="pct"/>
                  <w:vMerge/>
                  <w:vAlign w:val="center"/>
                </w:tcPr>
                <w:p w14:paraId="19BF54C9" w14:textId="77777777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5C2469FA" w14:textId="2D9B37E2" w:rsidR="00A66B00" w:rsidRDefault="009A0A4A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2</w:t>
                  </w:r>
                  <w:r w:rsidR="00A66B0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</w:t>
                  </w:r>
                  <w:r w:rsidR="00A66B00"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и более</w:t>
                  </w:r>
                </w:p>
              </w:tc>
              <w:tc>
                <w:tcPr>
                  <w:tcW w:w="1285" w:type="pct"/>
                  <w:vAlign w:val="center"/>
                </w:tcPr>
                <w:p w14:paraId="7C02762E" w14:textId="7799991D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A66B00" w:rsidRPr="00DD03A0" w14:paraId="033D6474" w14:textId="77777777" w:rsidTr="00090626">
              <w:trPr>
                <w:trHeight w:val="80"/>
              </w:trPr>
              <w:tc>
                <w:tcPr>
                  <w:tcW w:w="2181" w:type="pct"/>
                  <w:vMerge w:val="restart"/>
                  <w:vAlign w:val="center"/>
                </w:tcPr>
                <w:p w14:paraId="5A012302" w14:textId="318A3883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Начальник участка</w:t>
                  </w: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78A8EE32" w14:textId="7480CD30" w:rsidR="00A66B0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285" w:type="pct"/>
                  <w:vAlign w:val="center"/>
                </w:tcPr>
                <w:p w14:paraId="03C6F8A4" w14:textId="189ACE7D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A66B00" w:rsidRPr="00DD03A0" w14:paraId="101C95FF" w14:textId="77777777" w:rsidTr="00090626">
              <w:trPr>
                <w:trHeight w:val="80"/>
              </w:trPr>
              <w:tc>
                <w:tcPr>
                  <w:tcW w:w="2181" w:type="pct"/>
                  <w:vMerge/>
                  <w:vAlign w:val="center"/>
                </w:tcPr>
                <w:p w14:paraId="65436472" w14:textId="77777777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65714CFF" w14:textId="702D7615" w:rsidR="00A66B0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3 </w:t>
                  </w: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и более</w:t>
                  </w:r>
                </w:p>
              </w:tc>
              <w:tc>
                <w:tcPr>
                  <w:tcW w:w="1285" w:type="pct"/>
                  <w:vAlign w:val="center"/>
                </w:tcPr>
                <w:p w14:paraId="46A3AC7A" w14:textId="6E80FF45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6A40CF" w:rsidRPr="00DD03A0" w14:paraId="4DAE1D3B" w14:textId="77777777" w:rsidTr="009A0A4A">
              <w:trPr>
                <w:trHeight w:val="319"/>
              </w:trPr>
              <w:tc>
                <w:tcPr>
                  <w:tcW w:w="2181" w:type="pct"/>
                  <w:vMerge w:val="restart"/>
                  <w:vAlign w:val="center"/>
                </w:tcPr>
                <w:p w14:paraId="0F47F59C" w14:textId="0682A312" w:rsidR="006A40CF" w:rsidRPr="006A40CF" w:rsidRDefault="006A40CF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Монтажники технологических трубопроводов</w:t>
                  </w: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56A621CF" w14:textId="36B7F8EC" w:rsidR="006A40CF" w:rsidRDefault="009A0A4A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285" w:type="pct"/>
                  <w:vAlign w:val="center"/>
                </w:tcPr>
                <w:p w14:paraId="3E6BEE9F" w14:textId="035E1E17" w:rsidR="006A40CF" w:rsidRPr="00DD03A0" w:rsidRDefault="006A40CF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6A40CF" w:rsidRPr="00DD03A0" w14:paraId="01013494" w14:textId="77777777" w:rsidTr="00090626">
              <w:trPr>
                <w:trHeight w:val="80"/>
              </w:trPr>
              <w:tc>
                <w:tcPr>
                  <w:tcW w:w="2181" w:type="pct"/>
                  <w:vMerge/>
                  <w:vAlign w:val="center"/>
                </w:tcPr>
                <w:p w14:paraId="18AAD310" w14:textId="77777777" w:rsidR="006A40CF" w:rsidRPr="00DD03A0" w:rsidRDefault="006A40CF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6C6FCB86" w14:textId="7590FE1B" w:rsidR="006A40CF" w:rsidRDefault="009A0A4A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3</w:t>
                  </w:r>
                  <w:r w:rsidR="000F0FCA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</w:t>
                  </w:r>
                  <w:r w:rsidR="006A40CF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и более</w:t>
                  </w:r>
                </w:p>
              </w:tc>
              <w:tc>
                <w:tcPr>
                  <w:tcW w:w="1285" w:type="pct"/>
                  <w:vAlign w:val="center"/>
                </w:tcPr>
                <w:p w14:paraId="17DFD529" w14:textId="56267C00" w:rsidR="006A40CF" w:rsidRPr="00DD03A0" w:rsidRDefault="006A40CF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</w:tbl>
          <w:p w14:paraId="1F3DCEDB" w14:textId="77777777" w:rsidR="00FE0966" w:rsidRPr="00E4588D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1" w:type="pct"/>
            <w:shd w:val="clear" w:color="000000" w:fill="D8E4BC"/>
            <w:vAlign w:val="center"/>
          </w:tcPr>
          <w:p w14:paraId="21357C9B" w14:textId="77777777" w:rsidR="00FE0966" w:rsidRPr="00C4048C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1BFA0002" w14:textId="77777777" w:rsidR="00FE0966" w:rsidRPr="00C4048C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66B00" w:rsidRPr="00C4048C" w14:paraId="14A90D3E" w14:textId="77777777" w:rsidTr="00A66B00">
        <w:trPr>
          <w:trHeight w:val="3423"/>
        </w:trPr>
        <w:tc>
          <w:tcPr>
            <w:tcW w:w="171" w:type="pct"/>
            <w:shd w:val="clear" w:color="auto" w:fill="auto"/>
            <w:vAlign w:val="center"/>
          </w:tcPr>
          <w:p w14:paraId="51DD63AE" w14:textId="25199514" w:rsidR="00A66B00" w:rsidRDefault="00A66B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5.</w:t>
            </w:r>
          </w:p>
        </w:tc>
        <w:tc>
          <w:tcPr>
            <w:tcW w:w="891" w:type="pct"/>
            <w:shd w:val="clear" w:color="auto" w:fill="auto"/>
          </w:tcPr>
          <w:p w14:paraId="3545FB21" w14:textId="000F30BC" w:rsidR="00A66B00" w:rsidRPr="002B4252" w:rsidRDefault="00A66B00" w:rsidP="00E20EB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4957">
              <w:rPr>
                <w:rFonts w:ascii="Times New Roman" w:eastAsia="Calibri" w:hAnsi="Times New Roman" w:cs="Times New Roman"/>
                <w:sz w:val="20"/>
                <w:szCs w:val="20"/>
              </w:rPr>
              <w:t>Наличие материально-технического обеспечения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8BFF090" w14:textId="51B527B2" w:rsidR="00A66B00" w:rsidRDefault="00A66B00" w:rsidP="00C90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063" w:type="pct"/>
            <w:shd w:val="clear" w:color="auto" w:fill="auto"/>
          </w:tcPr>
          <w:p w14:paraId="567C9A67" w14:textId="0CE6BC71" w:rsidR="00A66B00" w:rsidRDefault="00A66B00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4957"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 соответствие материально-технического обеспечения Участника требованиям документации</w:t>
            </w:r>
          </w:p>
        </w:tc>
        <w:tc>
          <w:tcPr>
            <w:tcW w:w="1583" w:type="pct"/>
            <w:gridSpan w:val="2"/>
          </w:tcPr>
          <w:p w14:paraId="24099D78" w14:textId="77777777" w:rsidR="00A66B00" w:rsidRPr="000463E0" w:rsidRDefault="00A66B00" w:rsidP="00A66B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463E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BM</w:t>
            </w:r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 xml:space="preserve"> =  </w:t>
            </w:r>
            <m:oMath>
              <m:f>
                <m:fPr>
                  <m:ctrlPr>
                    <w:rPr>
                      <w:rFonts w:ascii="Cambria Math" w:eastAsia="Times New Roman" w:hAnsi="Cambria Math"/>
                      <w:sz w:val="18"/>
                      <w:szCs w:val="1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sz w:val="18"/>
                      <w:szCs w:val="18"/>
                    </w:rPr>
                    <m:t>С1+С2+…С</m:t>
                  </m:r>
                  <m:r>
                    <w:rPr>
                      <w:rFonts w:ascii="Cambria Math" w:eastAsia="Times New Roman" w:hAnsi="Cambria Math"/>
                      <w:sz w:val="18"/>
                      <w:szCs w:val="18"/>
                      <w:lang w:val="en-US"/>
                    </w:rPr>
                    <m:t>n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sz w:val="18"/>
                      <w:szCs w:val="18"/>
                    </w:rPr>
                    <m:t>N</m:t>
                  </m:r>
                </m:den>
              </m:f>
            </m:oMath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>, где</w:t>
            </w:r>
          </w:p>
          <w:p w14:paraId="1FEABA2B" w14:textId="77777777" w:rsidR="00A66B00" w:rsidRPr="000463E0" w:rsidRDefault="00A66B00" w:rsidP="00A66B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>С</w:t>
            </w:r>
            <w:proofErr w:type="gramStart"/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>1</w:t>
            </w:r>
            <w:proofErr w:type="gramEnd"/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>, С2….С</w:t>
            </w:r>
            <w:r w:rsidRPr="000463E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n</w:t>
            </w:r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 xml:space="preserve"> – кол-во баллов по каждому виду материально-технических ресурсов, в соответствии с условиями закупочной документации. </w:t>
            </w:r>
          </w:p>
          <w:p w14:paraId="0AF4D898" w14:textId="77777777" w:rsidR="00A66B00" w:rsidRDefault="00A66B00" w:rsidP="00A66B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463E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N</w:t>
            </w:r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 xml:space="preserve"> - </w:t>
            </w:r>
            <w:proofErr w:type="gramStart"/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>количество</w:t>
            </w:r>
            <w:proofErr w:type="gramEnd"/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видов </w:t>
            </w:r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>материально-технических ресурсов, в соответствии с условиями закупочной документации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. </w:t>
            </w:r>
          </w:p>
          <w:tbl>
            <w:tblPr>
              <w:tblW w:w="461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014"/>
              <w:gridCol w:w="1417"/>
              <w:gridCol w:w="1187"/>
            </w:tblGrid>
            <w:tr w:rsidR="00A66B00" w:rsidRPr="00991466" w14:paraId="7970DDFF" w14:textId="77777777" w:rsidTr="0042345A">
              <w:trPr>
                <w:trHeight w:val="697"/>
              </w:trPr>
              <w:tc>
                <w:tcPr>
                  <w:tcW w:w="2181" w:type="pct"/>
                  <w:tcBorders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12009C97" w14:textId="77777777" w:rsidR="00A66B00" w:rsidRPr="00AC6E3E" w:rsidRDefault="00A66B00" w:rsidP="0042345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sz w:val="18"/>
                      <w:szCs w:val="18"/>
                    </w:rPr>
                    <w:t>Вид</w:t>
                  </w:r>
                </w:p>
                <w:p w14:paraId="3C840979" w14:textId="77777777" w:rsidR="00A66B00" w:rsidRPr="00AC6E3E" w:rsidRDefault="00A66B00" w:rsidP="0042345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sz w:val="18"/>
                      <w:szCs w:val="18"/>
                    </w:rPr>
                    <w:t>материально-технических ресурсов</w:t>
                  </w:r>
                </w:p>
              </w:tc>
              <w:tc>
                <w:tcPr>
                  <w:tcW w:w="1534" w:type="pct"/>
                  <w:tcBorders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306C3EC6" w14:textId="77777777" w:rsidR="00A66B00" w:rsidRPr="00AC6E3E" w:rsidRDefault="00A66B00" w:rsidP="0042345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sz w:val="18"/>
                      <w:szCs w:val="18"/>
                    </w:rPr>
                    <w:t>Кол-во материально-технических ресурсов, шт.</w:t>
                  </w:r>
                </w:p>
              </w:tc>
              <w:tc>
                <w:tcPr>
                  <w:tcW w:w="1285" w:type="pct"/>
                  <w:shd w:val="clear" w:color="auto" w:fill="auto"/>
                  <w:vAlign w:val="center"/>
                </w:tcPr>
                <w:p w14:paraId="43B10746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sz w:val="18"/>
                      <w:szCs w:val="18"/>
                    </w:rPr>
                    <w:t>Кол-во баллов</w:t>
                  </w:r>
                </w:p>
              </w:tc>
            </w:tr>
            <w:tr w:rsidR="00A66B00" w:rsidRPr="00991466" w14:paraId="082021C3" w14:textId="77777777" w:rsidTr="0042345A">
              <w:trPr>
                <w:trHeight w:val="281"/>
              </w:trPr>
              <w:tc>
                <w:tcPr>
                  <w:tcW w:w="2181" w:type="pct"/>
                  <w:vMerge w:val="restart"/>
                  <w:shd w:val="clear" w:color="auto" w:fill="auto"/>
                  <w:vAlign w:val="center"/>
                </w:tcPr>
                <w:p w14:paraId="7A016A1B" w14:textId="3620AA61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>Кран автомобильный г/</w:t>
                  </w:r>
                  <w:proofErr w:type="gramStart"/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>п</w:t>
                  </w:r>
                  <w:proofErr w:type="gramEnd"/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 xml:space="preserve"> 14 </w:t>
                  </w:r>
                  <w:proofErr w:type="spellStart"/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>тн</w:t>
                  </w:r>
                  <w:proofErr w:type="spellEnd"/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1534" w:type="pct"/>
                  <w:shd w:val="clear" w:color="auto" w:fill="auto"/>
                  <w:vAlign w:val="center"/>
                </w:tcPr>
                <w:p w14:paraId="2350925C" w14:textId="76A01029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1</w:t>
                  </w:r>
                  <w:r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 xml:space="preserve"> шт.</w:t>
                  </w:r>
                </w:p>
              </w:tc>
              <w:tc>
                <w:tcPr>
                  <w:tcW w:w="1285" w:type="pct"/>
                  <w:shd w:val="clear" w:color="auto" w:fill="auto"/>
                  <w:vAlign w:val="center"/>
                </w:tcPr>
                <w:p w14:paraId="650B9355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A66B00" w:rsidRPr="00991466" w14:paraId="68BC227A" w14:textId="77777777" w:rsidTr="0042345A">
              <w:trPr>
                <w:trHeight w:val="95"/>
              </w:trPr>
              <w:tc>
                <w:tcPr>
                  <w:tcW w:w="2181" w:type="pct"/>
                  <w:vMerge/>
                  <w:shd w:val="clear" w:color="auto" w:fill="auto"/>
                  <w:vAlign w:val="center"/>
                </w:tcPr>
                <w:p w14:paraId="53BBEF4F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shd w:val="clear" w:color="auto" w:fill="auto"/>
                  <w:vAlign w:val="center"/>
                </w:tcPr>
                <w:p w14:paraId="6BD88FC0" w14:textId="06E01EC4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2</w:t>
                  </w:r>
                  <w:r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 xml:space="preserve"> и более</w:t>
                  </w:r>
                </w:p>
              </w:tc>
              <w:tc>
                <w:tcPr>
                  <w:tcW w:w="1285" w:type="pct"/>
                  <w:shd w:val="clear" w:color="auto" w:fill="auto"/>
                  <w:vAlign w:val="center"/>
                </w:tcPr>
                <w:p w14:paraId="6E0FA1B9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A66B00" w:rsidRPr="00991466" w14:paraId="55AD8178" w14:textId="77777777" w:rsidTr="0042345A">
              <w:trPr>
                <w:trHeight w:val="268"/>
              </w:trPr>
              <w:tc>
                <w:tcPr>
                  <w:tcW w:w="2181" w:type="pct"/>
                  <w:vMerge w:val="restart"/>
                  <w:shd w:val="clear" w:color="auto" w:fill="auto"/>
                  <w:vAlign w:val="center"/>
                </w:tcPr>
                <w:p w14:paraId="14838E4C" w14:textId="7B8ED5EA" w:rsidR="00A66B00" w:rsidRPr="00AC6E3E" w:rsidRDefault="000F0FCA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>Э</w:t>
                  </w:r>
                  <w:r w:rsidR="00A66B00"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>кскаватор</w:t>
                  </w:r>
                </w:p>
              </w:tc>
              <w:tc>
                <w:tcPr>
                  <w:tcW w:w="1534" w:type="pct"/>
                  <w:shd w:val="clear" w:color="auto" w:fill="auto"/>
                  <w:vAlign w:val="center"/>
                </w:tcPr>
                <w:p w14:paraId="15F6A346" w14:textId="56BBDC87" w:rsidR="00A66B00" w:rsidRPr="00AC6E3E" w:rsidRDefault="009A0A4A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1</w:t>
                  </w:r>
                  <w:r w:rsidR="00A66B00"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 xml:space="preserve"> шт.</w:t>
                  </w:r>
                </w:p>
              </w:tc>
              <w:tc>
                <w:tcPr>
                  <w:tcW w:w="1285" w:type="pct"/>
                  <w:shd w:val="clear" w:color="auto" w:fill="auto"/>
                  <w:vAlign w:val="center"/>
                </w:tcPr>
                <w:p w14:paraId="31E2679B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A66B00" w:rsidRPr="00991466" w14:paraId="365B7B29" w14:textId="77777777" w:rsidTr="0042345A">
              <w:trPr>
                <w:trHeight w:val="205"/>
              </w:trPr>
              <w:tc>
                <w:tcPr>
                  <w:tcW w:w="2181" w:type="pct"/>
                  <w:vMerge/>
                  <w:shd w:val="clear" w:color="auto" w:fill="auto"/>
                  <w:vAlign w:val="center"/>
                </w:tcPr>
                <w:p w14:paraId="7C4CC277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shd w:val="clear" w:color="auto" w:fill="auto"/>
                  <w:vAlign w:val="center"/>
                </w:tcPr>
                <w:p w14:paraId="27CD4252" w14:textId="4FE57AF4" w:rsidR="00A66B00" w:rsidRPr="00AC6E3E" w:rsidRDefault="009A0A4A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>2</w:t>
                  </w:r>
                  <w:r w:rsidR="00A66B00" w:rsidRPr="00AC6E3E"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 xml:space="preserve"> и более</w:t>
                  </w:r>
                </w:p>
              </w:tc>
              <w:tc>
                <w:tcPr>
                  <w:tcW w:w="1285" w:type="pct"/>
                  <w:shd w:val="clear" w:color="auto" w:fill="auto"/>
                  <w:vAlign w:val="center"/>
                </w:tcPr>
                <w:p w14:paraId="08761DA2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</w:tbl>
          <w:p w14:paraId="053C564F" w14:textId="77777777" w:rsidR="00A66B00" w:rsidRPr="00A66B00" w:rsidRDefault="00A66B00" w:rsidP="00FE09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1" w:type="pct"/>
            <w:shd w:val="clear" w:color="000000" w:fill="D8E4BC"/>
            <w:vAlign w:val="center"/>
          </w:tcPr>
          <w:p w14:paraId="76C7D5F5" w14:textId="77777777" w:rsidR="00A66B00" w:rsidRPr="00C4048C" w:rsidRDefault="00A66B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6B682039" w14:textId="77777777" w:rsidR="00A66B00" w:rsidRPr="00C4048C" w:rsidRDefault="00A66B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722EF48" w14:textId="77777777" w:rsidTr="0029230A">
        <w:trPr>
          <w:trHeight w:val="975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54E659D" w14:textId="73B62DD0" w:rsidR="00E02971" w:rsidRDefault="00A66B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</w:t>
            </w:r>
            <w:r w:rsidR="00E029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0B9D255C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1F6E">
              <w:rPr>
                <w:rFonts w:ascii="Times New Roman" w:hAnsi="Times New Roman" w:cs="Times New Roman"/>
                <w:sz w:val="20"/>
                <w:szCs w:val="20"/>
              </w:rPr>
              <w:t xml:space="preserve">Наличие сертификата о соответствии системы менеджмента качества требованиям стандарта ГОСТ </w:t>
            </w:r>
            <w:proofErr w:type="gramStart"/>
            <w:r w:rsidRPr="00CD1F6E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CD1F6E">
              <w:rPr>
                <w:rFonts w:ascii="Times New Roman" w:hAnsi="Times New Roman" w:cs="Times New Roman"/>
                <w:sz w:val="20"/>
                <w:szCs w:val="20"/>
              </w:rPr>
              <w:t xml:space="preserve">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СТО Газпром 9001 </w:t>
            </w:r>
            <w:r w:rsidRPr="00C11985">
              <w:rPr>
                <w:rFonts w:ascii="Times New Roman" w:hAnsi="Times New Roman" w:cs="Times New Roman"/>
                <w:sz w:val="20"/>
                <w:szCs w:val="20"/>
              </w:rPr>
              <w:t>или его эквивалента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26AEEE6D" w14:textId="77777777" w:rsidR="00E02971" w:rsidRPr="002415B9" w:rsidRDefault="00421D34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15B9">
              <w:rPr>
                <w:rFonts w:ascii="Times New Roman" w:hAnsi="Times New Roman" w:cs="Times New Roman"/>
                <w:b/>
                <w:sz w:val="20"/>
                <w:szCs w:val="20"/>
              </w:rPr>
              <w:t>0,</w:t>
            </w:r>
            <w:r w:rsidR="0066422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1FFD8153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Наличие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сертификата о соответствии системы менеджмента качества требованиям стандарта ГОСТ </w:t>
            </w:r>
            <w:proofErr w:type="gramStart"/>
            <w:r w:rsidRPr="004124C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1985">
              <w:rPr>
                <w:rFonts w:ascii="Times New Roman" w:hAnsi="Times New Roman" w:cs="Times New Roman"/>
                <w:sz w:val="20"/>
                <w:szCs w:val="20"/>
              </w:rPr>
              <w:t>или его эквивалента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</w:tc>
        <w:tc>
          <w:tcPr>
            <w:tcW w:w="1583" w:type="pct"/>
            <w:gridSpan w:val="2"/>
          </w:tcPr>
          <w:p w14:paraId="5B5709B1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b/>
                <w:sz w:val="20"/>
                <w:szCs w:val="20"/>
              </w:rPr>
              <w:t>10 баллов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- Сертификат о соответствии системы менеджмента качества требованиям стандарта ГОСТ </w:t>
            </w:r>
            <w:proofErr w:type="gramStart"/>
            <w:r w:rsidRPr="004124C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СТО Газпром 9001 или его эквивалента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351BC28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0501F50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9F6100" w:rsidRPr="00C4048C" w14:paraId="32BB9404" w14:textId="77777777" w:rsidTr="0029230A">
        <w:trPr>
          <w:trHeight w:val="720"/>
        </w:trPr>
        <w:tc>
          <w:tcPr>
            <w:tcW w:w="171" w:type="pct"/>
            <w:vMerge/>
            <w:shd w:val="clear" w:color="auto" w:fill="auto"/>
            <w:vAlign w:val="center"/>
          </w:tcPr>
          <w:p w14:paraId="524264C9" w14:textId="77777777" w:rsidR="009F6100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582165BC" w14:textId="77777777" w:rsidR="009F6100" w:rsidRPr="004124CF" w:rsidRDefault="009F6100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448BAA9" w14:textId="77777777" w:rsidR="009F6100" w:rsidRPr="004124CF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452DA54F" w14:textId="77777777" w:rsidR="009F6100" w:rsidRPr="004124CF" w:rsidRDefault="009F6100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pct"/>
            <w:gridSpan w:val="2"/>
          </w:tcPr>
          <w:p w14:paraId="032B9F38" w14:textId="77777777" w:rsidR="009F6100" w:rsidRPr="004124CF" w:rsidRDefault="009F6100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380E">
              <w:rPr>
                <w:rFonts w:ascii="Times New Roman" w:hAnsi="Times New Roman" w:cs="Times New Roman"/>
                <w:b/>
                <w:sz w:val="20"/>
                <w:szCs w:val="20"/>
              </w:rPr>
              <w:t>0 баллов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>Участником не представлен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сертификаты менеджмента качества.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3B87E0D0" w14:textId="77777777" w:rsidR="009F6100" w:rsidRPr="00C4048C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66C8719D" w14:textId="77777777" w:rsidR="009F6100" w:rsidRPr="00C4048C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C5126" w:rsidRPr="00C4048C" w14:paraId="149CD321" w14:textId="77777777" w:rsidTr="00542EF1">
        <w:trPr>
          <w:trHeight w:val="1377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6125CD0" w14:textId="73813477" w:rsidR="00AC5126" w:rsidRDefault="00A66B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7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697F943E" w14:textId="77777777" w:rsidR="00AC5126" w:rsidRPr="004124CF" w:rsidRDefault="00CF2BAE" w:rsidP="00CF2B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Неисполнение </w:t>
            </w:r>
            <w:r w:rsidR="00AC5126">
              <w:rPr>
                <w:rFonts w:ascii="Times New Roman" w:hAnsi="Times New Roman" w:cs="Times New Roman"/>
                <w:sz w:val="20"/>
                <w:szCs w:val="20"/>
              </w:rPr>
              <w:t xml:space="preserve">или ненадлежащее исполнение участником своих обязательств по ранее заключенным с ПАО «МОЭК» или компаниями Группы Газпром </w:t>
            </w:r>
            <w:proofErr w:type="spellStart"/>
            <w:r w:rsidR="00AC5126">
              <w:rPr>
                <w:rFonts w:ascii="Times New Roman" w:hAnsi="Times New Roman" w:cs="Times New Roman"/>
                <w:sz w:val="20"/>
                <w:szCs w:val="20"/>
              </w:rPr>
              <w:t>энергохолдинг</w:t>
            </w:r>
            <w:proofErr w:type="spellEnd"/>
            <w:r w:rsidR="00AC5126">
              <w:rPr>
                <w:rFonts w:ascii="Times New Roman" w:hAnsi="Times New Roman" w:cs="Times New Roman"/>
                <w:sz w:val="20"/>
                <w:szCs w:val="20"/>
              </w:rPr>
              <w:t xml:space="preserve"> договорам (в </w:t>
            </w:r>
            <w:proofErr w:type="spellStart"/>
            <w:r w:rsidR="00AC5126">
              <w:rPr>
                <w:rFonts w:ascii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="00AC5126">
              <w:rPr>
                <w:rFonts w:ascii="Times New Roman" w:hAnsi="Times New Roman" w:cs="Times New Roman"/>
                <w:sz w:val="20"/>
                <w:szCs w:val="20"/>
              </w:rPr>
              <w:t>. когда участник привлекается в качестве субподрядной организации)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5E66F1F4" w14:textId="77777777" w:rsidR="00AC5126" w:rsidRPr="004124CF" w:rsidRDefault="001C369E" w:rsidP="0054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0,2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2E5CF8E8" w14:textId="77777777" w:rsidR="00AC5126" w:rsidRPr="004124CF" w:rsidRDefault="00AC5126" w:rsidP="00CF2B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 у Заказчика документально подтвержденных (судебные решения, договора, внутренние документы службы безопасно</w:t>
            </w:r>
            <w:r w:rsidR="00CF2BAE">
              <w:rPr>
                <w:rFonts w:ascii="Times New Roman" w:hAnsi="Times New Roman" w:cs="Times New Roman"/>
                <w:sz w:val="20"/>
                <w:szCs w:val="20"/>
              </w:rPr>
              <w:t xml:space="preserve">сти и др.) фактов неисполнения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или ненадлежащего исполнения Участником (в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привлекаемого в качестве субподрядчика) своих обязательств по заключенным договорам.</w:t>
            </w:r>
          </w:p>
        </w:tc>
        <w:tc>
          <w:tcPr>
            <w:tcW w:w="1583" w:type="pct"/>
            <w:gridSpan w:val="2"/>
          </w:tcPr>
          <w:p w14:paraId="3FC598E6" w14:textId="77777777" w:rsidR="00AC5126" w:rsidRPr="004124CF" w:rsidRDefault="00AC5126" w:rsidP="000B6E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b/>
                <w:sz w:val="20"/>
                <w:szCs w:val="20"/>
              </w:rPr>
              <w:t>10 баллов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отсутствие претензий со стороны Заказчика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</w:tcPr>
          <w:p w14:paraId="1A878760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 w:val="restart"/>
            <w:shd w:val="clear" w:color="auto" w:fill="auto"/>
            <w:vAlign w:val="center"/>
          </w:tcPr>
          <w:p w14:paraId="5C611CDB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C5126" w:rsidRPr="00C4048C" w14:paraId="10D3F878" w14:textId="77777777" w:rsidTr="00D329BF">
        <w:trPr>
          <w:trHeight w:val="114"/>
        </w:trPr>
        <w:tc>
          <w:tcPr>
            <w:tcW w:w="171" w:type="pct"/>
            <w:vMerge/>
            <w:shd w:val="clear" w:color="auto" w:fill="auto"/>
            <w:vAlign w:val="center"/>
          </w:tcPr>
          <w:p w14:paraId="5F5C5D19" w14:textId="77777777" w:rsidR="00AC5126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756C6630" w14:textId="77777777" w:rsidR="00AC5126" w:rsidRPr="004124CF" w:rsidRDefault="00AC512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5A994509" w14:textId="77777777" w:rsidR="00AC5126" w:rsidRPr="004124CF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44FA3F03" w14:textId="77777777" w:rsidR="00AC5126" w:rsidRPr="004124CF" w:rsidRDefault="00AC512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pct"/>
            <w:gridSpan w:val="2"/>
          </w:tcPr>
          <w:p w14:paraId="4F5040A3" w14:textId="77777777" w:rsidR="00AC5126" w:rsidRPr="004124CF" w:rsidRDefault="00AC5126" w:rsidP="000B6EF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380E">
              <w:rPr>
                <w:rFonts w:ascii="Times New Roman" w:hAnsi="Times New Roman" w:cs="Times New Roman"/>
                <w:b/>
                <w:sz w:val="20"/>
                <w:szCs w:val="20"/>
              </w:rPr>
              <w:t>0 баллов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имеются претензии со стороны Заказчика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54CC924B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4715225C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2EEFCD4A" w14:textId="77777777" w:rsidR="00E02971" w:rsidRPr="007F7979" w:rsidRDefault="00E02971" w:rsidP="00E02971">
      <w:pPr>
        <w:pStyle w:val="af9"/>
        <w:ind w:left="0" w:firstLine="426"/>
        <w:jc w:val="both"/>
        <w:rPr>
          <w:sz w:val="20"/>
        </w:rPr>
      </w:pPr>
      <w:r w:rsidRPr="007F7979">
        <w:rPr>
          <w:b/>
          <w:i/>
          <w:sz w:val="20"/>
        </w:rPr>
        <w:t xml:space="preserve">* В случае привлечения субподрядных организаций оценка критерия 1 (Квалификация Участника) производится отдельно для каждой субподрядной организации и учитывается в общей квалификации Генподрядчика (Участника) критерий 1. «А» (Сводная оценка </w:t>
      </w:r>
      <w:proofErr w:type="gramStart"/>
      <w:r w:rsidRPr="007F7979">
        <w:rPr>
          <w:b/>
          <w:i/>
          <w:sz w:val="20"/>
        </w:rPr>
        <w:t>квалификации Участника Запроса предложений</w:t>
      </w:r>
      <w:proofErr w:type="gramEnd"/>
      <w:r w:rsidRPr="007F7979">
        <w:rPr>
          <w:b/>
          <w:i/>
          <w:sz w:val="20"/>
        </w:rPr>
        <w:t>).</w:t>
      </w:r>
    </w:p>
    <w:p w14:paraId="40A3647A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575278EE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11F62FC9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2C93E605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40EC29E7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70"/>
        <w:gridCol w:w="427"/>
        <w:gridCol w:w="4368"/>
        <w:gridCol w:w="359"/>
        <w:gridCol w:w="4193"/>
      </w:tblGrid>
      <w:tr w:rsidR="00E02971" w:rsidRPr="00377726" w14:paraId="265EC038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3F1065D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731F207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0C2EA7F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74EE8412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7D4DA27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6CD5BF96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1C00EA1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6A21C567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2C9EF814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699FF42D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3867452E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53F7B35B" w14:textId="77777777" w:rsidTr="00E20EBE">
        <w:tc>
          <w:tcPr>
            <w:tcW w:w="1846" w:type="pct"/>
          </w:tcPr>
          <w:p w14:paraId="5F23E170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7E8C80F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6F3B960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BF7B41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48C54BB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60A88326" w14:textId="77777777" w:rsidR="006E5463" w:rsidRDefault="006E5463" w:rsidP="00E029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BBC2185" w14:textId="77777777" w:rsidR="00192778" w:rsidRDefault="00192778" w:rsidP="00E02971">
      <w:pPr>
        <w:spacing w:after="0" w:line="240" w:lineRule="auto"/>
        <w:rPr>
          <w:rFonts w:ascii="Times New Roman" w:hAnsi="Times New Roman"/>
          <w:bCs/>
          <w:sz w:val="20"/>
          <w:szCs w:val="20"/>
        </w:rPr>
      </w:pPr>
    </w:p>
    <w:p w14:paraId="3E1A5D11" w14:textId="7B02C0CA" w:rsidR="0087062D" w:rsidRDefault="0029230A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  <w:proofErr w:type="gramStart"/>
      <w:r w:rsidRPr="004269BE">
        <w:rPr>
          <w:rFonts w:ascii="Times New Roman" w:eastAsia="Times New Roman" w:hAnsi="Times New Roman"/>
          <w:bCs/>
          <w:i/>
          <w:sz w:val="20"/>
          <w:szCs w:val="20"/>
        </w:rPr>
        <w:t xml:space="preserve">* Опыт выполнения работ, аналогичных предмету запроса предложений – </w:t>
      </w:r>
      <w:r w:rsidR="001B7E3A" w:rsidRPr="004269BE">
        <w:rPr>
          <w:rFonts w:ascii="Times New Roman" w:eastAsia="Times New Roman" w:hAnsi="Times New Roman"/>
          <w:bCs/>
          <w:i/>
          <w:sz w:val="20"/>
          <w:szCs w:val="20"/>
        </w:rPr>
        <w:t xml:space="preserve">выполнение работ по строительству и/или реконструкции и/или ремонту тепловых </w:t>
      </w:r>
      <w:r w:rsidR="001B7E3A">
        <w:rPr>
          <w:rFonts w:ascii="Times New Roman" w:eastAsia="Times New Roman" w:hAnsi="Times New Roman"/>
          <w:bCs/>
          <w:i/>
          <w:sz w:val="20"/>
          <w:szCs w:val="20"/>
        </w:rPr>
        <w:t>вводов</w:t>
      </w:r>
      <w:r w:rsidR="001B7E3A" w:rsidRPr="004269BE">
        <w:rPr>
          <w:rFonts w:ascii="Times New Roman" w:eastAsia="Times New Roman" w:hAnsi="Times New Roman"/>
          <w:bCs/>
          <w:i/>
          <w:sz w:val="20"/>
          <w:szCs w:val="20"/>
        </w:rPr>
        <w:t xml:space="preserve"> и/или трубопроводов и/или тепловых сетей</w:t>
      </w:r>
      <w:r w:rsidRPr="004269BE">
        <w:rPr>
          <w:rFonts w:ascii="Times New Roman" w:eastAsia="Times New Roman" w:hAnsi="Times New Roman"/>
          <w:bCs/>
          <w:i/>
          <w:sz w:val="20"/>
          <w:szCs w:val="20"/>
        </w:rPr>
        <w:t>.</w:t>
      </w:r>
      <w:proofErr w:type="gramEnd"/>
    </w:p>
    <w:p w14:paraId="14711DC9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2905BDE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0721482A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2DA380B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8A4CE19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5834F3A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9833C1D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AA5E86C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39D24071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1FEF449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327C53B5" w14:textId="77777777" w:rsidR="001164E9" w:rsidRDefault="001164E9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66A415A7" w14:textId="77777777" w:rsidR="001164E9" w:rsidRDefault="001164E9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3CEE6811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7BECD750" w14:textId="77777777" w:rsidR="00E95DC1" w:rsidRPr="00D15565" w:rsidRDefault="00E95DC1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C308600" w14:textId="77777777" w:rsidR="00E02971" w:rsidRPr="00CB2473" w:rsidRDefault="00E02971" w:rsidP="00E0297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 «А» Сводная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оценк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18747B">
        <w:rPr>
          <w:rFonts w:ascii="Times New Roman" w:hAnsi="Times New Roman" w:cs="Times New Roman"/>
          <w:b/>
          <w:sz w:val="24"/>
          <w:szCs w:val="24"/>
        </w:rPr>
        <w:t xml:space="preserve">квалификации </w:t>
      </w:r>
      <w:r>
        <w:rPr>
          <w:rFonts w:ascii="Times New Roman" w:hAnsi="Times New Roman" w:cs="Times New Roman"/>
          <w:b/>
          <w:sz w:val="24"/>
          <w:szCs w:val="24"/>
        </w:rPr>
        <w:t>Участника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Запроса предложений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**</w:t>
      </w:r>
      <w:r w:rsidRPr="00CB2473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W w:w="4963" w:type="pct"/>
        <w:tblInd w:w="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"/>
        <w:gridCol w:w="3388"/>
        <w:gridCol w:w="1159"/>
        <w:gridCol w:w="3850"/>
        <w:gridCol w:w="3424"/>
        <w:gridCol w:w="1238"/>
        <w:gridCol w:w="1144"/>
      </w:tblGrid>
      <w:tr w:rsidR="00E02971" w:rsidRPr="00C4048C" w14:paraId="6A0FFB9F" w14:textId="77777777" w:rsidTr="00E20EBE">
        <w:trPr>
          <w:trHeight w:val="67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1958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31D1D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0A1A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72FE7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5AABF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4C146F1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6185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73224EA1" w14:textId="77777777" w:rsidTr="00E20EBE">
        <w:trPr>
          <w:trHeight w:val="20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4E9F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FF7A99" w14:textId="77777777" w:rsidR="00E02971" w:rsidRPr="00A60FF7" w:rsidRDefault="00E02971" w:rsidP="00E20EBE">
            <w:pPr>
              <w:spacing w:after="0" w:line="240" w:lineRule="auto"/>
              <w:rPr>
                <w:color w:val="000000"/>
              </w:rPr>
            </w:pPr>
            <w:r w:rsidRPr="00A60FF7">
              <w:rPr>
                <w:color w:val="000000"/>
              </w:rPr>
              <w:t> 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F1454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BB5B5" w14:textId="77777777" w:rsidR="00E02971" w:rsidRPr="00A60FF7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0FF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69668" w14:textId="77777777" w:rsidR="00E02971" w:rsidRPr="00A60FF7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5A84C95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D7D07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val="en-US"/>
              </w:rPr>
              <w:t>A</w:t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E02971" w:rsidRPr="00C4048C" w14:paraId="56A32D36" w14:textId="77777777" w:rsidTr="00E4588D">
        <w:trPr>
          <w:trHeight w:val="590"/>
        </w:trPr>
        <w:tc>
          <w:tcPr>
            <w:tcW w:w="171" w:type="pct"/>
            <w:shd w:val="clear" w:color="auto" w:fill="auto"/>
            <w:vAlign w:val="center"/>
          </w:tcPr>
          <w:p w14:paraId="062F7592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152" w:type="pct"/>
            <w:shd w:val="clear" w:color="auto" w:fill="auto"/>
          </w:tcPr>
          <w:p w14:paraId="65BE17E9" w14:textId="77777777" w:rsidR="00E02971" w:rsidRPr="003E0388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48A8367D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0,9</w:t>
            </w:r>
          </w:p>
        </w:tc>
        <w:tc>
          <w:tcPr>
            <w:tcW w:w="2473" w:type="pct"/>
            <w:gridSpan w:val="2"/>
            <w:shd w:val="clear" w:color="auto" w:fill="auto"/>
          </w:tcPr>
          <w:p w14:paraId="783F2203" w14:textId="77777777" w:rsidR="00E02971" w:rsidRPr="0018747B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Оценка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 критерию 1. (квалификация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Участника)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2908CDA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51C6E74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19FB42D" w14:textId="77777777" w:rsidTr="00E20EBE">
        <w:trPr>
          <w:trHeight w:val="674"/>
        </w:trPr>
        <w:tc>
          <w:tcPr>
            <w:tcW w:w="171" w:type="pct"/>
            <w:shd w:val="clear" w:color="auto" w:fill="auto"/>
            <w:vAlign w:val="center"/>
          </w:tcPr>
          <w:p w14:paraId="4D0A6714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152" w:type="pct"/>
            <w:shd w:val="clear" w:color="auto" w:fill="auto"/>
          </w:tcPr>
          <w:p w14:paraId="23214AC6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Средняя арифметическая 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4F3E65F8" w14:textId="77777777" w:rsidR="00E02971" w:rsidRPr="004124CF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309" w:type="pct"/>
            <w:shd w:val="clear" w:color="auto" w:fill="auto"/>
          </w:tcPr>
          <w:p w14:paraId="27DAC558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</w:p>
        </w:tc>
        <w:tc>
          <w:tcPr>
            <w:tcW w:w="1164" w:type="pct"/>
          </w:tcPr>
          <w:p w14:paraId="0ED18A2D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  <w:lang w:val="en-US"/>
              </w:rPr>
              <w:t>i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= 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object w:dxaOrig="2860" w:dyaOrig="700" w14:anchorId="2EF6EBB8">
                <v:shape id="_x0000_i1026" type="#_x0000_t75" style="width:143.15pt;height:34.35pt" o:ole="">
                  <v:imagedata r:id="rId15" o:title=""/>
                </v:shape>
                <o:OLEObject Type="Embed" ProgID="Equation.3" ShapeID="_x0000_i1026" DrawAspect="Content" ObjectID="_1552470724" r:id="rId16"/>
              </w:objec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t>где:</w:t>
            </w:r>
          </w:p>
          <w:p w14:paraId="17AEA596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</w:t>
            </w:r>
            <w:r w:rsidRPr="001A2739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n</w:t>
            </w:r>
            <w:proofErr w:type="spellEnd"/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оценка квалификации по каждому субподрядчику/соисполнителю;</w:t>
            </w:r>
          </w:p>
          <w:p w14:paraId="221318AD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proofErr w:type="spellEnd"/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доля выполнения работ субподрядчиком, %;</w:t>
            </w:r>
          </w:p>
          <w:p w14:paraId="51A66CA1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общее количество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78A236C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021C456A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2E4CA16" w14:textId="77777777" w:rsidTr="00E20EBE">
        <w:trPr>
          <w:trHeight w:val="70"/>
        </w:trPr>
        <w:tc>
          <w:tcPr>
            <w:tcW w:w="171" w:type="pct"/>
            <w:shd w:val="clear" w:color="auto" w:fill="auto"/>
            <w:vAlign w:val="center"/>
          </w:tcPr>
          <w:p w14:paraId="36CFCC76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2855" w:type="pct"/>
            <w:gridSpan w:val="3"/>
            <w:shd w:val="clear" w:color="auto" w:fill="auto"/>
          </w:tcPr>
          <w:p w14:paraId="5CE3987E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85" w:type="pct"/>
            <w:gridSpan w:val="2"/>
          </w:tcPr>
          <w:p w14:paraId="225DFA82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Общая оценка Q=</w:t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sym w:font="Symbol" w:char="F053"/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  <w:lang w:val="en-US"/>
              </w:rPr>
              <w:t>A</w:t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389" w:type="pct"/>
            <w:shd w:val="clear" w:color="auto" w:fill="auto"/>
            <w:vAlign w:val="center"/>
          </w:tcPr>
          <w:p w14:paraId="0A6013D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3E297852" w14:textId="77777777" w:rsidR="00E02971" w:rsidRPr="00D14AE6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D14AE6">
        <w:rPr>
          <w:rFonts w:ascii="Times New Roman" w:hAnsi="Times New Roman" w:cs="Times New Roman"/>
          <w:i/>
          <w:sz w:val="24"/>
          <w:szCs w:val="24"/>
        </w:rPr>
        <w:t>*</w:t>
      </w:r>
      <w:r>
        <w:rPr>
          <w:rFonts w:ascii="Times New Roman" w:hAnsi="Times New Roman" w:cs="Times New Roman"/>
          <w:i/>
          <w:sz w:val="24"/>
          <w:szCs w:val="24"/>
        </w:rPr>
        <w:t xml:space="preserve">* </w:t>
      </w:r>
      <w:r w:rsidRPr="00D14AE6">
        <w:rPr>
          <w:rFonts w:ascii="Times New Roman" w:hAnsi="Times New Roman" w:cs="Times New Roman"/>
          <w:i/>
          <w:sz w:val="20"/>
          <w:szCs w:val="20"/>
        </w:rPr>
        <w:t xml:space="preserve">При оценке квалификации Субподрядчиков/Соисполнителей </w:t>
      </w:r>
      <w:r>
        <w:rPr>
          <w:rFonts w:ascii="Times New Roman" w:hAnsi="Times New Roman" w:cs="Times New Roman"/>
          <w:i/>
          <w:sz w:val="20"/>
          <w:szCs w:val="20"/>
        </w:rPr>
        <w:t>п</w:t>
      </w:r>
      <w:r w:rsidRPr="00D14AE6">
        <w:rPr>
          <w:rFonts w:ascii="Times New Roman" w:hAnsi="Times New Roman" w:cs="Times New Roman"/>
          <w:i/>
          <w:sz w:val="20"/>
          <w:szCs w:val="20"/>
        </w:rPr>
        <w:t>ункт 6</w:t>
      </w:r>
      <w:r>
        <w:rPr>
          <w:rFonts w:ascii="Times New Roman" w:hAnsi="Times New Roman" w:cs="Times New Roman"/>
          <w:i/>
          <w:sz w:val="20"/>
          <w:szCs w:val="20"/>
        </w:rPr>
        <w:t xml:space="preserve"> критерия </w:t>
      </w:r>
      <w:r w:rsidRPr="00BC5C00">
        <w:rPr>
          <w:rFonts w:ascii="Times New Roman" w:hAnsi="Times New Roman" w:cs="Times New Roman"/>
          <w:i/>
          <w:sz w:val="20"/>
          <w:szCs w:val="20"/>
        </w:rPr>
        <w:t>1. (оценка квалификации Участника)</w:t>
      </w:r>
      <w:r w:rsidRPr="00D14AE6">
        <w:rPr>
          <w:rFonts w:ascii="Times New Roman" w:hAnsi="Times New Roman" w:cs="Times New Roman"/>
          <w:i/>
          <w:sz w:val="20"/>
          <w:szCs w:val="20"/>
        </w:rPr>
        <w:t xml:space="preserve"> оценивается согласно предложению Генподрядчика (Участника).</w:t>
      </w:r>
      <w:r>
        <w:rPr>
          <w:rFonts w:ascii="Times New Roman" w:hAnsi="Times New Roman" w:cs="Times New Roman"/>
          <w:i/>
          <w:sz w:val="20"/>
          <w:szCs w:val="20"/>
        </w:rPr>
        <w:t xml:space="preserve"> Оценка </w:t>
      </w:r>
      <w:r w:rsidRPr="00D14AE6">
        <w:rPr>
          <w:rFonts w:ascii="Times New Roman" w:hAnsi="Times New Roman" w:cs="Times New Roman"/>
          <w:i/>
          <w:sz w:val="20"/>
          <w:szCs w:val="20"/>
        </w:rPr>
        <w:t>Субподрядчиков/Соисполнителей</w:t>
      </w:r>
      <w:r>
        <w:rPr>
          <w:rFonts w:ascii="Times New Roman" w:hAnsi="Times New Roman" w:cs="Times New Roman"/>
          <w:i/>
          <w:sz w:val="20"/>
          <w:szCs w:val="20"/>
        </w:rPr>
        <w:t>, выполняющих работы/оказывающих услуги менее 10 % от объема работ/услуг не производиться.</w:t>
      </w:r>
    </w:p>
    <w:p w14:paraId="57F9C2D2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3B3D4BF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44F570CA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16F4C137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70"/>
        <w:gridCol w:w="427"/>
        <w:gridCol w:w="4368"/>
        <w:gridCol w:w="359"/>
        <w:gridCol w:w="4193"/>
      </w:tblGrid>
      <w:tr w:rsidR="00E02971" w:rsidRPr="00377726" w14:paraId="7E8E37ED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46A50790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441FFC1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1A1639CC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61B4193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5538C945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76DBE770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3104737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12CE5328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1058DE7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3C5BC9F5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285F9B77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2DE91990" w14:textId="77777777" w:rsidTr="00E20EBE">
        <w:tc>
          <w:tcPr>
            <w:tcW w:w="1846" w:type="pct"/>
          </w:tcPr>
          <w:p w14:paraId="6D4AB144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657F6806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63C6A4CA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6ACC7D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3D7ADFD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62866B79" w14:textId="77777777" w:rsidR="00E02971" w:rsidRPr="00C7610E" w:rsidRDefault="00E02971" w:rsidP="00E02971">
      <w:pPr>
        <w:tabs>
          <w:tab w:val="left" w:pos="5385"/>
        </w:tabs>
        <w:spacing w:before="1320"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E02971" w:rsidRPr="00C7610E" w:rsidSect="00E20EBE">
          <w:pgSz w:w="16838" w:h="11906" w:orient="landscape"/>
          <w:pgMar w:top="426" w:right="1103" w:bottom="850" w:left="1134" w:header="708" w:footer="708" w:gutter="0"/>
          <w:cols w:space="708"/>
          <w:docGrid w:linePitch="360"/>
        </w:sectPr>
      </w:pPr>
    </w:p>
    <w:p w14:paraId="59D5E9B5" w14:textId="77777777" w:rsidR="00E02971" w:rsidRPr="006B75F0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2</w:t>
      </w:r>
      <w:r w:rsidRPr="006B75F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D120D">
        <w:rPr>
          <w:rFonts w:ascii="Times New Roman" w:hAnsi="Times New Roman" w:cs="Times New Roman"/>
          <w:b/>
          <w:sz w:val="24"/>
          <w:szCs w:val="24"/>
        </w:rPr>
        <w:t>Оценка коммерческого предложения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7"/>
        <w:gridCol w:w="2812"/>
        <w:gridCol w:w="1195"/>
        <w:gridCol w:w="2833"/>
        <w:gridCol w:w="5012"/>
        <w:gridCol w:w="1236"/>
        <w:gridCol w:w="1141"/>
      </w:tblGrid>
      <w:tr w:rsidR="0044446C" w:rsidRPr="00E3219B" w14:paraId="51133CE4" w14:textId="77777777" w:rsidTr="009B5A35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14:paraId="3436434A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14:paraId="20C039F0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97B6DAE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958" w:type="pct"/>
            <w:shd w:val="clear" w:color="auto" w:fill="auto"/>
            <w:vAlign w:val="center"/>
            <w:hideMark/>
          </w:tcPr>
          <w:p w14:paraId="5F2B563E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695" w:type="pct"/>
            <w:vAlign w:val="center"/>
          </w:tcPr>
          <w:p w14:paraId="1C9884E8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222F7FD7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1348207E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44446C" w:rsidRPr="00E3219B" w14:paraId="1850D10E" w14:textId="77777777" w:rsidTr="009B5A35">
        <w:trPr>
          <w:trHeight w:val="20"/>
        </w:trPr>
        <w:tc>
          <w:tcPr>
            <w:tcW w:w="188" w:type="pct"/>
            <w:shd w:val="clear" w:color="auto" w:fill="auto"/>
            <w:hideMark/>
          </w:tcPr>
          <w:p w14:paraId="6A13DCBA" w14:textId="77777777" w:rsidR="0044446C" w:rsidRPr="00E3219B" w:rsidRDefault="0044446C" w:rsidP="009B5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1" w:type="pct"/>
            <w:shd w:val="clear" w:color="auto" w:fill="auto"/>
            <w:hideMark/>
          </w:tcPr>
          <w:p w14:paraId="1707CCF9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4" w:type="pct"/>
            <w:shd w:val="clear" w:color="auto" w:fill="auto"/>
            <w:hideMark/>
          </w:tcPr>
          <w:p w14:paraId="214F3A89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</w:t>
            </w:r>
          </w:p>
        </w:tc>
        <w:tc>
          <w:tcPr>
            <w:tcW w:w="958" w:type="pct"/>
            <w:shd w:val="clear" w:color="auto" w:fill="auto"/>
            <w:hideMark/>
          </w:tcPr>
          <w:p w14:paraId="77855795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95" w:type="pct"/>
          </w:tcPr>
          <w:p w14:paraId="517DE9B6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8" w:type="pct"/>
            <w:shd w:val="clear" w:color="auto" w:fill="auto"/>
            <w:hideMark/>
          </w:tcPr>
          <w:p w14:paraId="667BCB40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6" w:type="pct"/>
            <w:shd w:val="clear" w:color="auto" w:fill="auto"/>
            <w:hideMark/>
          </w:tcPr>
          <w:p w14:paraId="363131D0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 = А х В</w:t>
            </w:r>
          </w:p>
        </w:tc>
      </w:tr>
      <w:tr w:rsidR="0044446C" w:rsidRPr="00E3219B" w14:paraId="557CEFD6" w14:textId="77777777" w:rsidTr="009B5A35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14:paraId="6F70CD6A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14:paraId="558558B6" w14:textId="0ABEC578" w:rsidR="0044446C" w:rsidRPr="00E3219B" w:rsidRDefault="00831123" w:rsidP="009B5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Размер снижения сметной стоимости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7A92C09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1,0</w:t>
            </w:r>
          </w:p>
        </w:tc>
        <w:tc>
          <w:tcPr>
            <w:tcW w:w="958" w:type="pct"/>
            <w:shd w:val="clear" w:color="auto" w:fill="auto"/>
            <w:hideMark/>
          </w:tcPr>
          <w:p w14:paraId="300B4105" w14:textId="77777777" w:rsidR="0044446C" w:rsidRPr="00E3219B" w:rsidRDefault="0044446C" w:rsidP="009B5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Коммерческое предложение участника</w:t>
            </w:r>
          </w:p>
        </w:tc>
        <w:tc>
          <w:tcPr>
            <w:tcW w:w="1695" w:type="pct"/>
          </w:tcPr>
          <w:p w14:paraId="3ACA1816" w14:textId="77777777" w:rsidR="0044446C" w:rsidRPr="00E3219B" w:rsidRDefault="0044446C" w:rsidP="009B5A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В = 10 х (N</w:t>
            </w:r>
            <w:r w:rsidRPr="00E321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min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Ni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760AD177" w14:textId="77777777" w:rsidR="0044446C" w:rsidRPr="00E3219B" w:rsidRDefault="0044446C" w:rsidP="009B5A35">
            <w:pPr>
              <w:spacing w:before="12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где:</w:t>
            </w:r>
          </w:p>
          <w:p w14:paraId="1812BB64" w14:textId="77777777" w:rsidR="0044446C" w:rsidRPr="00E3219B" w:rsidRDefault="0044446C" w:rsidP="009B5A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min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– минимальная цена заявки участников без НДС.</w:t>
            </w:r>
          </w:p>
          <w:p w14:paraId="21ABBA3B" w14:textId="21123799" w:rsidR="0044446C" w:rsidRPr="00E3219B" w:rsidRDefault="0044446C" w:rsidP="009B5A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Ni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–цена заявки оцениваемого Участника без НДС</w:t>
            </w:r>
            <w:r w:rsidR="000C408E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5414272C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242FB69A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3509BFEE" w14:textId="77777777" w:rsidR="002D3A45" w:rsidRDefault="002D3A45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0FDF109" w14:textId="35420D57" w:rsidR="000C408E" w:rsidRPr="008E2DBC" w:rsidRDefault="000C408E" w:rsidP="008E2DBC">
      <w:pPr>
        <w:spacing w:before="12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E2DBC">
        <w:rPr>
          <w:rFonts w:ascii="Times New Roman" w:hAnsi="Times New Roman" w:cs="Times New Roman"/>
          <w:sz w:val="20"/>
          <w:szCs w:val="20"/>
        </w:rPr>
        <w:t xml:space="preserve">* </w:t>
      </w:r>
      <w:r w:rsidR="008E2DBC" w:rsidRPr="008E2DBC">
        <w:rPr>
          <w:rFonts w:ascii="Times New Roman" w:hAnsi="Times New Roman" w:cs="Times New Roman"/>
          <w:sz w:val="20"/>
          <w:szCs w:val="20"/>
        </w:rPr>
        <w:t xml:space="preserve">Оценка и сопоставление заявок участников, которые содержат предложения о выполнении работ российскими лицами, по стоимостному </w:t>
      </w:r>
      <w:proofErr w:type="gramStart"/>
      <w:r w:rsidR="008E2DBC" w:rsidRPr="008E2DBC">
        <w:rPr>
          <w:rFonts w:ascii="Times New Roman" w:hAnsi="Times New Roman" w:cs="Times New Roman"/>
          <w:sz w:val="20"/>
          <w:szCs w:val="20"/>
        </w:rPr>
        <w:t>критерию оценки</w:t>
      </w:r>
      <w:proofErr w:type="gramEnd"/>
      <w:r w:rsidR="008E2DBC" w:rsidRPr="008E2DBC">
        <w:rPr>
          <w:rFonts w:ascii="Times New Roman" w:hAnsi="Times New Roman" w:cs="Times New Roman"/>
          <w:sz w:val="20"/>
          <w:szCs w:val="20"/>
        </w:rPr>
        <w:t xml:space="preserve"> производятся по предложенной в указанных заявках ц</w:t>
      </w:r>
      <w:r w:rsidR="00B700DD">
        <w:rPr>
          <w:rFonts w:ascii="Times New Roman" w:hAnsi="Times New Roman" w:cs="Times New Roman"/>
          <w:sz w:val="20"/>
          <w:szCs w:val="20"/>
        </w:rPr>
        <w:t>ене, сниженной на 15 процентов.</w:t>
      </w:r>
    </w:p>
    <w:p w14:paraId="5214E979" w14:textId="77777777" w:rsidR="00E02971" w:rsidRDefault="00E02971" w:rsidP="00E02971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74DA2E6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486F0029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6565FDFB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59"/>
        <w:gridCol w:w="426"/>
        <w:gridCol w:w="4359"/>
        <w:gridCol w:w="358"/>
        <w:gridCol w:w="4184"/>
      </w:tblGrid>
      <w:tr w:rsidR="00E02971" w:rsidRPr="00377726" w14:paraId="4A9E270F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14CD854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2B7E379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2426F33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054E807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2FA43BFD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5B9CE4E6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304D5599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21D99EAF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34A959B8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5FE3BFE2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3F452B5A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6B7DA3B6" w14:textId="77777777" w:rsidTr="00E20EBE">
        <w:tc>
          <w:tcPr>
            <w:tcW w:w="1846" w:type="pct"/>
          </w:tcPr>
          <w:p w14:paraId="2D063727" w14:textId="77777777" w:rsidR="00E02971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  <w:p w14:paraId="627EA6B6" w14:textId="77777777" w:rsidR="00E02971" w:rsidRPr="00377726" w:rsidRDefault="00E02971" w:rsidP="002D3A45">
            <w:pPr>
              <w:pStyle w:val="af9"/>
              <w:ind w:left="0"/>
              <w:jc w:val="both"/>
              <w:rPr>
                <w:szCs w:val="24"/>
              </w:rPr>
            </w:pPr>
          </w:p>
        </w:tc>
        <w:tc>
          <w:tcPr>
            <w:tcW w:w="144" w:type="pct"/>
          </w:tcPr>
          <w:p w14:paraId="2FCE824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20681EA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56BDB9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25D4B056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4DFE8077" w14:textId="77777777" w:rsidR="00E02971" w:rsidRPr="00CC380E" w:rsidRDefault="00E02971" w:rsidP="0044446C">
      <w:pPr>
        <w:pageBreakBefore/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3</w:t>
      </w:r>
      <w:r w:rsidRPr="00CC380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D120D">
        <w:rPr>
          <w:rFonts w:ascii="Times New Roman" w:hAnsi="Times New Roman" w:cs="Times New Roman"/>
          <w:b/>
          <w:sz w:val="24"/>
          <w:szCs w:val="24"/>
        </w:rPr>
        <w:t>Оценка технического предложения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2"/>
        <w:gridCol w:w="3061"/>
        <w:gridCol w:w="1156"/>
        <w:gridCol w:w="3288"/>
        <w:gridCol w:w="4252"/>
        <w:gridCol w:w="1351"/>
        <w:gridCol w:w="1136"/>
      </w:tblGrid>
      <w:tr w:rsidR="00E02971" w:rsidRPr="00C4048C" w14:paraId="7EA4257F" w14:textId="77777777" w:rsidTr="00E20EBE">
        <w:trPr>
          <w:trHeight w:val="20"/>
        </w:trPr>
        <w:tc>
          <w:tcPr>
            <w:tcW w:w="183" w:type="pct"/>
            <w:shd w:val="clear" w:color="auto" w:fill="auto"/>
            <w:hideMark/>
          </w:tcPr>
          <w:p w14:paraId="37933F1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1035" w:type="pct"/>
            <w:shd w:val="clear" w:color="auto" w:fill="auto"/>
            <w:vAlign w:val="center"/>
            <w:hideMark/>
          </w:tcPr>
          <w:p w14:paraId="26E8BB8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391" w:type="pct"/>
            <w:shd w:val="clear" w:color="auto" w:fill="auto"/>
            <w:vAlign w:val="center"/>
            <w:hideMark/>
          </w:tcPr>
          <w:p w14:paraId="496F509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112" w:type="pct"/>
            <w:shd w:val="clear" w:color="auto" w:fill="auto"/>
            <w:vAlign w:val="center"/>
            <w:hideMark/>
          </w:tcPr>
          <w:p w14:paraId="4E74425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438" w:type="pct"/>
            <w:vAlign w:val="center"/>
          </w:tcPr>
          <w:p w14:paraId="5D22035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57" w:type="pct"/>
            <w:shd w:val="clear" w:color="auto" w:fill="auto"/>
            <w:hideMark/>
          </w:tcPr>
          <w:p w14:paraId="7CE7AEA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4" w:type="pct"/>
            <w:shd w:val="clear" w:color="auto" w:fill="auto"/>
            <w:hideMark/>
          </w:tcPr>
          <w:p w14:paraId="5F23E20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2F0735F4" w14:textId="77777777" w:rsidTr="00E20EBE">
        <w:trPr>
          <w:trHeight w:val="20"/>
        </w:trPr>
        <w:tc>
          <w:tcPr>
            <w:tcW w:w="183" w:type="pct"/>
            <w:shd w:val="clear" w:color="auto" w:fill="auto"/>
            <w:hideMark/>
          </w:tcPr>
          <w:p w14:paraId="7A3F8759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5" w:type="pct"/>
            <w:shd w:val="clear" w:color="auto" w:fill="auto"/>
            <w:hideMark/>
          </w:tcPr>
          <w:p w14:paraId="7238583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1" w:type="pct"/>
            <w:shd w:val="clear" w:color="auto" w:fill="auto"/>
            <w:hideMark/>
          </w:tcPr>
          <w:p w14:paraId="769E268D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112" w:type="pct"/>
            <w:shd w:val="clear" w:color="auto" w:fill="auto"/>
            <w:hideMark/>
          </w:tcPr>
          <w:p w14:paraId="2C39DBF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38" w:type="pct"/>
          </w:tcPr>
          <w:p w14:paraId="42B79BF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7" w:type="pct"/>
            <w:shd w:val="clear" w:color="auto" w:fill="auto"/>
            <w:hideMark/>
          </w:tcPr>
          <w:p w14:paraId="18E756C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4" w:type="pct"/>
            <w:shd w:val="clear" w:color="auto" w:fill="auto"/>
            <w:hideMark/>
          </w:tcPr>
          <w:p w14:paraId="7DF805E6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A17AF0" w:rsidRPr="00C4048C" w14:paraId="444AD17E" w14:textId="77777777" w:rsidTr="00A17AF0">
        <w:trPr>
          <w:trHeight w:val="1219"/>
        </w:trPr>
        <w:tc>
          <w:tcPr>
            <w:tcW w:w="183" w:type="pct"/>
            <w:vMerge w:val="restart"/>
            <w:shd w:val="clear" w:color="auto" w:fill="auto"/>
            <w:vAlign w:val="center"/>
            <w:hideMark/>
          </w:tcPr>
          <w:p w14:paraId="42AD8C9C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035" w:type="pct"/>
            <w:vMerge w:val="restart"/>
            <w:shd w:val="clear" w:color="auto" w:fill="auto"/>
          </w:tcPr>
          <w:p w14:paraId="16F814A4" w14:textId="77777777" w:rsidR="00A17AF0" w:rsidRPr="00C4048C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Соответствие технического предложения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Участника</w:t>
            </w: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требованиям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технического задания </w:t>
            </w: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>Заказчика</w:t>
            </w:r>
          </w:p>
        </w:tc>
        <w:tc>
          <w:tcPr>
            <w:tcW w:w="391" w:type="pct"/>
            <w:vMerge w:val="restart"/>
            <w:shd w:val="clear" w:color="auto" w:fill="auto"/>
            <w:vAlign w:val="center"/>
          </w:tcPr>
          <w:p w14:paraId="463C947F" w14:textId="77777777" w:rsidR="00A17AF0" w:rsidRPr="00C4048C" w:rsidRDefault="00CF6D53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2D3A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1112" w:type="pct"/>
            <w:vMerge w:val="restart"/>
            <w:shd w:val="clear" w:color="auto" w:fill="auto"/>
          </w:tcPr>
          <w:p w14:paraId="1D199977" w14:textId="77777777" w:rsidR="00A17AF0" w:rsidRPr="00C4048C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Техническое предложение Участника на предмет соответствия требованиям технического задания Заказчика</w:t>
            </w:r>
          </w:p>
        </w:tc>
        <w:tc>
          <w:tcPr>
            <w:tcW w:w="1438" w:type="pct"/>
          </w:tcPr>
          <w:p w14:paraId="7A212F16" w14:textId="77777777" w:rsidR="00A17A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10 баллов - </w:t>
            </w:r>
            <w:r w:rsidRPr="00B31BF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«Соответствует в полном объеме»</w:t>
            </w:r>
          </w:p>
          <w:p w14:paraId="66185C6C" w14:textId="77777777" w:rsidR="00A17AF0" w:rsidRPr="0022350B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Техническое предложение соответствует </w:t>
            </w:r>
            <w:proofErr w:type="gramStart"/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14:paraId="4F9E77C5" w14:textId="77777777" w:rsidR="00A17A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полном </w:t>
            </w:r>
            <w:proofErr w:type="gramStart"/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объеме</w:t>
            </w:r>
            <w:proofErr w:type="gramEnd"/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техническому заданию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Заказчика.</w:t>
            </w:r>
          </w:p>
          <w:p w14:paraId="0D65A6EC" w14:textId="77777777" w:rsidR="00A17AF0" w:rsidRPr="00B31B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pct"/>
            <w:vMerge w:val="restart"/>
            <w:shd w:val="clear" w:color="000000" w:fill="D8E4BC"/>
            <w:vAlign w:val="center"/>
            <w:hideMark/>
          </w:tcPr>
          <w:p w14:paraId="0FC163DC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4" w:type="pct"/>
            <w:vMerge w:val="restart"/>
            <w:shd w:val="clear" w:color="auto" w:fill="auto"/>
            <w:vAlign w:val="center"/>
            <w:hideMark/>
          </w:tcPr>
          <w:p w14:paraId="0920A446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4641E57" w14:textId="77777777" w:rsidTr="00E20EBE">
        <w:trPr>
          <w:trHeight w:val="870"/>
        </w:trPr>
        <w:tc>
          <w:tcPr>
            <w:tcW w:w="183" w:type="pct"/>
            <w:vMerge/>
            <w:shd w:val="clear" w:color="auto" w:fill="auto"/>
            <w:vAlign w:val="center"/>
            <w:hideMark/>
          </w:tcPr>
          <w:p w14:paraId="0553B43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35" w:type="pct"/>
            <w:vMerge/>
            <w:shd w:val="clear" w:color="auto" w:fill="auto"/>
          </w:tcPr>
          <w:p w14:paraId="7735ECA9" w14:textId="77777777" w:rsidR="00E02971" w:rsidRPr="0013103E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  <w:shd w:val="clear" w:color="auto" w:fill="auto"/>
            <w:vAlign w:val="center"/>
          </w:tcPr>
          <w:p w14:paraId="6AC4F632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2" w:type="pct"/>
            <w:vMerge/>
            <w:shd w:val="clear" w:color="auto" w:fill="auto"/>
          </w:tcPr>
          <w:p w14:paraId="2125BE19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pct"/>
          </w:tcPr>
          <w:p w14:paraId="3FFA8825" w14:textId="77777777" w:rsidR="00E02971" w:rsidRPr="0022350B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 баллов - «Не соответствует»</w:t>
            </w:r>
          </w:p>
          <w:p w14:paraId="0945BCBA" w14:textId="77777777" w:rsidR="00E02971" w:rsidRPr="0022350B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Техническое предложение </w:t>
            </w:r>
          </w:p>
          <w:p w14:paraId="5365D169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не соответствует техническому заданию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Заказчика, исключая возможность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выполнения</w:t>
            </w: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работ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/оказания услуг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041F7893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57" w:type="pct"/>
            <w:vMerge/>
            <w:shd w:val="clear" w:color="000000" w:fill="D8E4BC"/>
            <w:vAlign w:val="center"/>
            <w:hideMark/>
          </w:tcPr>
          <w:p w14:paraId="4661413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4" w:type="pct"/>
            <w:vMerge/>
            <w:shd w:val="clear" w:color="auto" w:fill="auto"/>
            <w:vAlign w:val="center"/>
            <w:hideMark/>
          </w:tcPr>
          <w:p w14:paraId="1C0EF1E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0FECB225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067AF44F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35FB3D63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026ECBC5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6F8BFF02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E02971" w:rsidRPr="00377726" w14:paraId="152A45F8" w14:textId="77777777" w:rsidTr="00E20EBE">
        <w:tc>
          <w:tcPr>
            <w:tcW w:w="1847" w:type="pct"/>
            <w:tcBorders>
              <w:bottom w:val="single" w:sz="4" w:space="0" w:color="auto"/>
            </w:tcBorders>
          </w:tcPr>
          <w:p w14:paraId="68C2E3A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17A3FB59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08EE46F9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3825766E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14:paraId="103D27BD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1898CF7A" w14:textId="77777777" w:rsidTr="00E20EBE">
        <w:tc>
          <w:tcPr>
            <w:tcW w:w="1847" w:type="pct"/>
            <w:tcBorders>
              <w:top w:val="single" w:sz="4" w:space="0" w:color="auto"/>
            </w:tcBorders>
          </w:tcPr>
          <w:p w14:paraId="11CAF970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32CFF5F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6F1BA1A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121561D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14:paraId="5957CE79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64AE0061" w14:textId="77777777" w:rsidTr="00E20EBE">
        <w:tc>
          <w:tcPr>
            <w:tcW w:w="1847" w:type="pct"/>
          </w:tcPr>
          <w:p w14:paraId="395C34CB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21620F70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49F6FE4C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238695C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14:paraId="7D2DE4C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025166AE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07DCC1BC" w14:textId="77777777" w:rsidR="00623ECE" w:rsidRPr="00623ECE" w:rsidRDefault="00623ECE" w:rsidP="00623ECE">
      <w:pPr>
        <w:spacing w:after="0" w:line="240" w:lineRule="auto"/>
        <w:rPr>
          <w:rFonts w:ascii="Times New Roman" w:hAnsi="Times New Roman" w:cs="Times New Roman"/>
        </w:rPr>
      </w:pPr>
    </w:p>
    <w:sectPr w:rsidR="00623ECE" w:rsidRPr="00623ECE" w:rsidSect="00E20EBE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6F9BC33" w14:textId="77777777" w:rsidR="00DF51A6" w:rsidRDefault="00DF51A6" w:rsidP="00F20455">
      <w:pPr>
        <w:spacing w:after="0" w:line="240" w:lineRule="auto"/>
      </w:pPr>
      <w:r>
        <w:separator/>
      </w:r>
    </w:p>
  </w:endnote>
  <w:endnote w:type="continuationSeparator" w:id="0">
    <w:p w14:paraId="1222A5E7" w14:textId="77777777" w:rsidR="00DF51A6" w:rsidRDefault="00DF51A6" w:rsidP="00F204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2207967"/>
      <w:docPartObj>
        <w:docPartGallery w:val="Page Numbers (Bottom of Page)"/>
        <w:docPartUnique/>
      </w:docPartObj>
    </w:sdtPr>
    <w:sdtEndPr/>
    <w:sdtContent>
      <w:p w14:paraId="6BD1F92F" w14:textId="2A6DADA5" w:rsidR="00134A79" w:rsidRDefault="00134A79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E730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080521" w14:textId="77777777" w:rsidR="00134A79" w:rsidRPr="0033197D" w:rsidRDefault="00134A79">
    <w:pPr>
      <w:pStyle w:val="a5"/>
      <w:rPr>
        <w:rFonts w:ascii="Times New Roman" w:hAnsi="Times New Roman" w:cs="Times New Roman"/>
        <w:sz w:val="16"/>
        <w:szCs w:val="16"/>
      </w:rPr>
    </w:pPr>
    <w:r>
      <w:t xml:space="preserve">                   </w:t>
    </w:r>
    <w:r>
      <w:rPr>
        <w:vertAlign w:val="superscript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43881D" w14:textId="77777777" w:rsidR="00DF51A6" w:rsidRDefault="00DF51A6" w:rsidP="00F20455">
      <w:pPr>
        <w:spacing w:after="0" w:line="240" w:lineRule="auto"/>
      </w:pPr>
      <w:r>
        <w:separator/>
      </w:r>
    </w:p>
  </w:footnote>
  <w:footnote w:type="continuationSeparator" w:id="0">
    <w:p w14:paraId="143FFD0D" w14:textId="77777777" w:rsidR="00DF51A6" w:rsidRDefault="00DF51A6" w:rsidP="00F204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265A42" w14:textId="2F661A6C" w:rsidR="00134A79" w:rsidRPr="00E42135" w:rsidRDefault="00134A79" w:rsidP="00C336DE">
    <w:pPr>
      <w:pStyle w:val="a3"/>
      <w:jc w:val="both"/>
      <w:rPr>
        <w:rFonts w:ascii="Times New Roman" w:hAnsi="Times New Roman" w:cs="Times New Roman"/>
        <w:b/>
        <w:spacing w:val="-14"/>
        <w:sz w:val="24"/>
        <w:szCs w:val="24"/>
      </w:rPr>
    </w:pPr>
    <w:r>
      <w:rPr>
        <w:rFonts w:ascii="Times New Roman" w:hAnsi="Times New Roman" w:cs="Times New Roman"/>
        <w:b/>
        <w:spacing w:val="-14"/>
        <w:sz w:val="24"/>
        <w:szCs w:val="24"/>
      </w:rPr>
      <w:t xml:space="preserve">«Методика и критерии оценки заявок на участие в запросе предложений» Приложение № 3 к Документации по запросу предложений </w:t>
    </w:r>
    <w:r w:rsidRPr="00987209">
      <w:rPr>
        <w:rFonts w:ascii="Times New Roman" w:hAnsi="Times New Roman" w:cs="Times New Roman"/>
        <w:b/>
        <w:spacing w:val="-14"/>
        <w:sz w:val="24"/>
        <w:szCs w:val="24"/>
      </w:rPr>
      <w:t xml:space="preserve">№ </w:t>
    </w:r>
    <w:r w:rsidR="009A0A4A">
      <w:rPr>
        <w:rFonts w:ascii="Times New Roman" w:hAnsi="Times New Roman" w:cs="Times New Roman"/>
        <w:b/>
        <w:spacing w:val="-14"/>
        <w:sz w:val="24"/>
        <w:szCs w:val="24"/>
      </w:rPr>
      <w:t>11394</w:t>
    </w:r>
    <w:proofErr w:type="gramStart"/>
    <w:r w:rsidR="00A66B00">
      <w:rPr>
        <w:rFonts w:ascii="Times New Roman" w:hAnsi="Times New Roman" w:cs="Times New Roman"/>
        <w:b/>
        <w:spacing w:val="-14"/>
        <w:sz w:val="24"/>
        <w:szCs w:val="24"/>
      </w:rPr>
      <w:t>/В</w:t>
    </w:r>
    <w:proofErr w:type="gramEnd"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BC6EB3" w14:textId="77777777" w:rsidR="00134A79" w:rsidRPr="00E42135" w:rsidRDefault="00134A79" w:rsidP="00D861F5">
    <w:pPr>
      <w:pStyle w:val="a3"/>
      <w:jc w:val="both"/>
      <w:rPr>
        <w:rFonts w:ascii="Times New Roman" w:hAnsi="Times New Roman" w:cs="Times New Roman"/>
        <w:b/>
        <w:spacing w:val="-14"/>
        <w:sz w:val="24"/>
        <w:szCs w:val="24"/>
      </w:rPr>
    </w:pPr>
    <w:r>
      <w:rPr>
        <w:rFonts w:ascii="Times New Roman" w:hAnsi="Times New Roman" w:cs="Times New Roman"/>
        <w:b/>
        <w:spacing w:val="-14"/>
        <w:sz w:val="24"/>
        <w:szCs w:val="24"/>
      </w:rPr>
      <w:t xml:space="preserve">«Методика и </w:t>
    </w:r>
    <w:proofErr w:type="gramStart"/>
    <w:r>
      <w:rPr>
        <w:rFonts w:ascii="Times New Roman" w:hAnsi="Times New Roman" w:cs="Times New Roman"/>
        <w:b/>
        <w:spacing w:val="-14"/>
        <w:sz w:val="24"/>
        <w:szCs w:val="24"/>
      </w:rPr>
      <w:t>критерии оценки</w:t>
    </w:r>
    <w:proofErr w:type="gramEnd"/>
    <w:r>
      <w:rPr>
        <w:rFonts w:ascii="Times New Roman" w:hAnsi="Times New Roman" w:cs="Times New Roman"/>
        <w:b/>
        <w:spacing w:val="-14"/>
        <w:sz w:val="24"/>
        <w:szCs w:val="24"/>
      </w:rPr>
      <w:t xml:space="preserve"> заявок на участие в запросе предложений» Приложение № __ </w:t>
    </w:r>
    <w:r w:rsidRPr="00E42135">
      <w:rPr>
        <w:rFonts w:ascii="Times New Roman" w:hAnsi="Times New Roman" w:cs="Times New Roman"/>
        <w:b/>
        <w:spacing w:val="-14"/>
        <w:sz w:val="24"/>
        <w:szCs w:val="24"/>
      </w:rPr>
      <w:t xml:space="preserve"> </w:t>
    </w:r>
    <w:r>
      <w:rPr>
        <w:rFonts w:ascii="Times New Roman" w:hAnsi="Times New Roman" w:cs="Times New Roman"/>
        <w:b/>
        <w:spacing w:val="-14"/>
        <w:sz w:val="24"/>
        <w:szCs w:val="24"/>
      </w:rPr>
      <w:t xml:space="preserve">к Документации по запросу предложений </w:t>
    </w:r>
    <w:r w:rsidRPr="00987209">
      <w:rPr>
        <w:rFonts w:ascii="Times New Roman" w:hAnsi="Times New Roman" w:cs="Times New Roman"/>
        <w:b/>
        <w:spacing w:val="-14"/>
        <w:sz w:val="24"/>
        <w:szCs w:val="24"/>
      </w:rPr>
      <w:t xml:space="preserve">№ </w:t>
    </w:r>
    <w:r>
      <w:rPr>
        <w:rFonts w:ascii="Times New Roman" w:hAnsi="Times New Roman" w:cs="Times New Roman"/>
        <w:b/>
        <w:spacing w:val="-14"/>
        <w:sz w:val="24"/>
        <w:szCs w:val="24"/>
      </w:rPr>
      <w:t xml:space="preserve">________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B3575"/>
    <w:multiLevelType w:val="multilevel"/>
    <w:tmpl w:val="125CB2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4"/>
      <w:numFmt w:val="decimal"/>
      <w:isLgl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1">
    <w:nsid w:val="1C646E58"/>
    <w:multiLevelType w:val="hybridMultilevel"/>
    <w:tmpl w:val="439AC56A"/>
    <w:lvl w:ilvl="0" w:tplc="53E87C18">
      <w:numFmt w:val="decimal"/>
      <w:lvlText w:val="%1-"/>
      <w:lvlJc w:val="left"/>
      <w:pPr>
        <w:ind w:left="15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50" w:hanging="360"/>
      </w:pPr>
    </w:lvl>
    <w:lvl w:ilvl="2" w:tplc="0419001B" w:tentative="1">
      <w:start w:val="1"/>
      <w:numFmt w:val="lowerRoman"/>
      <w:lvlText w:val="%3."/>
      <w:lvlJc w:val="right"/>
      <w:pPr>
        <w:ind w:left="2970" w:hanging="180"/>
      </w:pPr>
    </w:lvl>
    <w:lvl w:ilvl="3" w:tplc="0419000F" w:tentative="1">
      <w:start w:val="1"/>
      <w:numFmt w:val="decimal"/>
      <w:lvlText w:val="%4."/>
      <w:lvlJc w:val="left"/>
      <w:pPr>
        <w:ind w:left="3690" w:hanging="360"/>
      </w:pPr>
    </w:lvl>
    <w:lvl w:ilvl="4" w:tplc="04190019" w:tentative="1">
      <w:start w:val="1"/>
      <w:numFmt w:val="lowerLetter"/>
      <w:lvlText w:val="%5."/>
      <w:lvlJc w:val="left"/>
      <w:pPr>
        <w:ind w:left="4410" w:hanging="360"/>
      </w:pPr>
    </w:lvl>
    <w:lvl w:ilvl="5" w:tplc="0419001B" w:tentative="1">
      <w:start w:val="1"/>
      <w:numFmt w:val="lowerRoman"/>
      <w:lvlText w:val="%6."/>
      <w:lvlJc w:val="right"/>
      <w:pPr>
        <w:ind w:left="5130" w:hanging="180"/>
      </w:pPr>
    </w:lvl>
    <w:lvl w:ilvl="6" w:tplc="0419000F" w:tentative="1">
      <w:start w:val="1"/>
      <w:numFmt w:val="decimal"/>
      <w:lvlText w:val="%7."/>
      <w:lvlJc w:val="left"/>
      <w:pPr>
        <w:ind w:left="5850" w:hanging="360"/>
      </w:pPr>
    </w:lvl>
    <w:lvl w:ilvl="7" w:tplc="04190019" w:tentative="1">
      <w:start w:val="1"/>
      <w:numFmt w:val="lowerLetter"/>
      <w:lvlText w:val="%8."/>
      <w:lvlJc w:val="left"/>
      <w:pPr>
        <w:ind w:left="6570" w:hanging="360"/>
      </w:pPr>
    </w:lvl>
    <w:lvl w:ilvl="8" w:tplc="041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2">
    <w:nsid w:val="261358E7"/>
    <w:multiLevelType w:val="hybridMultilevel"/>
    <w:tmpl w:val="0046E450"/>
    <w:lvl w:ilvl="0" w:tplc="B71E8468">
      <w:numFmt w:val="bullet"/>
      <w:lvlText w:val=""/>
      <w:lvlJc w:val="left"/>
      <w:pPr>
        <w:ind w:left="108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DFE2A47"/>
    <w:multiLevelType w:val="hybridMultilevel"/>
    <w:tmpl w:val="522CCD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2711CE"/>
    <w:multiLevelType w:val="hybridMultilevel"/>
    <w:tmpl w:val="3926B014"/>
    <w:lvl w:ilvl="0" w:tplc="63426C5E">
      <w:start w:val="5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>
    <w:nsid w:val="49E2152B"/>
    <w:multiLevelType w:val="hybridMultilevel"/>
    <w:tmpl w:val="3746EC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D3465F"/>
    <w:multiLevelType w:val="hybridMultilevel"/>
    <w:tmpl w:val="690A03E8"/>
    <w:lvl w:ilvl="0" w:tplc="BEC62FDC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1BE262F"/>
    <w:multiLevelType w:val="hybridMultilevel"/>
    <w:tmpl w:val="B1F493CE"/>
    <w:lvl w:ilvl="0" w:tplc="63426C5E">
      <w:start w:val="5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8">
    <w:nsid w:val="557D59A8"/>
    <w:multiLevelType w:val="hybridMultilevel"/>
    <w:tmpl w:val="CC9AAC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7A0725"/>
    <w:multiLevelType w:val="hybridMultilevel"/>
    <w:tmpl w:val="FFF85D2E"/>
    <w:lvl w:ilvl="0" w:tplc="4C84BA42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FC134BE"/>
    <w:multiLevelType w:val="multilevel"/>
    <w:tmpl w:val="6E08C83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7" w:hanging="1800"/>
      </w:pPr>
      <w:rPr>
        <w:rFonts w:hint="default"/>
      </w:rPr>
    </w:lvl>
  </w:abstractNum>
  <w:abstractNum w:abstractNumId="11">
    <w:nsid w:val="5FDF26F4"/>
    <w:multiLevelType w:val="hybridMultilevel"/>
    <w:tmpl w:val="07B85C08"/>
    <w:lvl w:ilvl="0" w:tplc="B6848126">
      <w:start w:val="1"/>
      <w:numFmt w:val="decimal"/>
      <w:lvlText w:val="%1-"/>
      <w:lvlJc w:val="left"/>
      <w:pPr>
        <w:ind w:left="9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2">
    <w:nsid w:val="639A457A"/>
    <w:multiLevelType w:val="hybridMultilevel"/>
    <w:tmpl w:val="9FA4FC6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6DD7B28"/>
    <w:multiLevelType w:val="hybridMultilevel"/>
    <w:tmpl w:val="846A7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6C1DCB"/>
    <w:multiLevelType w:val="multilevel"/>
    <w:tmpl w:val="D0586CF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7" w:hanging="1800"/>
      </w:pPr>
      <w:rPr>
        <w:rFonts w:hint="default"/>
      </w:rPr>
    </w:lvl>
  </w:abstractNum>
  <w:abstractNum w:abstractNumId="15">
    <w:nsid w:val="7A02696E"/>
    <w:multiLevelType w:val="hybridMultilevel"/>
    <w:tmpl w:val="49802CF4"/>
    <w:lvl w:ilvl="0" w:tplc="FEB405EA">
      <w:start w:val="2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E9A2925"/>
    <w:multiLevelType w:val="hybridMultilevel"/>
    <w:tmpl w:val="7AE8AD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4"/>
  </w:num>
  <w:num w:numId="3">
    <w:abstractNumId w:val="13"/>
  </w:num>
  <w:num w:numId="4">
    <w:abstractNumId w:val="10"/>
  </w:num>
  <w:num w:numId="5">
    <w:abstractNumId w:val="15"/>
  </w:num>
  <w:num w:numId="6">
    <w:abstractNumId w:val="9"/>
  </w:num>
  <w:num w:numId="7">
    <w:abstractNumId w:val="6"/>
  </w:num>
  <w:num w:numId="8">
    <w:abstractNumId w:val="2"/>
  </w:num>
  <w:num w:numId="9">
    <w:abstractNumId w:val="4"/>
  </w:num>
  <w:num w:numId="10">
    <w:abstractNumId w:val="7"/>
  </w:num>
  <w:num w:numId="11">
    <w:abstractNumId w:val="1"/>
  </w:num>
  <w:num w:numId="12">
    <w:abstractNumId w:val="11"/>
  </w:num>
  <w:num w:numId="13">
    <w:abstractNumId w:val="0"/>
  </w:num>
  <w:num w:numId="14">
    <w:abstractNumId w:val="12"/>
  </w:num>
  <w:num w:numId="15">
    <w:abstractNumId w:val="16"/>
  </w:num>
  <w:num w:numId="16">
    <w:abstractNumId w:val="8"/>
  </w:num>
  <w:num w:numId="17">
    <w:abstractNumId w:val="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Турков Александр Олегович">
    <w15:presenceInfo w15:providerId="AD" w15:userId="S-1-5-21-3708807889-1566591111-2089496457-10730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734"/>
    <w:rsid w:val="00001484"/>
    <w:rsid w:val="00007ACC"/>
    <w:rsid w:val="00013FB4"/>
    <w:rsid w:val="000143AE"/>
    <w:rsid w:val="00015590"/>
    <w:rsid w:val="00016A76"/>
    <w:rsid w:val="00020173"/>
    <w:rsid w:val="00024301"/>
    <w:rsid w:val="00033F15"/>
    <w:rsid w:val="00033F3A"/>
    <w:rsid w:val="00034917"/>
    <w:rsid w:val="00034D95"/>
    <w:rsid w:val="00035FE7"/>
    <w:rsid w:val="000379A8"/>
    <w:rsid w:val="0004191D"/>
    <w:rsid w:val="00041D0A"/>
    <w:rsid w:val="00046499"/>
    <w:rsid w:val="0004680C"/>
    <w:rsid w:val="0005106F"/>
    <w:rsid w:val="0005178C"/>
    <w:rsid w:val="00051C63"/>
    <w:rsid w:val="00052D4B"/>
    <w:rsid w:val="00053A96"/>
    <w:rsid w:val="0005594B"/>
    <w:rsid w:val="0005793A"/>
    <w:rsid w:val="00060CF6"/>
    <w:rsid w:val="00067EFC"/>
    <w:rsid w:val="00070277"/>
    <w:rsid w:val="00083891"/>
    <w:rsid w:val="00085FBE"/>
    <w:rsid w:val="00091798"/>
    <w:rsid w:val="00094466"/>
    <w:rsid w:val="00095092"/>
    <w:rsid w:val="000A1F28"/>
    <w:rsid w:val="000A361A"/>
    <w:rsid w:val="000B14B4"/>
    <w:rsid w:val="000B3C97"/>
    <w:rsid w:val="000B68E6"/>
    <w:rsid w:val="000B6EF0"/>
    <w:rsid w:val="000B6F9F"/>
    <w:rsid w:val="000C0851"/>
    <w:rsid w:val="000C3279"/>
    <w:rsid w:val="000C34D5"/>
    <w:rsid w:val="000C408E"/>
    <w:rsid w:val="000C6B24"/>
    <w:rsid w:val="000C756E"/>
    <w:rsid w:val="000D0B5B"/>
    <w:rsid w:val="000D3917"/>
    <w:rsid w:val="000D3CFB"/>
    <w:rsid w:val="000D789F"/>
    <w:rsid w:val="000E46D5"/>
    <w:rsid w:val="000F0FCA"/>
    <w:rsid w:val="000F27BF"/>
    <w:rsid w:val="000F48A5"/>
    <w:rsid w:val="000F77C0"/>
    <w:rsid w:val="00100009"/>
    <w:rsid w:val="0010359A"/>
    <w:rsid w:val="00104437"/>
    <w:rsid w:val="00105286"/>
    <w:rsid w:val="001059B9"/>
    <w:rsid w:val="00111D95"/>
    <w:rsid w:val="001164E9"/>
    <w:rsid w:val="001171EF"/>
    <w:rsid w:val="00120A7E"/>
    <w:rsid w:val="00121082"/>
    <w:rsid w:val="0012239A"/>
    <w:rsid w:val="00123B65"/>
    <w:rsid w:val="00124181"/>
    <w:rsid w:val="001245D9"/>
    <w:rsid w:val="00124768"/>
    <w:rsid w:val="00130566"/>
    <w:rsid w:val="0013145B"/>
    <w:rsid w:val="00132651"/>
    <w:rsid w:val="00134A79"/>
    <w:rsid w:val="00135F4C"/>
    <w:rsid w:val="001373FB"/>
    <w:rsid w:val="00140089"/>
    <w:rsid w:val="00143E83"/>
    <w:rsid w:val="00145D70"/>
    <w:rsid w:val="001466F9"/>
    <w:rsid w:val="00147F0C"/>
    <w:rsid w:val="001500FB"/>
    <w:rsid w:val="00152D72"/>
    <w:rsid w:val="001633F0"/>
    <w:rsid w:val="00165F7D"/>
    <w:rsid w:val="00166B8E"/>
    <w:rsid w:val="00167108"/>
    <w:rsid w:val="00171A82"/>
    <w:rsid w:val="00174157"/>
    <w:rsid w:val="00174DF3"/>
    <w:rsid w:val="0017651F"/>
    <w:rsid w:val="00176F0F"/>
    <w:rsid w:val="00182E81"/>
    <w:rsid w:val="00192778"/>
    <w:rsid w:val="00194263"/>
    <w:rsid w:val="001A0200"/>
    <w:rsid w:val="001A1136"/>
    <w:rsid w:val="001A5830"/>
    <w:rsid w:val="001B05BC"/>
    <w:rsid w:val="001B0CD6"/>
    <w:rsid w:val="001B69BC"/>
    <w:rsid w:val="001B710B"/>
    <w:rsid w:val="001B7E3A"/>
    <w:rsid w:val="001C369E"/>
    <w:rsid w:val="001C38A7"/>
    <w:rsid w:val="001C3D5F"/>
    <w:rsid w:val="001C61C9"/>
    <w:rsid w:val="001C6DB8"/>
    <w:rsid w:val="001D19D0"/>
    <w:rsid w:val="001D2213"/>
    <w:rsid w:val="001D4E2B"/>
    <w:rsid w:val="001D5D47"/>
    <w:rsid w:val="001E534A"/>
    <w:rsid w:val="001E5E34"/>
    <w:rsid w:val="001E6439"/>
    <w:rsid w:val="001F2557"/>
    <w:rsid w:val="001F4280"/>
    <w:rsid w:val="0020089F"/>
    <w:rsid w:val="00211B0C"/>
    <w:rsid w:val="0021265D"/>
    <w:rsid w:val="00213649"/>
    <w:rsid w:val="00214163"/>
    <w:rsid w:val="0021480C"/>
    <w:rsid w:val="002158E8"/>
    <w:rsid w:val="002166D2"/>
    <w:rsid w:val="0021732D"/>
    <w:rsid w:val="00220C98"/>
    <w:rsid w:val="002226D2"/>
    <w:rsid w:val="0022598A"/>
    <w:rsid w:val="002264FF"/>
    <w:rsid w:val="002276E0"/>
    <w:rsid w:val="0023031B"/>
    <w:rsid w:val="0023055B"/>
    <w:rsid w:val="00231DE5"/>
    <w:rsid w:val="002324E6"/>
    <w:rsid w:val="0023630D"/>
    <w:rsid w:val="002371EE"/>
    <w:rsid w:val="00240645"/>
    <w:rsid w:val="002415B9"/>
    <w:rsid w:val="002536F1"/>
    <w:rsid w:val="00255264"/>
    <w:rsid w:val="002565AD"/>
    <w:rsid w:val="00262C26"/>
    <w:rsid w:val="00270FF8"/>
    <w:rsid w:val="002710FF"/>
    <w:rsid w:val="00280AFC"/>
    <w:rsid w:val="00285749"/>
    <w:rsid w:val="0029230A"/>
    <w:rsid w:val="002944EB"/>
    <w:rsid w:val="002952A4"/>
    <w:rsid w:val="002959E1"/>
    <w:rsid w:val="00297EC5"/>
    <w:rsid w:val="002A3C70"/>
    <w:rsid w:val="002A783C"/>
    <w:rsid w:val="002C6A29"/>
    <w:rsid w:val="002C7E6B"/>
    <w:rsid w:val="002D3A45"/>
    <w:rsid w:val="002D4427"/>
    <w:rsid w:val="002D4884"/>
    <w:rsid w:val="002D716D"/>
    <w:rsid w:val="002D7E37"/>
    <w:rsid w:val="002E0AC8"/>
    <w:rsid w:val="002E14DC"/>
    <w:rsid w:val="002E2649"/>
    <w:rsid w:val="002E2CD2"/>
    <w:rsid w:val="002E31AA"/>
    <w:rsid w:val="002E5EED"/>
    <w:rsid w:val="002E616A"/>
    <w:rsid w:val="002E65B1"/>
    <w:rsid w:val="002F1307"/>
    <w:rsid w:val="002F4889"/>
    <w:rsid w:val="002F4D96"/>
    <w:rsid w:val="002F5031"/>
    <w:rsid w:val="002F78CA"/>
    <w:rsid w:val="002F7E71"/>
    <w:rsid w:val="00303D34"/>
    <w:rsid w:val="003061DC"/>
    <w:rsid w:val="00315B6F"/>
    <w:rsid w:val="0033197D"/>
    <w:rsid w:val="00331B4B"/>
    <w:rsid w:val="00334EA9"/>
    <w:rsid w:val="00342518"/>
    <w:rsid w:val="00342D84"/>
    <w:rsid w:val="00342ED3"/>
    <w:rsid w:val="003452F1"/>
    <w:rsid w:val="00346E8E"/>
    <w:rsid w:val="003548EE"/>
    <w:rsid w:val="00362058"/>
    <w:rsid w:val="00363B17"/>
    <w:rsid w:val="0036530F"/>
    <w:rsid w:val="00377815"/>
    <w:rsid w:val="00380136"/>
    <w:rsid w:val="00386478"/>
    <w:rsid w:val="003901E9"/>
    <w:rsid w:val="0039037F"/>
    <w:rsid w:val="00391581"/>
    <w:rsid w:val="003930F9"/>
    <w:rsid w:val="00393748"/>
    <w:rsid w:val="00393C10"/>
    <w:rsid w:val="00397006"/>
    <w:rsid w:val="003A4710"/>
    <w:rsid w:val="003A6766"/>
    <w:rsid w:val="003B0C53"/>
    <w:rsid w:val="003C095D"/>
    <w:rsid w:val="003C1F06"/>
    <w:rsid w:val="003D0076"/>
    <w:rsid w:val="003D1449"/>
    <w:rsid w:val="003E050B"/>
    <w:rsid w:val="003E15C3"/>
    <w:rsid w:val="003E4C70"/>
    <w:rsid w:val="003E536F"/>
    <w:rsid w:val="003F0CDC"/>
    <w:rsid w:val="004017E9"/>
    <w:rsid w:val="004020D5"/>
    <w:rsid w:val="00403726"/>
    <w:rsid w:val="00405A07"/>
    <w:rsid w:val="00406A76"/>
    <w:rsid w:val="00407E24"/>
    <w:rsid w:val="00412CE9"/>
    <w:rsid w:val="00414147"/>
    <w:rsid w:val="0042092F"/>
    <w:rsid w:val="00421D34"/>
    <w:rsid w:val="00423192"/>
    <w:rsid w:val="004233C2"/>
    <w:rsid w:val="0042546D"/>
    <w:rsid w:val="004268F8"/>
    <w:rsid w:val="0043367A"/>
    <w:rsid w:val="00433E43"/>
    <w:rsid w:val="0043414D"/>
    <w:rsid w:val="00434B47"/>
    <w:rsid w:val="00435920"/>
    <w:rsid w:val="0044446C"/>
    <w:rsid w:val="00445FFE"/>
    <w:rsid w:val="004463DB"/>
    <w:rsid w:val="00457E24"/>
    <w:rsid w:val="00461D36"/>
    <w:rsid w:val="00465E8C"/>
    <w:rsid w:val="00466B64"/>
    <w:rsid w:val="0047375E"/>
    <w:rsid w:val="004820E3"/>
    <w:rsid w:val="00482633"/>
    <w:rsid w:val="00483BA6"/>
    <w:rsid w:val="00484106"/>
    <w:rsid w:val="00484D59"/>
    <w:rsid w:val="00490AED"/>
    <w:rsid w:val="00492BCE"/>
    <w:rsid w:val="00495214"/>
    <w:rsid w:val="004B0C25"/>
    <w:rsid w:val="004B74E9"/>
    <w:rsid w:val="004C1630"/>
    <w:rsid w:val="004C3C05"/>
    <w:rsid w:val="004C4CD7"/>
    <w:rsid w:val="004D3496"/>
    <w:rsid w:val="004D457C"/>
    <w:rsid w:val="004E1594"/>
    <w:rsid w:val="004E4A64"/>
    <w:rsid w:val="004E5964"/>
    <w:rsid w:val="004E6EA8"/>
    <w:rsid w:val="004E7302"/>
    <w:rsid w:val="004F699F"/>
    <w:rsid w:val="004F6F7F"/>
    <w:rsid w:val="00500CEE"/>
    <w:rsid w:val="00500F17"/>
    <w:rsid w:val="0050543C"/>
    <w:rsid w:val="00506FB7"/>
    <w:rsid w:val="0051201C"/>
    <w:rsid w:val="005126A0"/>
    <w:rsid w:val="00517B30"/>
    <w:rsid w:val="00517CCC"/>
    <w:rsid w:val="00521527"/>
    <w:rsid w:val="00522C4E"/>
    <w:rsid w:val="00530156"/>
    <w:rsid w:val="00531715"/>
    <w:rsid w:val="005318D8"/>
    <w:rsid w:val="00541973"/>
    <w:rsid w:val="00542EF1"/>
    <w:rsid w:val="00547CA1"/>
    <w:rsid w:val="00547D4A"/>
    <w:rsid w:val="00552D8C"/>
    <w:rsid w:val="00560A79"/>
    <w:rsid w:val="00560D45"/>
    <w:rsid w:val="00562A94"/>
    <w:rsid w:val="00564AA2"/>
    <w:rsid w:val="00565738"/>
    <w:rsid w:val="00567250"/>
    <w:rsid w:val="0057413C"/>
    <w:rsid w:val="00575568"/>
    <w:rsid w:val="00576641"/>
    <w:rsid w:val="005818B3"/>
    <w:rsid w:val="00583693"/>
    <w:rsid w:val="0058573B"/>
    <w:rsid w:val="00585B81"/>
    <w:rsid w:val="005905DA"/>
    <w:rsid w:val="00591BDA"/>
    <w:rsid w:val="00595256"/>
    <w:rsid w:val="005A6CC4"/>
    <w:rsid w:val="005A6DC7"/>
    <w:rsid w:val="005B4199"/>
    <w:rsid w:val="005B4E42"/>
    <w:rsid w:val="005B5B4A"/>
    <w:rsid w:val="005C01BE"/>
    <w:rsid w:val="005D27A4"/>
    <w:rsid w:val="005D3588"/>
    <w:rsid w:val="005D3B45"/>
    <w:rsid w:val="005D60B8"/>
    <w:rsid w:val="005D6720"/>
    <w:rsid w:val="005D7908"/>
    <w:rsid w:val="005E05BC"/>
    <w:rsid w:val="005E46BB"/>
    <w:rsid w:val="005E5575"/>
    <w:rsid w:val="005F6748"/>
    <w:rsid w:val="005F6DAB"/>
    <w:rsid w:val="00613813"/>
    <w:rsid w:val="00615AD6"/>
    <w:rsid w:val="006168D8"/>
    <w:rsid w:val="00623853"/>
    <w:rsid w:val="00623ECE"/>
    <w:rsid w:val="0062561C"/>
    <w:rsid w:val="00635FB1"/>
    <w:rsid w:val="00636143"/>
    <w:rsid w:val="00637E17"/>
    <w:rsid w:val="006424B9"/>
    <w:rsid w:val="006430B3"/>
    <w:rsid w:val="0064687D"/>
    <w:rsid w:val="00650FAF"/>
    <w:rsid w:val="00651A6C"/>
    <w:rsid w:val="00656E5E"/>
    <w:rsid w:val="00657777"/>
    <w:rsid w:val="00657AF1"/>
    <w:rsid w:val="00664225"/>
    <w:rsid w:val="00670351"/>
    <w:rsid w:val="00670734"/>
    <w:rsid w:val="00670D25"/>
    <w:rsid w:val="00671019"/>
    <w:rsid w:val="00672BBD"/>
    <w:rsid w:val="0067578B"/>
    <w:rsid w:val="00686985"/>
    <w:rsid w:val="00686B31"/>
    <w:rsid w:val="00686DBE"/>
    <w:rsid w:val="00693559"/>
    <w:rsid w:val="006948BA"/>
    <w:rsid w:val="00694B0D"/>
    <w:rsid w:val="006960E4"/>
    <w:rsid w:val="00697CE3"/>
    <w:rsid w:val="00697D52"/>
    <w:rsid w:val="006A40CF"/>
    <w:rsid w:val="006A4E9D"/>
    <w:rsid w:val="006A5D6E"/>
    <w:rsid w:val="006B0A7C"/>
    <w:rsid w:val="006B10D8"/>
    <w:rsid w:val="006B2E91"/>
    <w:rsid w:val="006B4D5F"/>
    <w:rsid w:val="006B7AD7"/>
    <w:rsid w:val="006C3AE6"/>
    <w:rsid w:val="006C6C40"/>
    <w:rsid w:val="006D77C7"/>
    <w:rsid w:val="006E0FB9"/>
    <w:rsid w:val="006E1A8C"/>
    <w:rsid w:val="006E5463"/>
    <w:rsid w:val="006E6277"/>
    <w:rsid w:val="006F0199"/>
    <w:rsid w:val="006F0FEF"/>
    <w:rsid w:val="006F2607"/>
    <w:rsid w:val="006F6E88"/>
    <w:rsid w:val="007010F0"/>
    <w:rsid w:val="00714FE5"/>
    <w:rsid w:val="0071547C"/>
    <w:rsid w:val="007167F6"/>
    <w:rsid w:val="00721F0F"/>
    <w:rsid w:val="0072433E"/>
    <w:rsid w:val="00724AD7"/>
    <w:rsid w:val="00724FCC"/>
    <w:rsid w:val="00734CD0"/>
    <w:rsid w:val="00736320"/>
    <w:rsid w:val="00736896"/>
    <w:rsid w:val="00737E2F"/>
    <w:rsid w:val="00744FD6"/>
    <w:rsid w:val="007474A2"/>
    <w:rsid w:val="00755D79"/>
    <w:rsid w:val="007564C4"/>
    <w:rsid w:val="007613A7"/>
    <w:rsid w:val="007673AF"/>
    <w:rsid w:val="007769E8"/>
    <w:rsid w:val="00781619"/>
    <w:rsid w:val="00784956"/>
    <w:rsid w:val="0079084B"/>
    <w:rsid w:val="00791397"/>
    <w:rsid w:val="007A59BD"/>
    <w:rsid w:val="007A65CD"/>
    <w:rsid w:val="007B2E96"/>
    <w:rsid w:val="007B4D4E"/>
    <w:rsid w:val="007C40B6"/>
    <w:rsid w:val="007D07A6"/>
    <w:rsid w:val="007D2D10"/>
    <w:rsid w:val="007D3683"/>
    <w:rsid w:val="007D7547"/>
    <w:rsid w:val="007E0B57"/>
    <w:rsid w:val="007E135C"/>
    <w:rsid w:val="007E1948"/>
    <w:rsid w:val="007E6D74"/>
    <w:rsid w:val="007F0FA5"/>
    <w:rsid w:val="007F28C9"/>
    <w:rsid w:val="007F3537"/>
    <w:rsid w:val="007F37AB"/>
    <w:rsid w:val="007F49D9"/>
    <w:rsid w:val="007F6905"/>
    <w:rsid w:val="007F722B"/>
    <w:rsid w:val="008075C9"/>
    <w:rsid w:val="0081248D"/>
    <w:rsid w:val="00812910"/>
    <w:rsid w:val="00812F6D"/>
    <w:rsid w:val="00813275"/>
    <w:rsid w:val="00815E9A"/>
    <w:rsid w:val="0082305B"/>
    <w:rsid w:val="00825E76"/>
    <w:rsid w:val="008263A8"/>
    <w:rsid w:val="00830F19"/>
    <w:rsid w:val="00831123"/>
    <w:rsid w:val="008341FB"/>
    <w:rsid w:val="008439E6"/>
    <w:rsid w:val="008514B0"/>
    <w:rsid w:val="00853AB7"/>
    <w:rsid w:val="00853D09"/>
    <w:rsid w:val="00857835"/>
    <w:rsid w:val="00860EC0"/>
    <w:rsid w:val="00861A71"/>
    <w:rsid w:val="00866793"/>
    <w:rsid w:val="0087062D"/>
    <w:rsid w:val="008732DF"/>
    <w:rsid w:val="0087624F"/>
    <w:rsid w:val="00877478"/>
    <w:rsid w:val="0089330C"/>
    <w:rsid w:val="00893383"/>
    <w:rsid w:val="00894635"/>
    <w:rsid w:val="00896B93"/>
    <w:rsid w:val="008A0133"/>
    <w:rsid w:val="008A225E"/>
    <w:rsid w:val="008A2B02"/>
    <w:rsid w:val="008A6DB9"/>
    <w:rsid w:val="008A7517"/>
    <w:rsid w:val="008A7FBA"/>
    <w:rsid w:val="008B11A0"/>
    <w:rsid w:val="008B796D"/>
    <w:rsid w:val="008C2EC2"/>
    <w:rsid w:val="008C4877"/>
    <w:rsid w:val="008C538D"/>
    <w:rsid w:val="008C5DC8"/>
    <w:rsid w:val="008C7434"/>
    <w:rsid w:val="008D070F"/>
    <w:rsid w:val="008D0D25"/>
    <w:rsid w:val="008D182B"/>
    <w:rsid w:val="008D2141"/>
    <w:rsid w:val="008D321C"/>
    <w:rsid w:val="008D3625"/>
    <w:rsid w:val="008D70ED"/>
    <w:rsid w:val="008D72A8"/>
    <w:rsid w:val="008D7835"/>
    <w:rsid w:val="008E2813"/>
    <w:rsid w:val="008E2DBC"/>
    <w:rsid w:val="008E3782"/>
    <w:rsid w:val="008F1D65"/>
    <w:rsid w:val="008F3B26"/>
    <w:rsid w:val="008F56DE"/>
    <w:rsid w:val="008F78A2"/>
    <w:rsid w:val="00904E9D"/>
    <w:rsid w:val="00907534"/>
    <w:rsid w:val="0091608F"/>
    <w:rsid w:val="009202F6"/>
    <w:rsid w:val="0092097E"/>
    <w:rsid w:val="0092163D"/>
    <w:rsid w:val="00923EBC"/>
    <w:rsid w:val="009273F7"/>
    <w:rsid w:val="00927827"/>
    <w:rsid w:val="00936CC4"/>
    <w:rsid w:val="00937C23"/>
    <w:rsid w:val="00940775"/>
    <w:rsid w:val="00943336"/>
    <w:rsid w:val="00945AC8"/>
    <w:rsid w:val="00952339"/>
    <w:rsid w:val="0095271E"/>
    <w:rsid w:val="00970AC6"/>
    <w:rsid w:val="0097220B"/>
    <w:rsid w:val="00973B00"/>
    <w:rsid w:val="00975CE0"/>
    <w:rsid w:val="00983524"/>
    <w:rsid w:val="00984759"/>
    <w:rsid w:val="00984AD5"/>
    <w:rsid w:val="00985000"/>
    <w:rsid w:val="00986CD7"/>
    <w:rsid w:val="00987209"/>
    <w:rsid w:val="00996937"/>
    <w:rsid w:val="0099730E"/>
    <w:rsid w:val="009A0A4A"/>
    <w:rsid w:val="009B1734"/>
    <w:rsid w:val="009B244F"/>
    <w:rsid w:val="009D696A"/>
    <w:rsid w:val="009D7BE6"/>
    <w:rsid w:val="009E115F"/>
    <w:rsid w:val="009E2892"/>
    <w:rsid w:val="009E359E"/>
    <w:rsid w:val="009E3C4A"/>
    <w:rsid w:val="009E50BB"/>
    <w:rsid w:val="009E6AA1"/>
    <w:rsid w:val="009F2F16"/>
    <w:rsid w:val="009F32CD"/>
    <w:rsid w:val="009F3FDD"/>
    <w:rsid w:val="009F6100"/>
    <w:rsid w:val="00A000FE"/>
    <w:rsid w:val="00A0024D"/>
    <w:rsid w:val="00A008EA"/>
    <w:rsid w:val="00A01B3E"/>
    <w:rsid w:val="00A02E7D"/>
    <w:rsid w:val="00A033D5"/>
    <w:rsid w:val="00A05F46"/>
    <w:rsid w:val="00A06618"/>
    <w:rsid w:val="00A13447"/>
    <w:rsid w:val="00A17AF0"/>
    <w:rsid w:val="00A20179"/>
    <w:rsid w:val="00A2020B"/>
    <w:rsid w:val="00A244E7"/>
    <w:rsid w:val="00A33BE4"/>
    <w:rsid w:val="00A34262"/>
    <w:rsid w:val="00A34DA1"/>
    <w:rsid w:val="00A36C73"/>
    <w:rsid w:val="00A5054D"/>
    <w:rsid w:val="00A52E8E"/>
    <w:rsid w:val="00A6028B"/>
    <w:rsid w:val="00A60961"/>
    <w:rsid w:val="00A61E52"/>
    <w:rsid w:val="00A64239"/>
    <w:rsid w:val="00A65FD9"/>
    <w:rsid w:val="00A666CC"/>
    <w:rsid w:val="00A66B00"/>
    <w:rsid w:val="00A67736"/>
    <w:rsid w:val="00A8140E"/>
    <w:rsid w:val="00A92EF8"/>
    <w:rsid w:val="00A967E5"/>
    <w:rsid w:val="00AA2A6B"/>
    <w:rsid w:val="00AA4427"/>
    <w:rsid w:val="00AB31E1"/>
    <w:rsid w:val="00AB473A"/>
    <w:rsid w:val="00AB57E5"/>
    <w:rsid w:val="00AC368D"/>
    <w:rsid w:val="00AC4296"/>
    <w:rsid w:val="00AC4718"/>
    <w:rsid w:val="00AC5126"/>
    <w:rsid w:val="00AC702A"/>
    <w:rsid w:val="00AC7724"/>
    <w:rsid w:val="00AD0230"/>
    <w:rsid w:val="00AD0336"/>
    <w:rsid w:val="00AD1BBD"/>
    <w:rsid w:val="00AD5736"/>
    <w:rsid w:val="00AE25D1"/>
    <w:rsid w:val="00AF0635"/>
    <w:rsid w:val="00AF0A89"/>
    <w:rsid w:val="00AF4989"/>
    <w:rsid w:val="00AF72F9"/>
    <w:rsid w:val="00AF7C7B"/>
    <w:rsid w:val="00B02A67"/>
    <w:rsid w:val="00B04BA2"/>
    <w:rsid w:val="00B07B1E"/>
    <w:rsid w:val="00B10888"/>
    <w:rsid w:val="00B154D7"/>
    <w:rsid w:val="00B17D52"/>
    <w:rsid w:val="00B24D29"/>
    <w:rsid w:val="00B259E5"/>
    <w:rsid w:val="00B26D57"/>
    <w:rsid w:val="00B26F0B"/>
    <w:rsid w:val="00B30151"/>
    <w:rsid w:val="00B3114D"/>
    <w:rsid w:val="00B32E02"/>
    <w:rsid w:val="00B335AD"/>
    <w:rsid w:val="00B411CF"/>
    <w:rsid w:val="00B422BC"/>
    <w:rsid w:val="00B47DB7"/>
    <w:rsid w:val="00B50014"/>
    <w:rsid w:val="00B57792"/>
    <w:rsid w:val="00B700DD"/>
    <w:rsid w:val="00B70573"/>
    <w:rsid w:val="00B71C02"/>
    <w:rsid w:val="00B73041"/>
    <w:rsid w:val="00B90F05"/>
    <w:rsid w:val="00B94504"/>
    <w:rsid w:val="00B969E8"/>
    <w:rsid w:val="00B97FA2"/>
    <w:rsid w:val="00BA1E0D"/>
    <w:rsid w:val="00BA3D2E"/>
    <w:rsid w:val="00BA765F"/>
    <w:rsid w:val="00BB2620"/>
    <w:rsid w:val="00BB2C44"/>
    <w:rsid w:val="00BB391B"/>
    <w:rsid w:val="00BB6E07"/>
    <w:rsid w:val="00BB741A"/>
    <w:rsid w:val="00BC0BF1"/>
    <w:rsid w:val="00BC177F"/>
    <w:rsid w:val="00BC4B9E"/>
    <w:rsid w:val="00BC5C86"/>
    <w:rsid w:val="00BC7E13"/>
    <w:rsid w:val="00BD2AB4"/>
    <w:rsid w:val="00BF05FF"/>
    <w:rsid w:val="00C012A0"/>
    <w:rsid w:val="00C06B1E"/>
    <w:rsid w:val="00C06E59"/>
    <w:rsid w:val="00C071FE"/>
    <w:rsid w:val="00C10FC5"/>
    <w:rsid w:val="00C121F3"/>
    <w:rsid w:val="00C16BA3"/>
    <w:rsid w:val="00C206D4"/>
    <w:rsid w:val="00C220F8"/>
    <w:rsid w:val="00C24AA2"/>
    <w:rsid w:val="00C279E8"/>
    <w:rsid w:val="00C336DE"/>
    <w:rsid w:val="00C42D76"/>
    <w:rsid w:val="00C433B9"/>
    <w:rsid w:val="00C467F0"/>
    <w:rsid w:val="00C5058C"/>
    <w:rsid w:val="00C5175B"/>
    <w:rsid w:val="00C52233"/>
    <w:rsid w:val="00C52B76"/>
    <w:rsid w:val="00C5431C"/>
    <w:rsid w:val="00C559B6"/>
    <w:rsid w:val="00C57917"/>
    <w:rsid w:val="00C60E4C"/>
    <w:rsid w:val="00C6500D"/>
    <w:rsid w:val="00C6595E"/>
    <w:rsid w:val="00C725DB"/>
    <w:rsid w:val="00C7415E"/>
    <w:rsid w:val="00C743C6"/>
    <w:rsid w:val="00C74AC3"/>
    <w:rsid w:val="00C80C1D"/>
    <w:rsid w:val="00C8155C"/>
    <w:rsid w:val="00C81B74"/>
    <w:rsid w:val="00C824CC"/>
    <w:rsid w:val="00C90DA9"/>
    <w:rsid w:val="00CA33BE"/>
    <w:rsid w:val="00CA353B"/>
    <w:rsid w:val="00CA4C20"/>
    <w:rsid w:val="00CA5AD5"/>
    <w:rsid w:val="00CA6D23"/>
    <w:rsid w:val="00CA77A1"/>
    <w:rsid w:val="00CB1835"/>
    <w:rsid w:val="00CB4E73"/>
    <w:rsid w:val="00CC1241"/>
    <w:rsid w:val="00CC4C79"/>
    <w:rsid w:val="00CC627A"/>
    <w:rsid w:val="00CD7025"/>
    <w:rsid w:val="00CE0D35"/>
    <w:rsid w:val="00CE0E7D"/>
    <w:rsid w:val="00CF0BD7"/>
    <w:rsid w:val="00CF2BAE"/>
    <w:rsid w:val="00CF6D53"/>
    <w:rsid w:val="00CF7A55"/>
    <w:rsid w:val="00D013C7"/>
    <w:rsid w:val="00D029E1"/>
    <w:rsid w:val="00D15565"/>
    <w:rsid w:val="00D256A6"/>
    <w:rsid w:val="00D26480"/>
    <w:rsid w:val="00D3186C"/>
    <w:rsid w:val="00D329BF"/>
    <w:rsid w:val="00D341F1"/>
    <w:rsid w:val="00D356DB"/>
    <w:rsid w:val="00D3594D"/>
    <w:rsid w:val="00D36501"/>
    <w:rsid w:val="00D42413"/>
    <w:rsid w:val="00D42A92"/>
    <w:rsid w:val="00D44338"/>
    <w:rsid w:val="00D464A2"/>
    <w:rsid w:val="00D47589"/>
    <w:rsid w:val="00D5229D"/>
    <w:rsid w:val="00D53D4B"/>
    <w:rsid w:val="00D55E00"/>
    <w:rsid w:val="00D56705"/>
    <w:rsid w:val="00D56CC4"/>
    <w:rsid w:val="00D574AE"/>
    <w:rsid w:val="00D602AB"/>
    <w:rsid w:val="00D602B0"/>
    <w:rsid w:val="00D627A4"/>
    <w:rsid w:val="00D6441C"/>
    <w:rsid w:val="00D70000"/>
    <w:rsid w:val="00D76C15"/>
    <w:rsid w:val="00D774EC"/>
    <w:rsid w:val="00D85D1B"/>
    <w:rsid w:val="00D861F5"/>
    <w:rsid w:val="00D924C5"/>
    <w:rsid w:val="00D94154"/>
    <w:rsid w:val="00D97342"/>
    <w:rsid w:val="00DA621D"/>
    <w:rsid w:val="00DA6CE2"/>
    <w:rsid w:val="00DA6FD2"/>
    <w:rsid w:val="00DA758F"/>
    <w:rsid w:val="00DA7F8A"/>
    <w:rsid w:val="00DB088A"/>
    <w:rsid w:val="00DB0F18"/>
    <w:rsid w:val="00DB37B2"/>
    <w:rsid w:val="00DB529E"/>
    <w:rsid w:val="00DB593A"/>
    <w:rsid w:val="00DB64AF"/>
    <w:rsid w:val="00DD03A0"/>
    <w:rsid w:val="00DD0AF0"/>
    <w:rsid w:val="00DD1AB7"/>
    <w:rsid w:val="00DD7134"/>
    <w:rsid w:val="00DE4669"/>
    <w:rsid w:val="00DE5751"/>
    <w:rsid w:val="00DF51A6"/>
    <w:rsid w:val="00DF6A96"/>
    <w:rsid w:val="00DF6FBB"/>
    <w:rsid w:val="00E02971"/>
    <w:rsid w:val="00E037B4"/>
    <w:rsid w:val="00E106B9"/>
    <w:rsid w:val="00E14DB5"/>
    <w:rsid w:val="00E209A6"/>
    <w:rsid w:val="00E20EBE"/>
    <w:rsid w:val="00E21B56"/>
    <w:rsid w:val="00E22762"/>
    <w:rsid w:val="00E23B80"/>
    <w:rsid w:val="00E257BC"/>
    <w:rsid w:val="00E32109"/>
    <w:rsid w:val="00E37FC2"/>
    <w:rsid w:val="00E40F6C"/>
    <w:rsid w:val="00E41684"/>
    <w:rsid w:val="00E41E76"/>
    <w:rsid w:val="00E42135"/>
    <w:rsid w:val="00E4588D"/>
    <w:rsid w:val="00E52586"/>
    <w:rsid w:val="00E56223"/>
    <w:rsid w:val="00E56E29"/>
    <w:rsid w:val="00E57123"/>
    <w:rsid w:val="00E576ED"/>
    <w:rsid w:val="00E625F9"/>
    <w:rsid w:val="00E81A37"/>
    <w:rsid w:val="00E82610"/>
    <w:rsid w:val="00E851AD"/>
    <w:rsid w:val="00E90258"/>
    <w:rsid w:val="00E923E4"/>
    <w:rsid w:val="00E94605"/>
    <w:rsid w:val="00E95DC1"/>
    <w:rsid w:val="00E97D45"/>
    <w:rsid w:val="00EB10C6"/>
    <w:rsid w:val="00EB666F"/>
    <w:rsid w:val="00EB7196"/>
    <w:rsid w:val="00EC2166"/>
    <w:rsid w:val="00ED424F"/>
    <w:rsid w:val="00ED773E"/>
    <w:rsid w:val="00EE04FC"/>
    <w:rsid w:val="00EE0A99"/>
    <w:rsid w:val="00EE0F8D"/>
    <w:rsid w:val="00EF17B3"/>
    <w:rsid w:val="00EF33E6"/>
    <w:rsid w:val="00EF70B1"/>
    <w:rsid w:val="00F141DD"/>
    <w:rsid w:val="00F151B2"/>
    <w:rsid w:val="00F16C29"/>
    <w:rsid w:val="00F20455"/>
    <w:rsid w:val="00F23B64"/>
    <w:rsid w:val="00F25C11"/>
    <w:rsid w:val="00F313F2"/>
    <w:rsid w:val="00F340A4"/>
    <w:rsid w:val="00F3515A"/>
    <w:rsid w:val="00F370BB"/>
    <w:rsid w:val="00F4333E"/>
    <w:rsid w:val="00F64235"/>
    <w:rsid w:val="00F643FC"/>
    <w:rsid w:val="00F64FBA"/>
    <w:rsid w:val="00F6638C"/>
    <w:rsid w:val="00F73CC3"/>
    <w:rsid w:val="00F74565"/>
    <w:rsid w:val="00F76720"/>
    <w:rsid w:val="00F8076C"/>
    <w:rsid w:val="00F82EB6"/>
    <w:rsid w:val="00F82EE3"/>
    <w:rsid w:val="00F96107"/>
    <w:rsid w:val="00FA3B32"/>
    <w:rsid w:val="00FA47F0"/>
    <w:rsid w:val="00FA58B2"/>
    <w:rsid w:val="00FA70B5"/>
    <w:rsid w:val="00FB08BC"/>
    <w:rsid w:val="00FB155E"/>
    <w:rsid w:val="00FB18C6"/>
    <w:rsid w:val="00FC5EB9"/>
    <w:rsid w:val="00FD3ED6"/>
    <w:rsid w:val="00FE0966"/>
    <w:rsid w:val="00FE750D"/>
    <w:rsid w:val="00FF0C22"/>
    <w:rsid w:val="00FF1533"/>
    <w:rsid w:val="00FF3A2E"/>
    <w:rsid w:val="00FF5258"/>
    <w:rsid w:val="00FF5D41"/>
    <w:rsid w:val="00FF6B34"/>
    <w:rsid w:val="00FF7E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200F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80C"/>
  </w:style>
  <w:style w:type="paragraph" w:styleId="1">
    <w:name w:val="heading 1"/>
    <w:aliases w:val="Заголовок 1_стандарта"/>
    <w:basedOn w:val="a"/>
    <w:next w:val="a"/>
    <w:link w:val="11"/>
    <w:qFormat/>
    <w:rsid w:val="002F7E71"/>
    <w:pPr>
      <w:keepNext/>
      <w:spacing w:after="0" w:line="240" w:lineRule="auto"/>
      <w:ind w:left="360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"/>
    <w:basedOn w:val="a"/>
    <w:link w:val="a4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"/>
    <w:basedOn w:val="a0"/>
    <w:link w:val="a3"/>
    <w:uiPriority w:val="99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E923E4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A5054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5054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5054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5054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5054D"/>
    <w:rPr>
      <w:b/>
      <w:bCs/>
      <w:sz w:val="20"/>
      <w:szCs w:val="20"/>
    </w:rPr>
  </w:style>
  <w:style w:type="paragraph" w:styleId="af">
    <w:name w:val="Normal (Web)"/>
    <w:aliases w:val="Обычный (Web),Обычный (веб) Знак Знак,Обычный (Web) Знак Знак Знак"/>
    <w:basedOn w:val="a"/>
    <w:link w:val="af0"/>
    <w:rsid w:val="00D42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бычный (веб) Знак"/>
    <w:aliases w:val="Обычный (Web) Знак,Обычный (веб) Знак Знак Знак,Обычный (Web) Знак Знак Знак Знак"/>
    <w:link w:val="af"/>
    <w:rsid w:val="00D42A92"/>
    <w:rPr>
      <w:rFonts w:ascii="Times New Roman" w:eastAsia="Times New Roman" w:hAnsi="Times New Roman" w:cs="Times New Roman"/>
      <w:sz w:val="24"/>
      <w:szCs w:val="24"/>
    </w:rPr>
  </w:style>
  <w:style w:type="table" w:styleId="af1">
    <w:name w:val="Table Grid"/>
    <w:basedOn w:val="a1"/>
    <w:uiPriority w:val="59"/>
    <w:rsid w:val="006424B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DB529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f2">
    <w:name w:val="footnote text"/>
    <w:basedOn w:val="a"/>
    <w:link w:val="af3"/>
    <w:uiPriority w:val="99"/>
    <w:semiHidden/>
    <w:unhideWhenUsed/>
    <w:rsid w:val="006948BA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6948BA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6948BA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8B796D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8B796D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8B796D"/>
    <w:rPr>
      <w:vertAlign w:val="superscript"/>
    </w:rPr>
  </w:style>
  <w:style w:type="paragraph" w:styleId="af8">
    <w:name w:val="No Spacing"/>
    <w:uiPriority w:val="1"/>
    <w:qFormat/>
    <w:rsid w:val="00E94605"/>
    <w:pPr>
      <w:spacing w:after="0" w:line="240" w:lineRule="auto"/>
    </w:pPr>
  </w:style>
  <w:style w:type="paragraph" w:styleId="af9">
    <w:name w:val="Body Text Indent"/>
    <w:basedOn w:val="a"/>
    <w:link w:val="afa"/>
    <w:rsid w:val="00E94605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a">
    <w:name w:val="Основной текст с отступом Знак"/>
    <w:basedOn w:val="a0"/>
    <w:link w:val="af9"/>
    <w:rsid w:val="00E94605"/>
    <w:rPr>
      <w:rFonts w:ascii="Times New Roman" w:eastAsia="Times New Roman" w:hAnsi="Times New Roman" w:cs="Times New Roman"/>
      <w:sz w:val="24"/>
      <w:szCs w:val="20"/>
    </w:rPr>
  </w:style>
  <w:style w:type="character" w:styleId="afb">
    <w:name w:val="Placeholder Text"/>
    <w:basedOn w:val="a0"/>
    <w:uiPriority w:val="99"/>
    <w:semiHidden/>
    <w:rsid w:val="008A7FBA"/>
    <w:rPr>
      <w:color w:val="808080"/>
    </w:rPr>
  </w:style>
  <w:style w:type="character" w:customStyle="1" w:styleId="10">
    <w:name w:val="Заголовок 1 Знак"/>
    <w:basedOn w:val="a0"/>
    <w:uiPriority w:val="9"/>
    <w:rsid w:val="002F7E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1">
    <w:name w:val="Заголовок 1 Знак1"/>
    <w:aliases w:val="Заголовок 1_стандарта Знак"/>
    <w:link w:val="1"/>
    <w:locked/>
    <w:rsid w:val="002F7E71"/>
    <w:rPr>
      <w:rFonts w:ascii="Times New Roman" w:eastAsia="Times New Roman" w:hAnsi="Times New Roman" w:cs="Times New Roman"/>
      <w:sz w:val="28"/>
      <w:szCs w:val="20"/>
    </w:rPr>
  </w:style>
  <w:style w:type="character" w:styleId="afc">
    <w:name w:val="Hyperlink"/>
    <w:basedOn w:val="a0"/>
    <w:uiPriority w:val="99"/>
    <w:unhideWhenUsed/>
    <w:rsid w:val="00CA33BE"/>
    <w:rPr>
      <w:color w:val="0000FF"/>
      <w:u w:val="single"/>
    </w:rPr>
  </w:style>
  <w:style w:type="character" w:styleId="afd">
    <w:name w:val="FollowedHyperlink"/>
    <w:basedOn w:val="a0"/>
    <w:uiPriority w:val="99"/>
    <w:semiHidden/>
    <w:unhideWhenUsed/>
    <w:rsid w:val="00CA33BE"/>
    <w:rPr>
      <w:color w:val="800080" w:themeColor="followedHyperlink"/>
      <w:u w:val="single"/>
    </w:rPr>
  </w:style>
  <w:style w:type="character" w:customStyle="1" w:styleId="FontStyle33">
    <w:name w:val="Font Style33"/>
    <w:basedOn w:val="a0"/>
    <w:uiPriority w:val="99"/>
    <w:rsid w:val="0005106F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uiPriority w:val="99"/>
    <w:rsid w:val="000510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2">
    <w:name w:val="Сетка таблицы1"/>
    <w:basedOn w:val="a1"/>
    <w:next w:val="af1"/>
    <w:uiPriority w:val="59"/>
    <w:rsid w:val="00721F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e">
    <w:name w:val="Subtle Emphasis"/>
    <w:basedOn w:val="a0"/>
    <w:uiPriority w:val="19"/>
    <w:qFormat/>
    <w:rsid w:val="00001484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80C"/>
  </w:style>
  <w:style w:type="paragraph" w:styleId="1">
    <w:name w:val="heading 1"/>
    <w:aliases w:val="Заголовок 1_стандарта"/>
    <w:basedOn w:val="a"/>
    <w:next w:val="a"/>
    <w:link w:val="11"/>
    <w:qFormat/>
    <w:rsid w:val="002F7E71"/>
    <w:pPr>
      <w:keepNext/>
      <w:spacing w:after="0" w:line="240" w:lineRule="auto"/>
      <w:ind w:left="360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"/>
    <w:basedOn w:val="a"/>
    <w:link w:val="a4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"/>
    <w:basedOn w:val="a0"/>
    <w:link w:val="a3"/>
    <w:uiPriority w:val="99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E923E4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A5054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5054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5054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5054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5054D"/>
    <w:rPr>
      <w:b/>
      <w:bCs/>
      <w:sz w:val="20"/>
      <w:szCs w:val="20"/>
    </w:rPr>
  </w:style>
  <w:style w:type="paragraph" w:styleId="af">
    <w:name w:val="Normal (Web)"/>
    <w:aliases w:val="Обычный (Web),Обычный (веб) Знак Знак,Обычный (Web) Знак Знак Знак"/>
    <w:basedOn w:val="a"/>
    <w:link w:val="af0"/>
    <w:rsid w:val="00D42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бычный (веб) Знак"/>
    <w:aliases w:val="Обычный (Web) Знак,Обычный (веб) Знак Знак Знак,Обычный (Web) Знак Знак Знак Знак"/>
    <w:link w:val="af"/>
    <w:rsid w:val="00D42A92"/>
    <w:rPr>
      <w:rFonts w:ascii="Times New Roman" w:eastAsia="Times New Roman" w:hAnsi="Times New Roman" w:cs="Times New Roman"/>
      <w:sz w:val="24"/>
      <w:szCs w:val="24"/>
    </w:rPr>
  </w:style>
  <w:style w:type="table" w:styleId="af1">
    <w:name w:val="Table Grid"/>
    <w:basedOn w:val="a1"/>
    <w:uiPriority w:val="59"/>
    <w:rsid w:val="006424B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DB529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f2">
    <w:name w:val="footnote text"/>
    <w:basedOn w:val="a"/>
    <w:link w:val="af3"/>
    <w:uiPriority w:val="99"/>
    <w:semiHidden/>
    <w:unhideWhenUsed/>
    <w:rsid w:val="006948BA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6948BA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6948BA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8B796D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8B796D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8B796D"/>
    <w:rPr>
      <w:vertAlign w:val="superscript"/>
    </w:rPr>
  </w:style>
  <w:style w:type="paragraph" w:styleId="af8">
    <w:name w:val="No Spacing"/>
    <w:uiPriority w:val="1"/>
    <w:qFormat/>
    <w:rsid w:val="00E94605"/>
    <w:pPr>
      <w:spacing w:after="0" w:line="240" w:lineRule="auto"/>
    </w:pPr>
  </w:style>
  <w:style w:type="paragraph" w:styleId="af9">
    <w:name w:val="Body Text Indent"/>
    <w:basedOn w:val="a"/>
    <w:link w:val="afa"/>
    <w:rsid w:val="00E94605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a">
    <w:name w:val="Основной текст с отступом Знак"/>
    <w:basedOn w:val="a0"/>
    <w:link w:val="af9"/>
    <w:rsid w:val="00E94605"/>
    <w:rPr>
      <w:rFonts w:ascii="Times New Roman" w:eastAsia="Times New Roman" w:hAnsi="Times New Roman" w:cs="Times New Roman"/>
      <w:sz w:val="24"/>
      <w:szCs w:val="20"/>
    </w:rPr>
  </w:style>
  <w:style w:type="character" w:styleId="afb">
    <w:name w:val="Placeholder Text"/>
    <w:basedOn w:val="a0"/>
    <w:uiPriority w:val="99"/>
    <w:semiHidden/>
    <w:rsid w:val="008A7FBA"/>
    <w:rPr>
      <w:color w:val="808080"/>
    </w:rPr>
  </w:style>
  <w:style w:type="character" w:customStyle="1" w:styleId="10">
    <w:name w:val="Заголовок 1 Знак"/>
    <w:basedOn w:val="a0"/>
    <w:uiPriority w:val="9"/>
    <w:rsid w:val="002F7E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1">
    <w:name w:val="Заголовок 1 Знак1"/>
    <w:aliases w:val="Заголовок 1_стандарта Знак"/>
    <w:link w:val="1"/>
    <w:locked/>
    <w:rsid w:val="002F7E71"/>
    <w:rPr>
      <w:rFonts w:ascii="Times New Roman" w:eastAsia="Times New Roman" w:hAnsi="Times New Roman" w:cs="Times New Roman"/>
      <w:sz w:val="28"/>
      <w:szCs w:val="20"/>
    </w:rPr>
  </w:style>
  <w:style w:type="character" w:styleId="afc">
    <w:name w:val="Hyperlink"/>
    <w:basedOn w:val="a0"/>
    <w:uiPriority w:val="99"/>
    <w:unhideWhenUsed/>
    <w:rsid w:val="00CA33BE"/>
    <w:rPr>
      <w:color w:val="0000FF"/>
      <w:u w:val="single"/>
    </w:rPr>
  </w:style>
  <w:style w:type="character" w:styleId="afd">
    <w:name w:val="FollowedHyperlink"/>
    <w:basedOn w:val="a0"/>
    <w:uiPriority w:val="99"/>
    <w:semiHidden/>
    <w:unhideWhenUsed/>
    <w:rsid w:val="00CA33BE"/>
    <w:rPr>
      <w:color w:val="800080" w:themeColor="followedHyperlink"/>
      <w:u w:val="single"/>
    </w:rPr>
  </w:style>
  <w:style w:type="character" w:customStyle="1" w:styleId="FontStyle33">
    <w:name w:val="Font Style33"/>
    <w:basedOn w:val="a0"/>
    <w:uiPriority w:val="99"/>
    <w:rsid w:val="0005106F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uiPriority w:val="99"/>
    <w:rsid w:val="000510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2">
    <w:name w:val="Сетка таблицы1"/>
    <w:basedOn w:val="a1"/>
    <w:next w:val="af1"/>
    <w:uiPriority w:val="59"/>
    <w:rsid w:val="00721F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e">
    <w:name w:val="Subtle Emphasis"/>
    <w:basedOn w:val="a0"/>
    <w:uiPriority w:val="19"/>
    <w:qFormat/>
    <w:rsid w:val="00001484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00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4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oleObject" Target="embeddings/oleObject2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image" Target="media/image2.wmf"/><Relationship Id="rId10" Type="http://schemas.openxmlformats.org/officeDocument/2006/relationships/oleObject" Target="embeddings/oleObject1.bin"/><Relationship Id="rId19" Type="http://schemas.microsoft.com/office/2011/relationships/people" Target="people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2D4118-FCDF-4820-9CE4-981FF86600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1896</Words>
  <Characters>10812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mrg</Company>
  <LinksUpToDate>false</LinksUpToDate>
  <CharactersWithSpaces>12683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Ефремова Наталья Валериановна</dc:creator>
  <cp:lastModifiedBy>Ефремова Наталья Валериановна</cp:lastModifiedBy>
  <cp:revision>3</cp:revision>
  <cp:lastPrinted>2016-04-15T12:58:00Z</cp:lastPrinted>
  <dcterms:created xsi:type="dcterms:W3CDTF">2017-03-31T09:52:00Z</dcterms:created>
  <dcterms:modified xsi:type="dcterms:W3CDTF">2017-03-31T10:06:00Z</dcterms:modified>
</cp:coreProperties>
</file>