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B65B24" w:rsidRPr="00D37178" w:rsidRDefault="009A2D2F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47A59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  <w:r w:rsidR="00EF76BD">
        <w:rPr>
          <w:rFonts w:ascii="Times New Roman" w:eastAsia="Times New Roman" w:hAnsi="Times New Roman" w:cs="Times New Roman"/>
          <w:b/>
          <w:sz w:val="28"/>
          <w:szCs w:val="28"/>
        </w:rPr>
        <w:t>ТРУБ СТАЛЬНЫХ ЭЛЕКТРОСВАРНЫХ ДЛЯ НУЖД ПАО «МОЭК»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EF76BD">
        <w:rPr>
          <w:rFonts w:ascii="Times New Roman" w:eastAsia="Times New Roman" w:hAnsi="Times New Roman" w:cs="Times New Roman"/>
          <w:b/>
          <w:sz w:val="28"/>
          <w:szCs w:val="28"/>
        </w:rPr>
        <w:t>10232/</w:t>
      </w:r>
      <w:proofErr w:type="gramStart"/>
      <w:r w:rsidR="00EF76BD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45575269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поставке товаров российского происхождения, по стоимостному </w:t>
      </w:r>
      <w:proofErr w:type="gramStart"/>
      <w:r w:rsidR="00135D3E" w:rsidRPr="00135D3E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135D3E" w:rsidRPr="00135D3E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w:proofErr w:type="gramStart"/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7178" w:rsidRPr="00D37178" w:rsidRDefault="00A47A59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6BD">
        <w:rPr>
          <w:bCs/>
          <w:i/>
        </w:rPr>
        <w:t>* Опыт поставки товаров, аналогичных предмету запроса предложений – поставка труб стальных.</w:t>
      </w:r>
      <w:bookmarkStart w:id="0" w:name="_GoBack"/>
      <w:bookmarkEnd w:id="0"/>
    </w:p>
    <w:p w:rsidR="005B2F37" w:rsidRDefault="005B2F3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45575270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6BD">
          <w:rPr>
            <w:noProof/>
          </w:rPr>
          <w:t>3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</w:t>
    </w:r>
    <w:r w:rsidR="00332A6B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23</w:t>
    </w:r>
    <w:r w:rsidR="00EF76B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proofErr w:type="gramStart"/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EF76BD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C4068-2E3B-413E-935D-E9743649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Субботин Юрий Дмитриевич</cp:lastModifiedBy>
  <cp:revision>17</cp:revision>
  <cp:lastPrinted>2016-04-11T07:45:00Z</cp:lastPrinted>
  <dcterms:created xsi:type="dcterms:W3CDTF">2016-08-12T11:38:00Z</dcterms:created>
  <dcterms:modified xsi:type="dcterms:W3CDTF">2017-01-10T14:41:00Z</dcterms:modified>
</cp:coreProperties>
</file>