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DB7" w:rsidRPr="005A2369" w:rsidRDefault="00E62DB7" w:rsidP="00E62DB7">
      <w:pPr>
        <w:pStyle w:val="40"/>
        <w:keepNext/>
        <w:keepLines/>
        <w:shd w:val="clear" w:color="auto" w:fill="auto"/>
        <w:spacing w:before="0" w:after="0" w:line="260" w:lineRule="exact"/>
        <w:ind w:right="20"/>
        <w:jc w:val="left"/>
        <w:rPr>
          <w:sz w:val="24"/>
          <w:szCs w:val="24"/>
        </w:rPr>
      </w:pPr>
    </w:p>
    <w:p w:rsidR="00E62DB7" w:rsidRPr="005A2369" w:rsidRDefault="008D509C" w:rsidP="00E62DB7">
      <w:pPr>
        <w:pStyle w:val="40"/>
        <w:keepNext/>
        <w:keepLines/>
        <w:shd w:val="clear" w:color="auto" w:fill="auto"/>
        <w:spacing w:before="0" w:after="0" w:line="260" w:lineRule="exact"/>
        <w:ind w:right="20"/>
        <w:rPr>
          <w:sz w:val="24"/>
          <w:szCs w:val="24"/>
        </w:rPr>
      </w:pPr>
      <w:r w:rsidRPr="005A2369">
        <w:rPr>
          <w:sz w:val="24"/>
          <w:szCs w:val="24"/>
        </w:rPr>
        <w:t>Техническое задание</w:t>
      </w:r>
      <w:r w:rsidR="00F9692D" w:rsidRPr="005A2369">
        <w:rPr>
          <w:sz w:val="24"/>
          <w:szCs w:val="24"/>
        </w:rPr>
        <w:t xml:space="preserve"> к товару</w:t>
      </w:r>
    </w:p>
    <w:p w:rsidR="00E62DB7" w:rsidRPr="005A2369" w:rsidRDefault="00E62DB7" w:rsidP="00E62DB7">
      <w:pPr>
        <w:pStyle w:val="40"/>
        <w:keepNext/>
        <w:keepLines/>
        <w:shd w:val="clear" w:color="auto" w:fill="auto"/>
        <w:spacing w:before="0" w:after="0" w:line="260" w:lineRule="exact"/>
        <w:ind w:right="-57"/>
        <w:rPr>
          <w:sz w:val="24"/>
          <w:szCs w:val="24"/>
        </w:rPr>
      </w:pPr>
    </w:p>
    <w:p w:rsidR="00E62DB7" w:rsidRPr="005A2369" w:rsidRDefault="00F9692D" w:rsidP="00E62DB7">
      <w:pPr>
        <w:pStyle w:val="40"/>
        <w:keepNext/>
        <w:keepLines/>
        <w:shd w:val="clear" w:color="auto" w:fill="auto"/>
        <w:spacing w:before="0" w:after="0" w:line="260" w:lineRule="exact"/>
        <w:ind w:right="20"/>
        <w:rPr>
          <w:b w:val="0"/>
          <w:bCs w:val="0"/>
          <w:spacing w:val="0"/>
          <w:sz w:val="24"/>
          <w:szCs w:val="24"/>
        </w:rPr>
      </w:pPr>
      <w:r w:rsidRPr="005A2369">
        <w:rPr>
          <w:b w:val="0"/>
          <w:bCs w:val="0"/>
          <w:spacing w:val="0"/>
          <w:sz w:val="24"/>
          <w:szCs w:val="24"/>
        </w:rPr>
        <w:t>(Поставка</w:t>
      </w:r>
      <w:r w:rsidR="00E62DB7" w:rsidRPr="005A2369">
        <w:rPr>
          <w:b w:val="0"/>
          <w:bCs w:val="0"/>
          <w:spacing w:val="0"/>
          <w:sz w:val="24"/>
          <w:szCs w:val="24"/>
        </w:rPr>
        <w:t xml:space="preserve"> </w:t>
      </w:r>
      <w:r w:rsidR="00790938" w:rsidRPr="005A2369">
        <w:rPr>
          <w:b w:val="0"/>
          <w:bCs w:val="0"/>
          <w:spacing w:val="0"/>
          <w:sz w:val="24"/>
          <w:szCs w:val="24"/>
        </w:rPr>
        <w:t>теплоизоляционных материалов (матов)</w:t>
      </w:r>
      <w:r w:rsidR="0001524A" w:rsidRPr="005A2369">
        <w:rPr>
          <w:b w:val="0"/>
          <w:bCs w:val="0"/>
          <w:spacing w:val="0"/>
          <w:sz w:val="24"/>
          <w:szCs w:val="24"/>
        </w:rPr>
        <w:t xml:space="preserve"> для нужд ПАО «МОЭК»</w:t>
      </w:r>
      <w:r w:rsidRPr="005A2369">
        <w:rPr>
          <w:b w:val="0"/>
          <w:bCs w:val="0"/>
          <w:spacing w:val="0"/>
          <w:sz w:val="24"/>
          <w:szCs w:val="24"/>
        </w:rPr>
        <w:t>)</w:t>
      </w:r>
    </w:p>
    <w:p w:rsidR="004B4FAC" w:rsidRPr="005A2369" w:rsidRDefault="004B4FAC" w:rsidP="004B4FAC">
      <w:pPr>
        <w:pStyle w:val="2"/>
        <w:shd w:val="clear" w:color="auto" w:fill="auto"/>
        <w:spacing w:after="0" w:line="360" w:lineRule="exact"/>
        <w:ind w:left="40"/>
        <w:jc w:val="both"/>
        <w:rPr>
          <w:sz w:val="24"/>
          <w:szCs w:val="24"/>
        </w:rPr>
      </w:pPr>
      <w:r w:rsidRPr="005A2369">
        <w:rPr>
          <w:sz w:val="24"/>
          <w:szCs w:val="24"/>
        </w:rPr>
        <w:t>Планируемый способ закупки – Открытый запрос предложений.</w:t>
      </w:r>
    </w:p>
    <w:p w:rsidR="00E62DB7" w:rsidRPr="005A2369" w:rsidRDefault="00E36C6A" w:rsidP="004B4FAC">
      <w:pPr>
        <w:pStyle w:val="2"/>
        <w:shd w:val="clear" w:color="auto" w:fill="auto"/>
        <w:tabs>
          <w:tab w:val="center" w:leader="underscore" w:pos="2999"/>
          <w:tab w:val="right" w:pos="4504"/>
          <w:tab w:val="left" w:pos="4695"/>
        </w:tabs>
        <w:spacing w:after="120" w:line="360" w:lineRule="exact"/>
        <w:ind w:left="40"/>
        <w:jc w:val="both"/>
        <w:rPr>
          <w:sz w:val="24"/>
          <w:szCs w:val="24"/>
        </w:rPr>
      </w:pPr>
      <w:r w:rsidRPr="005A2369">
        <w:rPr>
          <w:sz w:val="24"/>
          <w:szCs w:val="24"/>
        </w:rPr>
        <w:t>№ закупки - 10235</w:t>
      </w:r>
      <w:r w:rsidR="004B4FAC" w:rsidRPr="005A2369">
        <w:rPr>
          <w:sz w:val="24"/>
          <w:szCs w:val="24"/>
        </w:rPr>
        <w:t>/</w:t>
      </w:r>
      <w:proofErr w:type="gramStart"/>
      <w:r w:rsidR="004B4FAC" w:rsidRPr="005A2369">
        <w:rPr>
          <w:sz w:val="24"/>
          <w:szCs w:val="24"/>
        </w:rPr>
        <w:t>П</w:t>
      </w:r>
      <w:proofErr w:type="gramEnd"/>
    </w:p>
    <w:p w:rsidR="00AB2253" w:rsidRPr="005A2369" w:rsidRDefault="0001524A" w:rsidP="00AB2253">
      <w:pPr>
        <w:pStyle w:val="2"/>
        <w:numPr>
          <w:ilvl w:val="0"/>
          <w:numId w:val="9"/>
        </w:numPr>
        <w:shd w:val="clear" w:color="auto" w:fill="auto"/>
        <w:spacing w:after="0" w:line="360" w:lineRule="exact"/>
        <w:ind w:left="284" w:hanging="284"/>
        <w:jc w:val="both"/>
        <w:rPr>
          <w:b/>
          <w:bCs/>
          <w:sz w:val="24"/>
          <w:szCs w:val="24"/>
        </w:rPr>
      </w:pPr>
      <w:r w:rsidRPr="005A2369">
        <w:rPr>
          <w:b/>
          <w:bCs/>
          <w:sz w:val="24"/>
          <w:szCs w:val="24"/>
        </w:rPr>
        <w:t>Общие требования</w:t>
      </w:r>
    </w:p>
    <w:p w:rsidR="0001524A" w:rsidRPr="005A2369" w:rsidRDefault="0001524A" w:rsidP="00FE421E">
      <w:pPr>
        <w:pStyle w:val="2"/>
        <w:shd w:val="clear" w:color="auto" w:fill="auto"/>
        <w:spacing w:after="0" w:line="360" w:lineRule="exact"/>
        <w:ind w:left="885" w:hanging="885"/>
        <w:jc w:val="both"/>
        <w:rPr>
          <w:bCs/>
          <w:sz w:val="24"/>
          <w:szCs w:val="24"/>
        </w:rPr>
      </w:pPr>
      <w:r w:rsidRPr="005A2369">
        <w:rPr>
          <w:bCs/>
          <w:sz w:val="24"/>
          <w:szCs w:val="24"/>
        </w:rPr>
        <w:t>Назначение и применение: Для производственных нужд Филиалов ПАО «МОЭК»</w:t>
      </w:r>
    </w:p>
    <w:p w:rsidR="0001524A" w:rsidRPr="005A2369" w:rsidRDefault="0001524A" w:rsidP="0001524A">
      <w:pPr>
        <w:pStyle w:val="2"/>
        <w:shd w:val="clear" w:color="auto" w:fill="auto"/>
        <w:spacing w:after="0" w:line="240" w:lineRule="auto"/>
        <w:jc w:val="both"/>
        <w:rPr>
          <w:bCs/>
          <w:sz w:val="24"/>
          <w:szCs w:val="24"/>
        </w:rPr>
      </w:pPr>
      <w:r w:rsidRPr="005A2369">
        <w:rPr>
          <w:bCs/>
          <w:sz w:val="24"/>
          <w:szCs w:val="24"/>
        </w:rPr>
        <w:t>Поставляемый Товар должен соответствовать следующим техническим характеристикам</w:t>
      </w:r>
      <w:r w:rsidR="00CA1783" w:rsidRPr="005A2369">
        <w:rPr>
          <w:bCs/>
          <w:sz w:val="24"/>
          <w:szCs w:val="24"/>
        </w:rPr>
        <w:t>*</w:t>
      </w:r>
      <w:r w:rsidRPr="005A2369">
        <w:rPr>
          <w:bCs/>
          <w:sz w:val="24"/>
          <w:szCs w:val="24"/>
        </w:rPr>
        <w:t>:</w:t>
      </w:r>
    </w:p>
    <w:p w:rsidR="009618B1" w:rsidRPr="005A2369" w:rsidRDefault="009618B1" w:rsidP="0001524A">
      <w:pPr>
        <w:pStyle w:val="2"/>
        <w:shd w:val="clear" w:color="auto" w:fill="auto"/>
        <w:spacing w:after="0" w:line="240" w:lineRule="auto"/>
        <w:jc w:val="both"/>
        <w:rPr>
          <w:bCs/>
          <w:sz w:val="24"/>
          <w:szCs w:val="24"/>
        </w:rPr>
      </w:pPr>
    </w:p>
    <w:tbl>
      <w:tblPr>
        <w:tblW w:w="942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13"/>
        <w:gridCol w:w="992"/>
        <w:gridCol w:w="1418"/>
      </w:tblGrid>
      <w:tr w:rsidR="00D31B91" w:rsidRPr="005A2369" w:rsidTr="00D31B91">
        <w:trPr>
          <w:trHeight w:val="874"/>
        </w:trPr>
        <w:tc>
          <w:tcPr>
            <w:tcW w:w="7013" w:type="dxa"/>
            <w:shd w:val="clear" w:color="auto" w:fill="auto"/>
            <w:vAlign w:val="center"/>
          </w:tcPr>
          <w:p w:rsidR="00D31B91" w:rsidRPr="005A2369" w:rsidRDefault="00D31B91" w:rsidP="009618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5A2369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Наименование, тип марка, характеристика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31B91" w:rsidRPr="005A2369" w:rsidRDefault="00D31B91" w:rsidP="009618B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5A2369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Ед.</w:t>
            </w:r>
            <w:r w:rsidRPr="005A2369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br/>
              <w:t>изм.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31B91" w:rsidRPr="005A2369" w:rsidRDefault="00D31B91" w:rsidP="009618B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5A2369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Кол-во</w:t>
            </w:r>
          </w:p>
        </w:tc>
      </w:tr>
      <w:tr w:rsidR="00D31B91" w:rsidRPr="005A2369" w:rsidTr="00D31B91">
        <w:trPr>
          <w:trHeight w:val="270"/>
        </w:trPr>
        <w:tc>
          <w:tcPr>
            <w:tcW w:w="7013" w:type="dxa"/>
            <w:shd w:val="clear" w:color="auto" w:fill="auto"/>
            <w:vAlign w:val="center"/>
          </w:tcPr>
          <w:p w:rsidR="00D31B91" w:rsidRPr="005A2369" w:rsidRDefault="00D31B91" w:rsidP="009618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5A2369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31B91" w:rsidRPr="005A2369" w:rsidRDefault="00D31B91" w:rsidP="009618B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5A2369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31B91" w:rsidRPr="005A2369" w:rsidRDefault="00D31B91" w:rsidP="009618B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5A2369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5</w:t>
            </w:r>
          </w:p>
        </w:tc>
      </w:tr>
      <w:tr w:rsidR="00D31B91" w:rsidRPr="005A2369" w:rsidTr="00D31B91">
        <w:trPr>
          <w:trHeight w:val="300"/>
        </w:trPr>
        <w:tc>
          <w:tcPr>
            <w:tcW w:w="7013" w:type="dxa"/>
            <w:shd w:val="clear" w:color="auto" w:fill="auto"/>
            <w:vAlign w:val="bottom"/>
          </w:tcPr>
          <w:p w:rsidR="00D31B91" w:rsidRPr="005A2369" w:rsidRDefault="00D31B91" w:rsidP="00D31B91">
            <w:pPr>
              <w:rPr>
                <w:rFonts w:ascii="Times New Roman" w:hAnsi="Times New Roman" w:cs="Times New Roman"/>
              </w:rPr>
            </w:pPr>
            <w:r w:rsidRPr="005A2369">
              <w:rPr>
                <w:rFonts w:ascii="Times New Roman" w:hAnsi="Times New Roman" w:cs="Times New Roman"/>
              </w:rPr>
              <w:t xml:space="preserve">Изоляция листовая </w:t>
            </w:r>
            <w:proofErr w:type="spellStart"/>
            <w:r w:rsidRPr="005A2369">
              <w:rPr>
                <w:rFonts w:ascii="Times New Roman" w:hAnsi="Times New Roman" w:cs="Times New Roman"/>
              </w:rPr>
              <w:t>Thermasheet</w:t>
            </w:r>
            <w:proofErr w:type="spellEnd"/>
            <w:r w:rsidRPr="005A2369">
              <w:rPr>
                <w:rFonts w:ascii="Times New Roman" w:hAnsi="Times New Roman" w:cs="Times New Roman"/>
              </w:rPr>
              <w:t xml:space="preserve"> FR 13х1000мм, 60м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31B91" w:rsidRPr="005A2369" w:rsidRDefault="00D31B91">
            <w:pPr>
              <w:rPr>
                <w:rFonts w:ascii="Times New Roman" w:hAnsi="Times New Roman" w:cs="Times New Roman"/>
              </w:rPr>
            </w:pPr>
            <w:r w:rsidRPr="005A2369">
              <w:rPr>
                <w:rFonts w:ascii="Times New Roman" w:hAnsi="Times New Roman" w:cs="Times New Roman"/>
              </w:rPr>
              <w:t>М</w:t>
            </w:r>
            <w:proofErr w:type="gramStart"/>
            <w:r w:rsidRPr="005A2369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1B91" w:rsidRPr="005A2369" w:rsidRDefault="00D31B91">
            <w:pPr>
              <w:jc w:val="right"/>
              <w:rPr>
                <w:rFonts w:ascii="Times New Roman" w:hAnsi="Times New Roman" w:cs="Times New Roman"/>
              </w:rPr>
            </w:pPr>
            <w:r w:rsidRPr="005A2369">
              <w:rPr>
                <w:rFonts w:ascii="Times New Roman" w:hAnsi="Times New Roman" w:cs="Times New Roman"/>
              </w:rPr>
              <w:t>175</w:t>
            </w:r>
          </w:p>
        </w:tc>
      </w:tr>
      <w:tr w:rsidR="00D31B91" w:rsidRPr="005A2369" w:rsidTr="00D31B91">
        <w:trPr>
          <w:trHeight w:val="300"/>
        </w:trPr>
        <w:tc>
          <w:tcPr>
            <w:tcW w:w="7013" w:type="dxa"/>
            <w:shd w:val="clear" w:color="auto" w:fill="auto"/>
            <w:vAlign w:val="bottom"/>
          </w:tcPr>
          <w:p w:rsidR="00D31B91" w:rsidRPr="005A2369" w:rsidRDefault="00D31B91" w:rsidP="004B4FAC">
            <w:pPr>
              <w:rPr>
                <w:rFonts w:ascii="Times New Roman" w:hAnsi="Times New Roman" w:cs="Times New Roman"/>
              </w:rPr>
            </w:pPr>
            <w:r w:rsidRPr="005A2369">
              <w:rPr>
                <w:rFonts w:ascii="Times New Roman" w:hAnsi="Times New Roman" w:cs="Times New Roman"/>
              </w:rPr>
              <w:t xml:space="preserve">Мат прошивной </w:t>
            </w:r>
            <w:proofErr w:type="spellStart"/>
            <w:r w:rsidRPr="005A2369">
              <w:rPr>
                <w:rFonts w:ascii="Times New Roman" w:hAnsi="Times New Roman" w:cs="Times New Roman"/>
              </w:rPr>
              <w:t>минераловатный</w:t>
            </w:r>
            <w:proofErr w:type="spellEnd"/>
            <w:r w:rsidRPr="005A2369">
              <w:rPr>
                <w:rFonts w:ascii="Times New Roman" w:hAnsi="Times New Roman" w:cs="Times New Roman"/>
              </w:rPr>
              <w:t xml:space="preserve"> теплоизоляционный МП-100-</w:t>
            </w:r>
          </w:p>
          <w:p w:rsidR="00D31B91" w:rsidRPr="005A2369" w:rsidRDefault="00D31B91" w:rsidP="004B4FAC">
            <w:pPr>
              <w:rPr>
                <w:rFonts w:ascii="Times New Roman" w:hAnsi="Times New Roman" w:cs="Times New Roman"/>
              </w:rPr>
            </w:pPr>
            <w:r w:rsidRPr="005A2369">
              <w:rPr>
                <w:rFonts w:ascii="Times New Roman" w:hAnsi="Times New Roman" w:cs="Times New Roman"/>
              </w:rPr>
              <w:t xml:space="preserve">2000.1000.60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31B91" w:rsidRPr="005A2369" w:rsidRDefault="00D31B91">
            <w:pPr>
              <w:rPr>
                <w:rFonts w:ascii="Times New Roman" w:hAnsi="Times New Roman" w:cs="Times New Roman"/>
              </w:rPr>
            </w:pPr>
            <w:r w:rsidRPr="005A2369">
              <w:rPr>
                <w:rFonts w:ascii="Times New Roman" w:hAnsi="Times New Roman" w:cs="Times New Roman"/>
              </w:rPr>
              <w:t>М</w:t>
            </w:r>
            <w:proofErr w:type="gramStart"/>
            <w:r w:rsidRPr="005A2369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1B91" w:rsidRPr="005A2369" w:rsidRDefault="00D31B91">
            <w:pPr>
              <w:jc w:val="right"/>
              <w:rPr>
                <w:rFonts w:ascii="Times New Roman" w:hAnsi="Times New Roman" w:cs="Times New Roman"/>
              </w:rPr>
            </w:pPr>
            <w:r w:rsidRPr="005A2369">
              <w:rPr>
                <w:rFonts w:ascii="Times New Roman" w:hAnsi="Times New Roman" w:cs="Times New Roman"/>
              </w:rPr>
              <w:t>2930</w:t>
            </w:r>
          </w:p>
        </w:tc>
      </w:tr>
      <w:tr w:rsidR="00D31B91" w:rsidRPr="005A2369" w:rsidTr="00D31B91">
        <w:trPr>
          <w:trHeight w:val="600"/>
        </w:trPr>
        <w:tc>
          <w:tcPr>
            <w:tcW w:w="7013" w:type="dxa"/>
            <w:shd w:val="clear" w:color="auto" w:fill="auto"/>
            <w:vAlign w:val="bottom"/>
          </w:tcPr>
          <w:p w:rsidR="00D31B91" w:rsidRPr="005A2369" w:rsidRDefault="00D31B91">
            <w:pPr>
              <w:rPr>
                <w:rFonts w:ascii="Times New Roman" w:hAnsi="Times New Roman" w:cs="Times New Roman"/>
              </w:rPr>
            </w:pPr>
            <w:r w:rsidRPr="005A2369">
              <w:rPr>
                <w:rFonts w:ascii="Times New Roman" w:hAnsi="Times New Roman" w:cs="Times New Roman"/>
              </w:rPr>
              <w:t xml:space="preserve">Мат тепло- и звукоизоляционный стекловолокнистый </w:t>
            </w:r>
            <w:proofErr w:type="spellStart"/>
            <w:r w:rsidRPr="005A2369">
              <w:rPr>
                <w:rFonts w:ascii="Times New Roman" w:hAnsi="Times New Roman" w:cs="Times New Roman"/>
              </w:rPr>
              <w:t>Ursa</w:t>
            </w:r>
            <w:proofErr w:type="spellEnd"/>
            <w:r w:rsidRPr="005A236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A2369">
              <w:rPr>
                <w:rFonts w:ascii="Times New Roman" w:hAnsi="Times New Roman" w:cs="Times New Roman"/>
              </w:rPr>
              <w:t>Geo</w:t>
            </w:r>
            <w:proofErr w:type="spellEnd"/>
            <w:r w:rsidRPr="005A2369">
              <w:rPr>
                <w:rFonts w:ascii="Times New Roman" w:hAnsi="Times New Roman" w:cs="Times New Roman"/>
              </w:rPr>
              <w:t xml:space="preserve"> M-11 2-</w:t>
            </w:r>
          </w:p>
          <w:p w:rsidR="00D31B91" w:rsidRPr="005A2369" w:rsidRDefault="00D31B91" w:rsidP="00D31B91">
            <w:pPr>
              <w:rPr>
                <w:rFonts w:ascii="Times New Roman" w:hAnsi="Times New Roman" w:cs="Times New Roman"/>
              </w:rPr>
            </w:pPr>
            <w:r w:rsidRPr="005A2369">
              <w:rPr>
                <w:rFonts w:ascii="Times New Roman" w:hAnsi="Times New Roman" w:cs="Times New Roman"/>
              </w:rPr>
              <w:t>10000х1200х50мм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31B91" w:rsidRPr="005A2369" w:rsidRDefault="00D31B91">
            <w:pPr>
              <w:rPr>
                <w:rFonts w:ascii="Times New Roman" w:hAnsi="Times New Roman" w:cs="Times New Roman"/>
              </w:rPr>
            </w:pPr>
            <w:r w:rsidRPr="005A2369">
              <w:rPr>
                <w:rFonts w:ascii="Times New Roman" w:hAnsi="Times New Roman" w:cs="Times New Roman"/>
              </w:rPr>
              <w:t>М</w:t>
            </w:r>
            <w:proofErr w:type="gramStart"/>
            <w:r w:rsidRPr="005A2369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1B91" w:rsidRPr="005A2369" w:rsidRDefault="00D31B91">
            <w:pPr>
              <w:jc w:val="right"/>
              <w:rPr>
                <w:rFonts w:ascii="Times New Roman" w:hAnsi="Times New Roman" w:cs="Times New Roman"/>
              </w:rPr>
            </w:pPr>
            <w:r w:rsidRPr="005A2369">
              <w:rPr>
                <w:rFonts w:ascii="Times New Roman" w:hAnsi="Times New Roman" w:cs="Times New Roman"/>
              </w:rPr>
              <w:t>3090</w:t>
            </w:r>
          </w:p>
        </w:tc>
      </w:tr>
      <w:tr w:rsidR="00D31B91" w:rsidRPr="005A2369" w:rsidTr="00D31B91">
        <w:trPr>
          <w:trHeight w:val="600"/>
        </w:trPr>
        <w:tc>
          <w:tcPr>
            <w:tcW w:w="7013" w:type="dxa"/>
            <w:shd w:val="clear" w:color="auto" w:fill="auto"/>
            <w:vAlign w:val="bottom"/>
          </w:tcPr>
          <w:p w:rsidR="00D31B91" w:rsidRPr="005A2369" w:rsidRDefault="00D31B91">
            <w:pPr>
              <w:rPr>
                <w:rFonts w:ascii="Times New Roman" w:hAnsi="Times New Roman" w:cs="Times New Roman"/>
              </w:rPr>
            </w:pPr>
            <w:r w:rsidRPr="005A2369">
              <w:rPr>
                <w:rFonts w:ascii="Times New Roman" w:hAnsi="Times New Roman" w:cs="Times New Roman"/>
              </w:rPr>
              <w:t xml:space="preserve">Мат тепло- и звукоизоляционный стекловолокнистый </w:t>
            </w:r>
            <w:proofErr w:type="spellStart"/>
            <w:r w:rsidRPr="005A2369">
              <w:rPr>
                <w:rFonts w:ascii="Times New Roman" w:hAnsi="Times New Roman" w:cs="Times New Roman"/>
              </w:rPr>
              <w:t>Ursa</w:t>
            </w:r>
            <w:proofErr w:type="spellEnd"/>
            <w:r w:rsidRPr="005A236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A2369">
              <w:rPr>
                <w:rFonts w:ascii="Times New Roman" w:hAnsi="Times New Roman" w:cs="Times New Roman"/>
              </w:rPr>
              <w:t>Geo</w:t>
            </w:r>
            <w:proofErr w:type="spellEnd"/>
            <w:r w:rsidRPr="005A2369">
              <w:rPr>
                <w:rFonts w:ascii="Times New Roman" w:hAnsi="Times New Roman" w:cs="Times New Roman"/>
              </w:rPr>
              <w:t xml:space="preserve"> M-11 2-</w:t>
            </w:r>
          </w:p>
          <w:p w:rsidR="00D31B91" w:rsidRPr="005A2369" w:rsidRDefault="00D31B91" w:rsidP="00D31B91">
            <w:pPr>
              <w:rPr>
                <w:rFonts w:ascii="Times New Roman" w:hAnsi="Times New Roman" w:cs="Times New Roman"/>
              </w:rPr>
            </w:pPr>
            <w:r w:rsidRPr="005A2369">
              <w:rPr>
                <w:rFonts w:ascii="Times New Roman" w:hAnsi="Times New Roman" w:cs="Times New Roman"/>
              </w:rPr>
              <w:t>9000х1200х50мм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31B91" w:rsidRPr="005A2369" w:rsidRDefault="00D31B91">
            <w:pPr>
              <w:rPr>
                <w:rFonts w:ascii="Times New Roman" w:hAnsi="Times New Roman" w:cs="Times New Roman"/>
              </w:rPr>
            </w:pPr>
            <w:r w:rsidRPr="005A2369">
              <w:rPr>
                <w:rFonts w:ascii="Times New Roman" w:hAnsi="Times New Roman" w:cs="Times New Roman"/>
              </w:rPr>
              <w:t>РУЛ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1B91" w:rsidRPr="005A2369" w:rsidRDefault="00D31B91">
            <w:pPr>
              <w:jc w:val="right"/>
              <w:rPr>
                <w:rFonts w:ascii="Times New Roman" w:hAnsi="Times New Roman" w:cs="Times New Roman"/>
              </w:rPr>
            </w:pPr>
            <w:r w:rsidRPr="005A2369">
              <w:rPr>
                <w:rFonts w:ascii="Times New Roman" w:hAnsi="Times New Roman" w:cs="Times New Roman"/>
              </w:rPr>
              <w:t>400</w:t>
            </w:r>
          </w:p>
        </w:tc>
      </w:tr>
      <w:tr w:rsidR="00D31B91" w:rsidRPr="005A2369" w:rsidTr="00D31B91">
        <w:trPr>
          <w:trHeight w:val="600"/>
        </w:trPr>
        <w:tc>
          <w:tcPr>
            <w:tcW w:w="7013" w:type="dxa"/>
            <w:shd w:val="clear" w:color="auto" w:fill="auto"/>
            <w:vAlign w:val="bottom"/>
          </w:tcPr>
          <w:p w:rsidR="00D31B91" w:rsidRPr="005A2369" w:rsidRDefault="00D31B91">
            <w:pPr>
              <w:rPr>
                <w:rFonts w:ascii="Times New Roman" w:hAnsi="Times New Roman" w:cs="Times New Roman"/>
              </w:rPr>
            </w:pPr>
            <w:r w:rsidRPr="005A2369">
              <w:rPr>
                <w:rFonts w:ascii="Times New Roman" w:hAnsi="Times New Roman" w:cs="Times New Roman"/>
              </w:rPr>
              <w:t xml:space="preserve">Маты </w:t>
            </w:r>
            <w:proofErr w:type="spellStart"/>
            <w:r w:rsidRPr="005A2369">
              <w:rPr>
                <w:rFonts w:ascii="Times New Roman" w:hAnsi="Times New Roman" w:cs="Times New Roman"/>
              </w:rPr>
              <w:t>минераловатные</w:t>
            </w:r>
            <w:proofErr w:type="spellEnd"/>
            <w:r w:rsidRPr="005A2369">
              <w:rPr>
                <w:rFonts w:ascii="Times New Roman" w:hAnsi="Times New Roman" w:cs="Times New Roman"/>
              </w:rPr>
              <w:t xml:space="preserve"> теплоизолирующие </w:t>
            </w:r>
            <w:proofErr w:type="spellStart"/>
            <w:r w:rsidRPr="005A2369">
              <w:rPr>
                <w:rFonts w:ascii="Times New Roman" w:hAnsi="Times New Roman" w:cs="Times New Roman"/>
              </w:rPr>
              <w:t>Rockwool</w:t>
            </w:r>
            <w:proofErr w:type="spellEnd"/>
            <w:proofErr w:type="gramStart"/>
            <w:r w:rsidRPr="005A2369">
              <w:rPr>
                <w:rFonts w:ascii="Times New Roman" w:hAnsi="Times New Roman" w:cs="Times New Roman"/>
              </w:rPr>
              <w:t xml:space="preserve"> Т</w:t>
            </w:r>
            <w:proofErr w:type="gramEnd"/>
            <w:r w:rsidRPr="005A2369">
              <w:rPr>
                <w:rFonts w:ascii="Times New Roman" w:hAnsi="Times New Roman" w:cs="Times New Roman"/>
              </w:rPr>
              <w:t xml:space="preserve">ех Мат </w:t>
            </w:r>
          </w:p>
          <w:p w:rsidR="00D31B91" w:rsidRPr="005A2369" w:rsidRDefault="00D31B91" w:rsidP="00D31B91">
            <w:pPr>
              <w:rPr>
                <w:rFonts w:ascii="Times New Roman" w:hAnsi="Times New Roman" w:cs="Times New Roman"/>
              </w:rPr>
            </w:pPr>
            <w:r w:rsidRPr="005A2369">
              <w:rPr>
                <w:rFonts w:ascii="Times New Roman" w:hAnsi="Times New Roman" w:cs="Times New Roman"/>
              </w:rPr>
              <w:t xml:space="preserve">4000х1000х70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31B91" w:rsidRPr="005A2369" w:rsidRDefault="00D31B91">
            <w:pPr>
              <w:rPr>
                <w:rFonts w:ascii="Times New Roman" w:hAnsi="Times New Roman" w:cs="Times New Roman"/>
              </w:rPr>
            </w:pPr>
            <w:r w:rsidRPr="005A2369">
              <w:rPr>
                <w:rFonts w:ascii="Times New Roman" w:hAnsi="Times New Roman" w:cs="Times New Roman"/>
              </w:rPr>
              <w:t>М3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1B91" w:rsidRPr="005A2369" w:rsidRDefault="00D31B91">
            <w:pPr>
              <w:jc w:val="right"/>
              <w:rPr>
                <w:rFonts w:ascii="Times New Roman" w:hAnsi="Times New Roman" w:cs="Times New Roman"/>
              </w:rPr>
            </w:pPr>
            <w:r w:rsidRPr="005A2369">
              <w:rPr>
                <w:rFonts w:ascii="Times New Roman" w:hAnsi="Times New Roman" w:cs="Times New Roman"/>
              </w:rPr>
              <w:t>5</w:t>
            </w:r>
          </w:p>
        </w:tc>
      </w:tr>
      <w:tr w:rsidR="00D31B91" w:rsidRPr="005A2369" w:rsidTr="00D31B91">
        <w:trPr>
          <w:trHeight w:val="300"/>
        </w:trPr>
        <w:tc>
          <w:tcPr>
            <w:tcW w:w="7013" w:type="dxa"/>
            <w:shd w:val="clear" w:color="auto" w:fill="auto"/>
            <w:vAlign w:val="bottom"/>
          </w:tcPr>
          <w:p w:rsidR="00D31B91" w:rsidRPr="005A2369" w:rsidRDefault="00D31B91">
            <w:pPr>
              <w:rPr>
                <w:rFonts w:ascii="Times New Roman" w:hAnsi="Times New Roman" w:cs="Times New Roman"/>
              </w:rPr>
            </w:pPr>
            <w:r w:rsidRPr="005A2369">
              <w:rPr>
                <w:rFonts w:ascii="Times New Roman" w:hAnsi="Times New Roman" w:cs="Times New Roman"/>
              </w:rPr>
              <w:t xml:space="preserve">Маты </w:t>
            </w:r>
            <w:proofErr w:type="spellStart"/>
            <w:r w:rsidRPr="005A2369">
              <w:rPr>
                <w:rFonts w:ascii="Times New Roman" w:hAnsi="Times New Roman" w:cs="Times New Roman"/>
              </w:rPr>
              <w:t>минераловатные</w:t>
            </w:r>
            <w:proofErr w:type="spellEnd"/>
            <w:r w:rsidRPr="005A2369">
              <w:rPr>
                <w:rFonts w:ascii="Times New Roman" w:hAnsi="Times New Roman" w:cs="Times New Roman"/>
              </w:rPr>
              <w:t xml:space="preserve"> теплоизолирующие </w:t>
            </w:r>
            <w:proofErr w:type="spellStart"/>
            <w:r w:rsidRPr="005A2369">
              <w:rPr>
                <w:rFonts w:ascii="Times New Roman" w:hAnsi="Times New Roman" w:cs="Times New Roman"/>
              </w:rPr>
              <w:t>Rockwool</w:t>
            </w:r>
            <w:proofErr w:type="spellEnd"/>
            <w:proofErr w:type="gramStart"/>
            <w:r w:rsidRPr="005A2369">
              <w:rPr>
                <w:rFonts w:ascii="Times New Roman" w:hAnsi="Times New Roman" w:cs="Times New Roman"/>
              </w:rPr>
              <w:t xml:space="preserve"> Т</w:t>
            </w:r>
            <w:proofErr w:type="gramEnd"/>
            <w:r w:rsidRPr="005A2369">
              <w:rPr>
                <w:rFonts w:ascii="Times New Roman" w:hAnsi="Times New Roman" w:cs="Times New Roman"/>
              </w:rPr>
              <w:t xml:space="preserve">ех Мат </w:t>
            </w:r>
          </w:p>
          <w:p w:rsidR="00D31B91" w:rsidRPr="005A2369" w:rsidRDefault="00D31B91" w:rsidP="00D31B91">
            <w:pPr>
              <w:rPr>
                <w:rFonts w:ascii="Times New Roman" w:hAnsi="Times New Roman" w:cs="Times New Roman"/>
              </w:rPr>
            </w:pPr>
            <w:r w:rsidRPr="005A2369">
              <w:rPr>
                <w:rFonts w:ascii="Times New Roman" w:hAnsi="Times New Roman" w:cs="Times New Roman"/>
              </w:rPr>
              <w:t xml:space="preserve">5000х1000х50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31B91" w:rsidRPr="005A2369" w:rsidRDefault="00D31B91">
            <w:pPr>
              <w:rPr>
                <w:rFonts w:ascii="Times New Roman" w:hAnsi="Times New Roman" w:cs="Times New Roman"/>
              </w:rPr>
            </w:pPr>
            <w:r w:rsidRPr="005A2369">
              <w:rPr>
                <w:rFonts w:ascii="Times New Roman" w:hAnsi="Times New Roman" w:cs="Times New Roman"/>
              </w:rPr>
              <w:t>М3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1B91" w:rsidRPr="005A2369" w:rsidRDefault="00D31B91">
            <w:pPr>
              <w:jc w:val="right"/>
              <w:rPr>
                <w:rFonts w:ascii="Times New Roman" w:hAnsi="Times New Roman" w:cs="Times New Roman"/>
              </w:rPr>
            </w:pPr>
            <w:r w:rsidRPr="005A2369">
              <w:rPr>
                <w:rFonts w:ascii="Times New Roman" w:hAnsi="Times New Roman" w:cs="Times New Roman"/>
              </w:rPr>
              <w:t>200</w:t>
            </w:r>
          </w:p>
        </w:tc>
      </w:tr>
      <w:tr w:rsidR="00D31B91" w:rsidRPr="005A2369" w:rsidTr="00D31B91">
        <w:trPr>
          <w:trHeight w:val="300"/>
        </w:trPr>
        <w:tc>
          <w:tcPr>
            <w:tcW w:w="7013" w:type="dxa"/>
            <w:shd w:val="clear" w:color="auto" w:fill="auto"/>
            <w:vAlign w:val="bottom"/>
          </w:tcPr>
          <w:p w:rsidR="00D31B91" w:rsidRPr="005A2369" w:rsidRDefault="00D31B91">
            <w:pPr>
              <w:rPr>
                <w:rFonts w:ascii="Times New Roman" w:hAnsi="Times New Roman" w:cs="Times New Roman"/>
              </w:rPr>
            </w:pPr>
            <w:r w:rsidRPr="005A2369">
              <w:rPr>
                <w:rFonts w:ascii="Times New Roman" w:hAnsi="Times New Roman" w:cs="Times New Roman"/>
              </w:rPr>
              <w:t xml:space="preserve">Маты </w:t>
            </w:r>
            <w:proofErr w:type="spellStart"/>
            <w:r w:rsidRPr="005A2369">
              <w:rPr>
                <w:rFonts w:ascii="Times New Roman" w:hAnsi="Times New Roman" w:cs="Times New Roman"/>
              </w:rPr>
              <w:t>минераловатные</w:t>
            </w:r>
            <w:proofErr w:type="spellEnd"/>
            <w:r w:rsidRPr="005A2369">
              <w:rPr>
                <w:rFonts w:ascii="Times New Roman" w:hAnsi="Times New Roman" w:cs="Times New Roman"/>
              </w:rPr>
              <w:t xml:space="preserve"> теплоизолирующие </w:t>
            </w:r>
            <w:proofErr w:type="spellStart"/>
            <w:r w:rsidRPr="005A2369">
              <w:rPr>
                <w:rFonts w:ascii="Times New Roman" w:hAnsi="Times New Roman" w:cs="Times New Roman"/>
              </w:rPr>
              <w:t>Rockwool</w:t>
            </w:r>
            <w:proofErr w:type="spellEnd"/>
            <w:proofErr w:type="gramStart"/>
            <w:r w:rsidRPr="005A2369">
              <w:rPr>
                <w:rFonts w:ascii="Times New Roman" w:hAnsi="Times New Roman" w:cs="Times New Roman"/>
              </w:rPr>
              <w:t xml:space="preserve"> Т</w:t>
            </w:r>
            <w:proofErr w:type="gramEnd"/>
            <w:r w:rsidRPr="005A2369">
              <w:rPr>
                <w:rFonts w:ascii="Times New Roman" w:hAnsi="Times New Roman" w:cs="Times New Roman"/>
              </w:rPr>
              <w:t xml:space="preserve">ех Мат </w:t>
            </w:r>
          </w:p>
          <w:p w:rsidR="00D31B91" w:rsidRPr="005A2369" w:rsidRDefault="00D31B91" w:rsidP="00D31B91">
            <w:pPr>
              <w:rPr>
                <w:rFonts w:ascii="Times New Roman" w:hAnsi="Times New Roman" w:cs="Times New Roman"/>
              </w:rPr>
            </w:pPr>
            <w:r w:rsidRPr="005A2369">
              <w:rPr>
                <w:rFonts w:ascii="Times New Roman" w:hAnsi="Times New Roman" w:cs="Times New Roman"/>
              </w:rPr>
              <w:t xml:space="preserve">5000х1000х60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31B91" w:rsidRPr="005A2369" w:rsidRDefault="00D31B91">
            <w:pPr>
              <w:rPr>
                <w:rFonts w:ascii="Times New Roman" w:hAnsi="Times New Roman" w:cs="Times New Roman"/>
              </w:rPr>
            </w:pPr>
            <w:r w:rsidRPr="005A2369">
              <w:rPr>
                <w:rFonts w:ascii="Times New Roman" w:hAnsi="Times New Roman" w:cs="Times New Roman"/>
              </w:rPr>
              <w:t>М3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1B91" w:rsidRPr="005A2369" w:rsidRDefault="00D31B91">
            <w:pPr>
              <w:jc w:val="right"/>
              <w:rPr>
                <w:rFonts w:ascii="Times New Roman" w:hAnsi="Times New Roman" w:cs="Times New Roman"/>
              </w:rPr>
            </w:pPr>
            <w:r w:rsidRPr="005A2369">
              <w:rPr>
                <w:rFonts w:ascii="Times New Roman" w:hAnsi="Times New Roman" w:cs="Times New Roman"/>
              </w:rPr>
              <w:t>41</w:t>
            </w:r>
          </w:p>
        </w:tc>
      </w:tr>
      <w:tr w:rsidR="00D31B91" w:rsidRPr="005A2369" w:rsidTr="00D31B91">
        <w:trPr>
          <w:trHeight w:val="300"/>
        </w:trPr>
        <w:tc>
          <w:tcPr>
            <w:tcW w:w="7013" w:type="dxa"/>
            <w:shd w:val="clear" w:color="auto" w:fill="auto"/>
            <w:vAlign w:val="bottom"/>
          </w:tcPr>
          <w:p w:rsidR="00D31B91" w:rsidRPr="005A2369" w:rsidRDefault="00D31B91">
            <w:pPr>
              <w:rPr>
                <w:rFonts w:ascii="Times New Roman" w:hAnsi="Times New Roman" w:cs="Times New Roman"/>
              </w:rPr>
            </w:pPr>
            <w:r w:rsidRPr="005A2369">
              <w:rPr>
                <w:rFonts w:ascii="Times New Roman" w:hAnsi="Times New Roman" w:cs="Times New Roman"/>
              </w:rPr>
              <w:t xml:space="preserve">Маты </w:t>
            </w:r>
            <w:proofErr w:type="spellStart"/>
            <w:r w:rsidRPr="005A2369">
              <w:rPr>
                <w:rFonts w:ascii="Times New Roman" w:hAnsi="Times New Roman" w:cs="Times New Roman"/>
              </w:rPr>
              <w:t>минераловатные</w:t>
            </w:r>
            <w:proofErr w:type="spellEnd"/>
            <w:r w:rsidRPr="005A2369">
              <w:rPr>
                <w:rFonts w:ascii="Times New Roman" w:hAnsi="Times New Roman" w:cs="Times New Roman"/>
              </w:rPr>
              <w:t xml:space="preserve"> теплоизолирующие кашированные </w:t>
            </w:r>
          </w:p>
          <w:p w:rsidR="00D31B91" w:rsidRPr="005A2369" w:rsidRDefault="00D31B91" w:rsidP="00D31B91">
            <w:pPr>
              <w:rPr>
                <w:rFonts w:ascii="Times New Roman" w:hAnsi="Times New Roman" w:cs="Times New Roman"/>
              </w:rPr>
            </w:pPr>
            <w:r w:rsidRPr="005A2369">
              <w:rPr>
                <w:rFonts w:ascii="Times New Roman" w:hAnsi="Times New Roman" w:cs="Times New Roman"/>
              </w:rPr>
              <w:t xml:space="preserve">алюминиевой фольгой </w:t>
            </w:r>
            <w:proofErr w:type="spellStart"/>
            <w:r w:rsidRPr="005A2369">
              <w:rPr>
                <w:rFonts w:ascii="Times New Roman" w:hAnsi="Times New Roman" w:cs="Times New Roman"/>
              </w:rPr>
              <w:t>Rockwool</w:t>
            </w:r>
            <w:proofErr w:type="spellEnd"/>
            <w:r w:rsidRPr="005A236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A2369">
              <w:rPr>
                <w:rFonts w:ascii="Times New Roman" w:hAnsi="Times New Roman" w:cs="Times New Roman"/>
              </w:rPr>
              <w:t>Lamella</w:t>
            </w:r>
            <w:proofErr w:type="spellEnd"/>
            <w:r w:rsidRPr="005A236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A2369">
              <w:rPr>
                <w:rFonts w:ascii="Times New Roman" w:hAnsi="Times New Roman" w:cs="Times New Roman"/>
              </w:rPr>
              <w:t>Mat</w:t>
            </w:r>
            <w:proofErr w:type="spellEnd"/>
            <w:r w:rsidRPr="005A2369">
              <w:rPr>
                <w:rFonts w:ascii="Times New Roman" w:hAnsi="Times New Roman" w:cs="Times New Roman"/>
              </w:rPr>
              <w:t xml:space="preserve"> 5000х1000х40мм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31B91" w:rsidRPr="005A2369" w:rsidRDefault="00D31B91">
            <w:pPr>
              <w:rPr>
                <w:rFonts w:ascii="Times New Roman" w:hAnsi="Times New Roman" w:cs="Times New Roman"/>
              </w:rPr>
            </w:pPr>
            <w:r w:rsidRPr="005A2369">
              <w:rPr>
                <w:rFonts w:ascii="Times New Roman" w:hAnsi="Times New Roman" w:cs="Times New Roman"/>
              </w:rPr>
              <w:t>М</w:t>
            </w:r>
            <w:proofErr w:type="gramStart"/>
            <w:r w:rsidRPr="005A2369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1B91" w:rsidRPr="005A2369" w:rsidRDefault="00D31B91">
            <w:pPr>
              <w:jc w:val="right"/>
              <w:rPr>
                <w:rFonts w:ascii="Times New Roman" w:hAnsi="Times New Roman" w:cs="Times New Roman"/>
              </w:rPr>
            </w:pPr>
            <w:r w:rsidRPr="005A2369">
              <w:rPr>
                <w:rFonts w:ascii="Times New Roman" w:hAnsi="Times New Roman" w:cs="Times New Roman"/>
              </w:rPr>
              <w:t>20</w:t>
            </w:r>
          </w:p>
        </w:tc>
      </w:tr>
      <w:tr w:rsidR="00D31B91" w:rsidRPr="005A2369" w:rsidTr="00D31B91">
        <w:trPr>
          <w:trHeight w:val="300"/>
        </w:trPr>
        <w:tc>
          <w:tcPr>
            <w:tcW w:w="7013" w:type="dxa"/>
            <w:shd w:val="clear" w:color="auto" w:fill="auto"/>
            <w:vAlign w:val="bottom"/>
          </w:tcPr>
          <w:p w:rsidR="00D31B91" w:rsidRPr="005A2369" w:rsidRDefault="00D31B91">
            <w:pPr>
              <w:rPr>
                <w:rFonts w:ascii="Times New Roman" w:hAnsi="Times New Roman" w:cs="Times New Roman"/>
              </w:rPr>
            </w:pPr>
            <w:r w:rsidRPr="005A2369">
              <w:rPr>
                <w:rFonts w:ascii="Times New Roman" w:hAnsi="Times New Roman" w:cs="Times New Roman"/>
              </w:rPr>
              <w:t xml:space="preserve">Маты </w:t>
            </w:r>
            <w:proofErr w:type="spellStart"/>
            <w:r w:rsidRPr="005A2369">
              <w:rPr>
                <w:rFonts w:ascii="Times New Roman" w:hAnsi="Times New Roman" w:cs="Times New Roman"/>
              </w:rPr>
              <w:t>минераловатные</w:t>
            </w:r>
            <w:proofErr w:type="spellEnd"/>
            <w:r w:rsidRPr="005A2369">
              <w:rPr>
                <w:rFonts w:ascii="Times New Roman" w:hAnsi="Times New Roman" w:cs="Times New Roman"/>
              </w:rPr>
              <w:t xml:space="preserve"> теплоизолирующие кашированные </w:t>
            </w:r>
          </w:p>
          <w:p w:rsidR="00D31B91" w:rsidRPr="005A2369" w:rsidRDefault="00D31B91" w:rsidP="00D31B91">
            <w:pPr>
              <w:rPr>
                <w:rFonts w:ascii="Times New Roman" w:hAnsi="Times New Roman" w:cs="Times New Roman"/>
              </w:rPr>
            </w:pPr>
            <w:r w:rsidRPr="005A2369">
              <w:rPr>
                <w:rFonts w:ascii="Times New Roman" w:hAnsi="Times New Roman" w:cs="Times New Roman"/>
              </w:rPr>
              <w:t xml:space="preserve">алюминиевой фольгой </w:t>
            </w:r>
            <w:proofErr w:type="spellStart"/>
            <w:r w:rsidRPr="005A2369">
              <w:rPr>
                <w:rFonts w:ascii="Times New Roman" w:hAnsi="Times New Roman" w:cs="Times New Roman"/>
              </w:rPr>
              <w:t>Rockwool</w:t>
            </w:r>
            <w:proofErr w:type="spellEnd"/>
            <w:proofErr w:type="gramStart"/>
            <w:r w:rsidRPr="005A2369">
              <w:rPr>
                <w:rFonts w:ascii="Times New Roman" w:hAnsi="Times New Roman" w:cs="Times New Roman"/>
              </w:rPr>
              <w:t xml:space="preserve"> Т</w:t>
            </w:r>
            <w:proofErr w:type="gramEnd"/>
            <w:r w:rsidRPr="005A2369">
              <w:rPr>
                <w:rFonts w:ascii="Times New Roman" w:hAnsi="Times New Roman" w:cs="Times New Roman"/>
              </w:rPr>
              <w:t xml:space="preserve">ех Мат 4000х1000х70 </w:t>
            </w:r>
          </w:p>
          <w:p w:rsidR="00D31B91" w:rsidRPr="005A2369" w:rsidRDefault="00D31B91" w:rsidP="00D31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31B91" w:rsidRPr="005A2369" w:rsidRDefault="00D31B91">
            <w:pPr>
              <w:rPr>
                <w:rFonts w:ascii="Times New Roman" w:hAnsi="Times New Roman" w:cs="Times New Roman"/>
              </w:rPr>
            </w:pPr>
            <w:r w:rsidRPr="005A2369">
              <w:rPr>
                <w:rFonts w:ascii="Times New Roman" w:hAnsi="Times New Roman" w:cs="Times New Roman"/>
              </w:rPr>
              <w:t>М</w:t>
            </w:r>
            <w:proofErr w:type="gramStart"/>
            <w:r w:rsidRPr="005A2369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1B91" w:rsidRPr="005A2369" w:rsidRDefault="00D31B91">
            <w:pPr>
              <w:jc w:val="right"/>
              <w:rPr>
                <w:rFonts w:ascii="Times New Roman" w:hAnsi="Times New Roman" w:cs="Times New Roman"/>
              </w:rPr>
            </w:pPr>
            <w:r w:rsidRPr="005A2369">
              <w:rPr>
                <w:rFonts w:ascii="Times New Roman" w:hAnsi="Times New Roman" w:cs="Times New Roman"/>
              </w:rPr>
              <w:t>5000</w:t>
            </w:r>
          </w:p>
        </w:tc>
      </w:tr>
      <w:tr w:rsidR="00D31B91" w:rsidRPr="005A2369" w:rsidTr="00D31B91">
        <w:trPr>
          <w:trHeight w:val="300"/>
        </w:trPr>
        <w:tc>
          <w:tcPr>
            <w:tcW w:w="7013" w:type="dxa"/>
            <w:shd w:val="clear" w:color="auto" w:fill="auto"/>
            <w:vAlign w:val="bottom"/>
          </w:tcPr>
          <w:p w:rsidR="00D31B91" w:rsidRPr="005A2369" w:rsidRDefault="00D31B91">
            <w:pPr>
              <w:rPr>
                <w:rFonts w:ascii="Times New Roman" w:hAnsi="Times New Roman" w:cs="Times New Roman"/>
              </w:rPr>
            </w:pPr>
            <w:r w:rsidRPr="005A2369">
              <w:rPr>
                <w:rFonts w:ascii="Times New Roman" w:hAnsi="Times New Roman" w:cs="Times New Roman"/>
              </w:rPr>
              <w:t xml:space="preserve">Маты </w:t>
            </w:r>
            <w:proofErr w:type="spellStart"/>
            <w:r w:rsidRPr="005A2369">
              <w:rPr>
                <w:rFonts w:ascii="Times New Roman" w:hAnsi="Times New Roman" w:cs="Times New Roman"/>
              </w:rPr>
              <w:t>минераловатные</w:t>
            </w:r>
            <w:proofErr w:type="spellEnd"/>
            <w:r w:rsidRPr="005A2369">
              <w:rPr>
                <w:rFonts w:ascii="Times New Roman" w:hAnsi="Times New Roman" w:cs="Times New Roman"/>
              </w:rPr>
              <w:t xml:space="preserve"> теплоизолирующие кашированные </w:t>
            </w:r>
          </w:p>
          <w:p w:rsidR="00D31B91" w:rsidRPr="005A2369" w:rsidRDefault="00D31B91" w:rsidP="00D31B91">
            <w:pPr>
              <w:rPr>
                <w:rFonts w:ascii="Times New Roman" w:hAnsi="Times New Roman" w:cs="Times New Roman"/>
              </w:rPr>
            </w:pPr>
            <w:r w:rsidRPr="005A2369">
              <w:rPr>
                <w:rFonts w:ascii="Times New Roman" w:hAnsi="Times New Roman" w:cs="Times New Roman"/>
              </w:rPr>
              <w:t xml:space="preserve">алюминиевой фольгой </w:t>
            </w:r>
            <w:proofErr w:type="spellStart"/>
            <w:r w:rsidRPr="005A2369">
              <w:rPr>
                <w:rFonts w:ascii="Times New Roman" w:hAnsi="Times New Roman" w:cs="Times New Roman"/>
              </w:rPr>
              <w:t>Rockwool</w:t>
            </w:r>
            <w:proofErr w:type="spellEnd"/>
            <w:proofErr w:type="gramStart"/>
            <w:r w:rsidRPr="005A2369">
              <w:rPr>
                <w:rFonts w:ascii="Times New Roman" w:hAnsi="Times New Roman" w:cs="Times New Roman"/>
              </w:rPr>
              <w:t xml:space="preserve"> Т</w:t>
            </w:r>
            <w:proofErr w:type="gramEnd"/>
            <w:r w:rsidRPr="005A2369">
              <w:rPr>
                <w:rFonts w:ascii="Times New Roman" w:hAnsi="Times New Roman" w:cs="Times New Roman"/>
              </w:rPr>
              <w:t xml:space="preserve">ех Мат 5000х1000х50 </w:t>
            </w:r>
          </w:p>
          <w:p w:rsidR="00D31B91" w:rsidRPr="005A2369" w:rsidRDefault="00D31B91" w:rsidP="00D31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31B91" w:rsidRPr="005A2369" w:rsidRDefault="00D31B91">
            <w:pPr>
              <w:rPr>
                <w:rFonts w:ascii="Times New Roman" w:hAnsi="Times New Roman" w:cs="Times New Roman"/>
              </w:rPr>
            </w:pPr>
            <w:r w:rsidRPr="005A2369">
              <w:rPr>
                <w:rFonts w:ascii="Times New Roman" w:hAnsi="Times New Roman" w:cs="Times New Roman"/>
              </w:rPr>
              <w:t>М3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1B91" w:rsidRPr="005A2369" w:rsidRDefault="00D31B91">
            <w:pPr>
              <w:jc w:val="right"/>
              <w:rPr>
                <w:rFonts w:ascii="Times New Roman" w:hAnsi="Times New Roman" w:cs="Times New Roman"/>
              </w:rPr>
            </w:pPr>
            <w:r w:rsidRPr="005A2369">
              <w:rPr>
                <w:rFonts w:ascii="Times New Roman" w:hAnsi="Times New Roman" w:cs="Times New Roman"/>
              </w:rPr>
              <w:t>190</w:t>
            </w:r>
          </w:p>
        </w:tc>
      </w:tr>
      <w:tr w:rsidR="00D31B91" w:rsidRPr="005A2369" w:rsidTr="00D31B91">
        <w:trPr>
          <w:trHeight w:val="300"/>
        </w:trPr>
        <w:tc>
          <w:tcPr>
            <w:tcW w:w="7013" w:type="dxa"/>
            <w:shd w:val="clear" w:color="auto" w:fill="auto"/>
            <w:vAlign w:val="bottom"/>
          </w:tcPr>
          <w:p w:rsidR="00D31B91" w:rsidRPr="005A2369" w:rsidRDefault="00D31B91" w:rsidP="00D31B91">
            <w:pPr>
              <w:rPr>
                <w:rFonts w:ascii="Times New Roman" w:hAnsi="Times New Roman" w:cs="Times New Roman"/>
              </w:rPr>
            </w:pPr>
            <w:r w:rsidRPr="005A2369">
              <w:rPr>
                <w:rFonts w:ascii="Times New Roman" w:hAnsi="Times New Roman" w:cs="Times New Roman"/>
              </w:rPr>
              <w:t xml:space="preserve">Утеплитель </w:t>
            </w:r>
            <w:proofErr w:type="spellStart"/>
            <w:r w:rsidRPr="005A2369">
              <w:rPr>
                <w:rFonts w:ascii="Times New Roman" w:hAnsi="Times New Roman" w:cs="Times New Roman"/>
              </w:rPr>
              <w:t>Ursa</w:t>
            </w:r>
            <w:proofErr w:type="spellEnd"/>
            <w:r w:rsidRPr="005A2369">
              <w:rPr>
                <w:rFonts w:ascii="Times New Roman" w:hAnsi="Times New Roman" w:cs="Times New Roman"/>
              </w:rPr>
              <w:t xml:space="preserve"> М-11 18000-1200-50Ф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31B91" w:rsidRPr="005A2369" w:rsidRDefault="00D31B91">
            <w:pPr>
              <w:rPr>
                <w:rFonts w:ascii="Times New Roman" w:hAnsi="Times New Roman" w:cs="Times New Roman"/>
              </w:rPr>
            </w:pPr>
            <w:r w:rsidRPr="005A2369">
              <w:rPr>
                <w:rFonts w:ascii="Times New Roman" w:hAnsi="Times New Roman" w:cs="Times New Roman"/>
              </w:rPr>
              <w:t>М</w:t>
            </w:r>
            <w:proofErr w:type="gramStart"/>
            <w:r w:rsidRPr="005A2369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1B91" w:rsidRPr="005A2369" w:rsidRDefault="00D31B91">
            <w:pPr>
              <w:jc w:val="right"/>
              <w:rPr>
                <w:rFonts w:ascii="Times New Roman" w:hAnsi="Times New Roman" w:cs="Times New Roman"/>
              </w:rPr>
            </w:pPr>
            <w:r w:rsidRPr="005A2369">
              <w:rPr>
                <w:rFonts w:ascii="Times New Roman" w:hAnsi="Times New Roman" w:cs="Times New Roman"/>
              </w:rPr>
              <w:t>21428,7</w:t>
            </w:r>
          </w:p>
        </w:tc>
      </w:tr>
    </w:tbl>
    <w:p w:rsidR="00790938" w:rsidRPr="005A2369" w:rsidRDefault="00790938" w:rsidP="00790938">
      <w:pPr>
        <w:widowControl/>
        <w:jc w:val="both"/>
        <w:rPr>
          <w:rFonts w:ascii="Times New Roman" w:hAnsi="Times New Roman" w:cs="Times New Roman"/>
        </w:rPr>
      </w:pPr>
      <w:proofErr w:type="gramStart"/>
      <w:r w:rsidRPr="005A2369">
        <w:rPr>
          <w:rFonts w:ascii="Times New Roman" w:hAnsi="Times New Roman" w:cs="Times New Roman"/>
        </w:rPr>
        <w:t>* Возможна поставка аналогичного товара по своим характеристикам, не уступающим заявленным (в случае предоставления аналогичного товара, необходимо развернутое описание технических характеристик предлагаемого товара).</w:t>
      </w:r>
      <w:proofErr w:type="gramEnd"/>
    </w:p>
    <w:p w:rsidR="00664FA0" w:rsidRPr="005A2369" w:rsidRDefault="00664FA0" w:rsidP="00CA1783">
      <w:pPr>
        <w:widowControl/>
        <w:jc w:val="both"/>
        <w:rPr>
          <w:rFonts w:ascii="Times New Roman" w:hAnsi="Times New Roman" w:cs="Times New Roman"/>
        </w:rPr>
      </w:pPr>
    </w:p>
    <w:p w:rsidR="0001524A" w:rsidRPr="005A2369" w:rsidRDefault="0001524A" w:rsidP="0001524A">
      <w:pPr>
        <w:pStyle w:val="a5"/>
        <w:numPr>
          <w:ilvl w:val="0"/>
          <w:numId w:val="9"/>
        </w:numPr>
        <w:ind w:left="426" w:hanging="426"/>
        <w:rPr>
          <w:rFonts w:ascii="Times New Roman" w:hAnsi="Times New Roman" w:cs="Times New Roman"/>
          <w:b/>
        </w:rPr>
      </w:pPr>
      <w:r w:rsidRPr="005A2369">
        <w:rPr>
          <w:rFonts w:ascii="Times New Roman" w:hAnsi="Times New Roman" w:cs="Times New Roman"/>
          <w:b/>
        </w:rPr>
        <w:t>Требования к выполнению поставки</w:t>
      </w:r>
    </w:p>
    <w:p w:rsidR="0001524A" w:rsidRPr="005A2369" w:rsidRDefault="0001524A" w:rsidP="0001524A">
      <w:pPr>
        <w:jc w:val="both"/>
        <w:rPr>
          <w:rFonts w:ascii="Times New Roman" w:hAnsi="Times New Roman" w:cs="Times New Roman"/>
        </w:rPr>
      </w:pPr>
      <w:r w:rsidRPr="005A2369">
        <w:rPr>
          <w:rFonts w:ascii="Times New Roman" w:hAnsi="Times New Roman" w:cs="Times New Roman"/>
        </w:rPr>
        <w:t xml:space="preserve">Поставка Товара осуществляется </w:t>
      </w:r>
      <w:r w:rsidR="004B4FAC" w:rsidRPr="005A2369">
        <w:rPr>
          <w:rFonts w:ascii="Times New Roman" w:hAnsi="Times New Roman" w:cs="Times New Roman"/>
        </w:rPr>
        <w:t xml:space="preserve">силами Поставщика на основании заявок Покупателя </w:t>
      </w:r>
      <w:r w:rsidRPr="005A2369">
        <w:rPr>
          <w:rFonts w:ascii="Times New Roman" w:hAnsi="Times New Roman" w:cs="Times New Roman"/>
        </w:rPr>
        <w:t>на склады покупателя, расположенные по следующим адресам:</w:t>
      </w:r>
    </w:p>
    <w:p w:rsidR="00790938" w:rsidRPr="005A2369" w:rsidRDefault="00790938" w:rsidP="008D509C">
      <w:pPr>
        <w:tabs>
          <w:tab w:val="left" w:pos="0"/>
        </w:tabs>
        <w:suppressAutoHyphens/>
        <w:rPr>
          <w:rFonts w:ascii="Times New Roman" w:hAnsi="Times New Roman" w:cs="Times New Roman"/>
        </w:rPr>
      </w:pPr>
    </w:p>
    <w:p w:rsidR="008D509C" w:rsidRPr="005A2369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</w:rPr>
      </w:pPr>
      <w:r w:rsidRPr="005A2369">
        <w:rPr>
          <w:rFonts w:ascii="Times New Roman" w:hAnsi="Times New Roman" w:cs="Times New Roman"/>
        </w:rPr>
        <w:t xml:space="preserve">Филиал № 1 ПАО "МОЭК" - г. Москва, пер. Васнецова, д.11А; г. Москва, </w:t>
      </w:r>
      <w:proofErr w:type="spellStart"/>
      <w:r w:rsidRPr="005A2369">
        <w:rPr>
          <w:rFonts w:ascii="Times New Roman" w:hAnsi="Times New Roman" w:cs="Times New Roman"/>
        </w:rPr>
        <w:t>ул</w:t>
      </w:r>
      <w:proofErr w:type="gramStart"/>
      <w:r w:rsidRPr="005A2369">
        <w:rPr>
          <w:rFonts w:ascii="Times New Roman" w:hAnsi="Times New Roman" w:cs="Times New Roman"/>
        </w:rPr>
        <w:t>.К</w:t>
      </w:r>
      <w:proofErr w:type="gramEnd"/>
      <w:r w:rsidRPr="005A2369">
        <w:rPr>
          <w:rFonts w:ascii="Times New Roman" w:hAnsi="Times New Roman" w:cs="Times New Roman"/>
        </w:rPr>
        <w:t>аланчевская</w:t>
      </w:r>
      <w:proofErr w:type="spellEnd"/>
      <w:r w:rsidRPr="005A2369">
        <w:rPr>
          <w:rFonts w:ascii="Times New Roman" w:hAnsi="Times New Roman" w:cs="Times New Roman"/>
        </w:rPr>
        <w:t xml:space="preserve">, д.12; г. </w:t>
      </w:r>
    </w:p>
    <w:p w:rsidR="008D509C" w:rsidRPr="005A2369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</w:rPr>
      </w:pPr>
      <w:r w:rsidRPr="005A2369">
        <w:rPr>
          <w:rFonts w:ascii="Times New Roman" w:hAnsi="Times New Roman" w:cs="Times New Roman"/>
        </w:rPr>
        <w:t xml:space="preserve">Филиал № 2 ПАО "МОЭК" - г. Москва, ул. Смольная, 32А, </w:t>
      </w:r>
    </w:p>
    <w:p w:rsidR="008D509C" w:rsidRPr="005A2369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</w:rPr>
      </w:pPr>
      <w:r w:rsidRPr="005A2369">
        <w:rPr>
          <w:rFonts w:ascii="Times New Roman" w:hAnsi="Times New Roman" w:cs="Times New Roman"/>
        </w:rPr>
        <w:t>Филиал № 3 ПАО "МОЭК" - г. Москва, ул. Добролюбова, д.18А</w:t>
      </w:r>
      <w:proofErr w:type="gramStart"/>
      <w:r w:rsidRPr="005A2369">
        <w:rPr>
          <w:rFonts w:ascii="Times New Roman" w:hAnsi="Times New Roman" w:cs="Times New Roman"/>
        </w:rPr>
        <w:t xml:space="preserve"> ,</w:t>
      </w:r>
      <w:proofErr w:type="gramEnd"/>
      <w:r w:rsidRPr="005A2369">
        <w:rPr>
          <w:rFonts w:ascii="Times New Roman" w:hAnsi="Times New Roman" w:cs="Times New Roman"/>
        </w:rPr>
        <w:t xml:space="preserve"> г. Москва, </w:t>
      </w:r>
      <w:r w:rsidRPr="005A2369">
        <w:rPr>
          <w:rFonts w:ascii="Times New Roman" w:hAnsi="Times New Roman" w:cs="Times New Roman"/>
        </w:rPr>
        <w:lastRenderedPageBreak/>
        <w:t>ул. Смольная, 32А,</w:t>
      </w:r>
    </w:p>
    <w:p w:rsidR="008D509C" w:rsidRPr="005A2369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</w:rPr>
      </w:pPr>
      <w:proofErr w:type="gramStart"/>
      <w:r w:rsidRPr="005A2369">
        <w:rPr>
          <w:rFonts w:ascii="Times New Roman" w:hAnsi="Times New Roman" w:cs="Times New Roman"/>
        </w:rPr>
        <w:t xml:space="preserve">Филиал № 4 ПАО "МОЭК" - г. Москва, ул. </w:t>
      </w:r>
      <w:proofErr w:type="spellStart"/>
      <w:r w:rsidRPr="005A2369">
        <w:rPr>
          <w:rFonts w:ascii="Times New Roman" w:hAnsi="Times New Roman" w:cs="Times New Roman"/>
        </w:rPr>
        <w:t>Кусковская</w:t>
      </w:r>
      <w:proofErr w:type="spellEnd"/>
      <w:r w:rsidRPr="005A2369">
        <w:rPr>
          <w:rFonts w:ascii="Times New Roman" w:hAnsi="Times New Roman" w:cs="Times New Roman"/>
        </w:rPr>
        <w:t xml:space="preserve">, д.18Г; г. Москва, ул. Верхние поля, д. 25, </w:t>
      </w:r>
      <w:proofErr w:type="gramEnd"/>
    </w:p>
    <w:p w:rsidR="008D509C" w:rsidRPr="005A2369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</w:rPr>
      </w:pPr>
      <w:proofErr w:type="gramStart"/>
      <w:r w:rsidRPr="005A2369">
        <w:rPr>
          <w:rFonts w:ascii="Times New Roman" w:hAnsi="Times New Roman" w:cs="Times New Roman"/>
        </w:rPr>
        <w:t xml:space="preserve">Филиал № 5 ПАО "МОЭК" - г. Москва, ул. </w:t>
      </w:r>
      <w:proofErr w:type="spellStart"/>
      <w:r w:rsidRPr="005A2369">
        <w:rPr>
          <w:rFonts w:ascii="Times New Roman" w:hAnsi="Times New Roman" w:cs="Times New Roman"/>
        </w:rPr>
        <w:t>Кусковская</w:t>
      </w:r>
      <w:proofErr w:type="spellEnd"/>
      <w:r w:rsidRPr="005A2369">
        <w:rPr>
          <w:rFonts w:ascii="Times New Roman" w:hAnsi="Times New Roman" w:cs="Times New Roman"/>
        </w:rPr>
        <w:t xml:space="preserve">, д.18Г; г. Москва, ул. Верхние поля, д. 25, </w:t>
      </w:r>
      <w:proofErr w:type="gramEnd"/>
    </w:p>
    <w:p w:rsidR="008D509C" w:rsidRPr="005A2369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</w:rPr>
      </w:pPr>
      <w:proofErr w:type="gramStart"/>
      <w:r w:rsidRPr="005A2369">
        <w:rPr>
          <w:rFonts w:ascii="Times New Roman" w:hAnsi="Times New Roman" w:cs="Times New Roman"/>
        </w:rPr>
        <w:t xml:space="preserve">Филиал № 6 ПАО "МОЭК" - г. Москва, Каширское шоссе, д. 5,кор. 2, стр. 6, г. Москва, ул. </w:t>
      </w:r>
      <w:proofErr w:type="spellStart"/>
      <w:r w:rsidRPr="005A2369">
        <w:rPr>
          <w:rFonts w:ascii="Times New Roman" w:hAnsi="Times New Roman" w:cs="Times New Roman"/>
        </w:rPr>
        <w:t>Кусковская</w:t>
      </w:r>
      <w:proofErr w:type="spellEnd"/>
      <w:r w:rsidRPr="005A2369">
        <w:rPr>
          <w:rFonts w:ascii="Times New Roman" w:hAnsi="Times New Roman" w:cs="Times New Roman"/>
        </w:rPr>
        <w:t xml:space="preserve">, д.18Г; г. Москва, ул. </w:t>
      </w:r>
      <w:r w:rsidR="009618B1" w:rsidRPr="005A2369">
        <w:rPr>
          <w:rFonts w:ascii="Times New Roman" w:hAnsi="Times New Roman" w:cs="Times New Roman"/>
        </w:rPr>
        <w:t>Верхние поля, д. 25; г. Москва</w:t>
      </w:r>
      <w:proofErr w:type="gramEnd"/>
    </w:p>
    <w:p w:rsidR="008D509C" w:rsidRPr="005A2369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</w:rPr>
      </w:pPr>
      <w:proofErr w:type="gramStart"/>
      <w:r w:rsidRPr="005A2369">
        <w:rPr>
          <w:rFonts w:ascii="Times New Roman" w:hAnsi="Times New Roman" w:cs="Times New Roman"/>
        </w:rPr>
        <w:t xml:space="preserve">Филиал № 7 ПАО "МОЭК" - г. Москва, </w:t>
      </w:r>
      <w:proofErr w:type="spellStart"/>
      <w:r w:rsidRPr="005A2369">
        <w:rPr>
          <w:rFonts w:ascii="Times New Roman" w:hAnsi="Times New Roman" w:cs="Times New Roman"/>
        </w:rPr>
        <w:t>Новоясеневский</w:t>
      </w:r>
      <w:proofErr w:type="spellEnd"/>
      <w:r w:rsidRPr="005A2369">
        <w:rPr>
          <w:rFonts w:ascii="Times New Roman" w:hAnsi="Times New Roman" w:cs="Times New Roman"/>
        </w:rPr>
        <w:t xml:space="preserve"> пр., д. 8., к.3 , Москва, ул. </w:t>
      </w:r>
      <w:proofErr w:type="spellStart"/>
      <w:r w:rsidRPr="005A2369">
        <w:rPr>
          <w:rFonts w:ascii="Times New Roman" w:hAnsi="Times New Roman" w:cs="Times New Roman"/>
        </w:rPr>
        <w:t>Кусковская</w:t>
      </w:r>
      <w:proofErr w:type="spellEnd"/>
      <w:r w:rsidRPr="005A2369">
        <w:rPr>
          <w:rFonts w:ascii="Times New Roman" w:hAnsi="Times New Roman" w:cs="Times New Roman"/>
        </w:rPr>
        <w:t xml:space="preserve">, д.18Г; г. Москва, ул. Верхние поля, д. 25; </w:t>
      </w:r>
      <w:proofErr w:type="gramEnd"/>
    </w:p>
    <w:p w:rsidR="008D509C" w:rsidRPr="005A2369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</w:rPr>
      </w:pPr>
      <w:r w:rsidRPr="005A2369">
        <w:rPr>
          <w:rFonts w:ascii="Times New Roman" w:hAnsi="Times New Roman" w:cs="Times New Roman"/>
        </w:rPr>
        <w:t xml:space="preserve">Филиал № 8 ПАО "МОЭК"  - г. Москва, ул. Осенняя, д. 29, г. Москва, Строительный </w:t>
      </w:r>
      <w:proofErr w:type="spellStart"/>
      <w:r w:rsidRPr="005A2369">
        <w:rPr>
          <w:rFonts w:ascii="Times New Roman" w:hAnsi="Times New Roman" w:cs="Times New Roman"/>
        </w:rPr>
        <w:t>пр</w:t>
      </w:r>
      <w:proofErr w:type="spellEnd"/>
      <w:r w:rsidRPr="005A2369">
        <w:rPr>
          <w:rFonts w:ascii="Times New Roman" w:hAnsi="Times New Roman" w:cs="Times New Roman"/>
        </w:rPr>
        <w:t xml:space="preserve">-д., д. 14, </w:t>
      </w:r>
      <w:proofErr w:type="spellStart"/>
      <w:r w:rsidRPr="005A2369">
        <w:rPr>
          <w:rFonts w:ascii="Times New Roman" w:hAnsi="Times New Roman" w:cs="Times New Roman"/>
        </w:rPr>
        <w:t>кор</w:t>
      </w:r>
      <w:proofErr w:type="spellEnd"/>
      <w:r w:rsidRPr="005A2369">
        <w:rPr>
          <w:rFonts w:ascii="Times New Roman" w:hAnsi="Times New Roman" w:cs="Times New Roman"/>
        </w:rPr>
        <w:t>. 1,</w:t>
      </w:r>
    </w:p>
    <w:p w:rsidR="008D509C" w:rsidRPr="005A2369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</w:rPr>
      </w:pPr>
      <w:r w:rsidRPr="005A2369">
        <w:rPr>
          <w:rFonts w:ascii="Times New Roman" w:hAnsi="Times New Roman" w:cs="Times New Roman"/>
        </w:rPr>
        <w:t xml:space="preserve">Филиал № 9 ПАО "МОЭК" - г. Москва, Строительный </w:t>
      </w:r>
      <w:proofErr w:type="spellStart"/>
      <w:r w:rsidRPr="005A2369">
        <w:rPr>
          <w:rFonts w:ascii="Times New Roman" w:hAnsi="Times New Roman" w:cs="Times New Roman"/>
        </w:rPr>
        <w:t>пр</w:t>
      </w:r>
      <w:proofErr w:type="spellEnd"/>
      <w:r w:rsidRPr="005A2369">
        <w:rPr>
          <w:rFonts w:ascii="Times New Roman" w:hAnsi="Times New Roman" w:cs="Times New Roman"/>
        </w:rPr>
        <w:t xml:space="preserve">-д., д. 14, </w:t>
      </w:r>
      <w:proofErr w:type="spellStart"/>
      <w:r w:rsidRPr="005A2369">
        <w:rPr>
          <w:rFonts w:ascii="Times New Roman" w:hAnsi="Times New Roman" w:cs="Times New Roman"/>
        </w:rPr>
        <w:t>кор</w:t>
      </w:r>
      <w:proofErr w:type="spellEnd"/>
      <w:r w:rsidRPr="005A2369">
        <w:rPr>
          <w:rFonts w:ascii="Times New Roman" w:hAnsi="Times New Roman" w:cs="Times New Roman"/>
        </w:rPr>
        <w:t xml:space="preserve">. 1, </w:t>
      </w:r>
    </w:p>
    <w:p w:rsidR="008D509C" w:rsidRPr="005A2369" w:rsidRDefault="008D509C" w:rsidP="008D509C">
      <w:pPr>
        <w:rPr>
          <w:rFonts w:ascii="Times New Roman" w:hAnsi="Times New Roman" w:cs="Times New Roman"/>
        </w:rPr>
      </w:pPr>
      <w:r w:rsidRPr="005A2369">
        <w:rPr>
          <w:rFonts w:ascii="Times New Roman" w:hAnsi="Times New Roman" w:cs="Times New Roman"/>
        </w:rPr>
        <w:t>Филиал № 16 ПАО "МОЭК" – Боровский проезд д.13А</w:t>
      </w:r>
    </w:p>
    <w:p w:rsidR="008D509C" w:rsidRPr="005A2369" w:rsidRDefault="008D509C" w:rsidP="008D509C">
      <w:pPr>
        <w:jc w:val="both"/>
        <w:rPr>
          <w:rFonts w:ascii="Times New Roman" w:hAnsi="Times New Roman" w:cs="Times New Roman"/>
        </w:rPr>
      </w:pPr>
      <w:proofErr w:type="gramStart"/>
      <w:r w:rsidRPr="005A2369">
        <w:rPr>
          <w:rFonts w:ascii="Times New Roman" w:hAnsi="Times New Roman" w:cs="Times New Roman"/>
        </w:rPr>
        <w:t xml:space="preserve">Филиал № 20 ПАО "МОЭК" - г. Москва, ул. </w:t>
      </w:r>
      <w:proofErr w:type="spellStart"/>
      <w:r w:rsidRPr="005A2369">
        <w:rPr>
          <w:rFonts w:ascii="Times New Roman" w:hAnsi="Times New Roman" w:cs="Times New Roman"/>
        </w:rPr>
        <w:t>Кусковская</w:t>
      </w:r>
      <w:proofErr w:type="spellEnd"/>
      <w:r w:rsidRPr="005A2369">
        <w:rPr>
          <w:rFonts w:ascii="Times New Roman" w:hAnsi="Times New Roman" w:cs="Times New Roman"/>
        </w:rPr>
        <w:t>, д.18Г; г. Москва, ул. Верхние поля, д. 25</w:t>
      </w:r>
      <w:proofErr w:type="gramEnd"/>
    </w:p>
    <w:p w:rsidR="00664FA0" w:rsidRPr="005A2369" w:rsidRDefault="00664FA0" w:rsidP="0001524A">
      <w:pPr>
        <w:jc w:val="both"/>
        <w:rPr>
          <w:rFonts w:ascii="Times New Roman" w:hAnsi="Times New Roman" w:cs="Times New Roman"/>
        </w:rPr>
      </w:pPr>
    </w:p>
    <w:p w:rsidR="0001524A" w:rsidRPr="005A2369" w:rsidRDefault="004B4FAC" w:rsidP="0001524A">
      <w:pPr>
        <w:jc w:val="both"/>
        <w:rPr>
          <w:rFonts w:ascii="Times New Roman" w:hAnsi="Times New Roman" w:cs="Times New Roman"/>
          <w:color w:val="auto"/>
        </w:rPr>
      </w:pPr>
      <w:r w:rsidRPr="005A2369">
        <w:rPr>
          <w:rFonts w:ascii="Times New Roman" w:hAnsi="Times New Roman" w:cs="Times New Roman"/>
          <w:color w:val="auto"/>
        </w:rPr>
        <w:t>Срок поставки Товара: в течение 10</w:t>
      </w:r>
      <w:r w:rsidR="0001524A" w:rsidRPr="005A2369">
        <w:rPr>
          <w:rFonts w:ascii="Times New Roman" w:hAnsi="Times New Roman" w:cs="Times New Roman"/>
          <w:color w:val="auto"/>
        </w:rPr>
        <w:t xml:space="preserve"> календарных дней</w:t>
      </w:r>
      <w:r w:rsidR="00DE4AE6" w:rsidRPr="005A2369">
        <w:rPr>
          <w:rFonts w:ascii="Times New Roman" w:hAnsi="Times New Roman" w:cs="Times New Roman"/>
          <w:color w:val="auto"/>
        </w:rPr>
        <w:t xml:space="preserve"> </w:t>
      </w:r>
      <w:r w:rsidR="00DE4AE6" w:rsidRPr="005A2369">
        <w:rPr>
          <w:rFonts w:ascii="Times New Roman" w:hAnsi="Times New Roman" w:cs="Times New Roman"/>
          <w:color w:val="auto"/>
          <w:shd w:val="clear" w:color="auto" w:fill="FFFFFF"/>
        </w:rPr>
        <w:t>с</w:t>
      </w:r>
      <w:r w:rsidR="00146E52" w:rsidRPr="005A2369">
        <w:rPr>
          <w:rFonts w:ascii="Times New Roman" w:hAnsi="Times New Roman" w:cs="Times New Roman"/>
          <w:color w:val="auto"/>
          <w:shd w:val="clear" w:color="auto" w:fill="FFFFFF"/>
        </w:rPr>
        <w:t>о</w:t>
      </w:r>
      <w:r w:rsidR="00DE4AE6" w:rsidRPr="005A2369">
        <w:rPr>
          <w:rStyle w:val="apple-converted-space"/>
          <w:rFonts w:ascii="Times New Roman" w:hAnsi="Times New Roman" w:cs="Times New Roman"/>
          <w:color w:val="auto"/>
        </w:rPr>
        <w:t> </w:t>
      </w:r>
      <w:r w:rsidR="00146E52" w:rsidRPr="005A2369">
        <w:rPr>
          <w:rFonts w:ascii="Times New Roman" w:hAnsi="Times New Roman" w:cs="Times New Roman"/>
          <w:bCs/>
          <w:color w:val="auto"/>
          <w:shd w:val="clear" w:color="auto" w:fill="FFFFFF"/>
        </w:rPr>
        <w:t>дня</w:t>
      </w:r>
      <w:r w:rsidR="00DE4AE6" w:rsidRPr="005A2369">
        <w:rPr>
          <w:rFonts w:ascii="Times New Roman" w:hAnsi="Times New Roman" w:cs="Times New Roman"/>
          <w:bCs/>
          <w:color w:val="auto"/>
          <w:shd w:val="clear" w:color="auto" w:fill="FFFFFF"/>
        </w:rPr>
        <w:t xml:space="preserve"> </w:t>
      </w:r>
      <w:r w:rsidR="00DE4AE6" w:rsidRPr="005A2369">
        <w:rPr>
          <w:rFonts w:ascii="Times New Roman" w:hAnsi="Times New Roman" w:cs="Times New Roman"/>
          <w:color w:val="auto"/>
          <w:shd w:val="clear" w:color="auto" w:fill="FFFFFF"/>
        </w:rPr>
        <w:t>получения</w:t>
      </w:r>
      <w:r w:rsidR="00DE4AE6" w:rsidRPr="005A2369">
        <w:rPr>
          <w:rStyle w:val="apple-converted-space"/>
          <w:rFonts w:ascii="Times New Roman" w:hAnsi="Times New Roman" w:cs="Times New Roman"/>
          <w:color w:val="auto"/>
        </w:rPr>
        <w:t> </w:t>
      </w:r>
      <w:r w:rsidR="00146E52" w:rsidRPr="005A2369">
        <w:rPr>
          <w:rStyle w:val="apple-converted-space"/>
          <w:rFonts w:ascii="Times New Roman" w:hAnsi="Times New Roman" w:cs="Times New Roman"/>
          <w:color w:val="auto"/>
        </w:rPr>
        <w:t xml:space="preserve">подписанной Заказчиком заявки, но не позднее </w:t>
      </w:r>
      <w:r w:rsidRPr="005A2369">
        <w:rPr>
          <w:rFonts w:ascii="Times New Roman" w:hAnsi="Times New Roman" w:cs="Times New Roman"/>
          <w:color w:val="auto"/>
        </w:rPr>
        <w:t>31.12.2017</w:t>
      </w:r>
      <w:r w:rsidR="00664FA0" w:rsidRPr="005A2369">
        <w:rPr>
          <w:rFonts w:ascii="Times New Roman" w:hAnsi="Times New Roman" w:cs="Times New Roman"/>
          <w:color w:val="auto"/>
        </w:rPr>
        <w:t>г.</w:t>
      </w:r>
    </w:p>
    <w:p w:rsidR="0001524A" w:rsidRPr="005A2369" w:rsidRDefault="0001524A" w:rsidP="0001524A">
      <w:pPr>
        <w:jc w:val="both"/>
        <w:rPr>
          <w:rFonts w:ascii="Times New Roman" w:hAnsi="Times New Roman" w:cs="Times New Roman"/>
        </w:rPr>
      </w:pPr>
    </w:p>
    <w:p w:rsidR="0001524A" w:rsidRPr="005A2369" w:rsidRDefault="0001524A" w:rsidP="0001524A">
      <w:pPr>
        <w:pStyle w:val="a5"/>
        <w:numPr>
          <w:ilvl w:val="0"/>
          <w:numId w:val="9"/>
        </w:numPr>
        <w:ind w:left="426" w:hanging="426"/>
        <w:rPr>
          <w:rFonts w:ascii="Times New Roman" w:hAnsi="Times New Roman" w:cs="Times New Roman"/>
          <w:b/>
        </w:rPr>
      </w:pPr>
      <w:r w:rsidRPr="005A2369">
        <w:rPr>
          <w:rFonts w:ascii="Times New Roman" w:hAnsi="Times New Roman" w:cs="Times New Roman"/>
          <w:b/>
        </w:rPr>
        <w:t>Требования к товару</w:t>
      </w:r>
    </w:p>
    <w:p w:rsidR="006964A8" w:rsidRPr="005A2369" w:rsidRDefault="0001524A" w:rsidP="0001524A">
      <w:pPr>
        <w:jc w:val="both"/>
        <w:rPr>
          <w:rFonts w:ascii="Times New Roman" w:hAnsi="Times New Roman" w:cs="Times New Roman"/>
        </w:rPr>
      </w:pPr>
      <w:r w:rsidRPr="005A2369">
        <w:rPr>
          <w:rFonts w:ascii="Times New Roman" w:hAnsi="Times New Roman" w:cs="Times New Roman"/>
        </w:rPr>
        <w:t xml:space="preserve">Товар поставляется в упаковке завода изготовителя с указанием условий хранения. Товар должен быть </w:t>
      </w:r>
      <w:r w:rsidR="008D509C" w:rsidRPr="005A2369">
        <w:rPr>
          <w:rFonts w:ascii="Times New Roman" w:hAnsi="Times New Roman" w:cs="Times New Roman"/>
        </w:rPr>
        <w:t>новым, ранее не использованным</w:t>
      </w:r>
      <w:r w:rsidRPr="005A2369">
        <w:rPr>
          <w:rFonts w:ascii="Times New Roman" w:hAnsi="Times New Roman" w:cs="Times New Roman"/>
        </w:rPr>
        <w:t>.</w:t>
      </w:r>
      <w:r w:rsidR="00146E52" w:rsidRPr="005A2369">
        <w:rPr>
          <w:rFonts w:ascii="Times New Roman" w:hAnsi="Times New Roman" w:cs="Times New Roman"/>
        </w:rPr>
        <w:t xml:space="preserve"> </w:t>
      </w:r>
    </w:p>
    <w:p w:rsidR="00790938" w:rsidRPr="005A2369" w:rsidRDefault="00790938" w:rsidP="0001524A">
      <w:pPr>
        <w:jc w:val="both"/>
        <w:rPr>
          <w:rFonts w:ascii="Times New Roman" w:hAnsi="Times New Roman" w:cs="Times New Roman"/>
        </w:rPr>
      </w:pPr>
    </w:p>
    <w:p w:rsidR="0001524A" w:rsidRPr="005A2369" w:rsidRDefault="0001524A" w:rsidP="0001524A">
      <w:pPr>
        <w:pStyle w:val="a5"/>
        <w:numPr>
          <w:ilvl w:val="0"/>
          <w:numId w:val="9"/>
        </w:numPr>
        <w:ind w:left="426" w:hanging="426"/>
        <w:rPr>
          <w:rFonts w:ascii="Times New Roman" w:hAnsi="Times New Roman" w:cs="Times New Roman"/>
          <w:b/>
        </w:rPr>
      </w:pPr>
      <w:r w:rsidRPr="005A2369">
        <w:rPr>
          <w:rFonts w:ascii="Times New Roman" w:hAnsi="Times New Roman" w:cs="Times New Roman"/>
          <w:b/>
        </w:rPr>
        <w:t>Требования к гарантии</w:t>
      </w:r>
    </w:p>
    <w:p w:rsidR="006964A8" w:rsidRPr="005A2369" w:rsidRDefault="004B4FAC" w:rsidP="0001524A">
      <w:pPr>
        <w:jc w:val="both"/>
        <w:rPr>
          <w:rFonts w:ascii="Times New Roman" w:hAnsi="Times New Roman" w:cs="Times New Roman"/>
        </w:rPr>
      </w:pPr>
      <w:r w:rsidRPr="005A2369">
        <w:rPr>
          <w:rFonts w:ascii="Times New Roman" w:hAnsi="Times New Roman" w:cs="Times New Roman"/>
        </w:rPr>
        <w:t>Гарантийный срок в соответствии с гарантией производителя, но не менее 12 месяцев с момента поставки.</w:t>
      </w:r>
    </w:p>
    <w:p w:rsidR="00790938" w:rsidRPr="005A2369" w:rsidRDefault="00790938" w:rsidP="0001524A">
      <w:pPr>
        <w:jc w:val="both"/>
        <w:rPr>
          <w:rFonts w:ascii="Times New Roman" w:hAnsi="Times New Roman" w:cs="Times New Roman"/>
        </w:rPr>
      </w:pPr>
    </w:p>
    <w:p w:rsidR="0001524A" w:rsidRPr="005A2369" w:rsidRDefault="0001524A" w:rsidP="0001524A">
      <w:pPr>
        <w:pStyle w:val="a5"/>
        <w:numPr>
          <w:ilvl w:val="0"/>
          <w:numId w:val="9"/>
        </w:numPr>
        <w:ind w:left="426" w:hanging="426"/>
        <w:rPr>
          <w:rFonts w:ascii="Times New Roman" w:hAnsi="Times New Roman" w:cs="Times New Roman"/>
          <w:b/>
        </w:rPr>
      </w:pPr>
      <w:r w:rsidRPr="005A2369">
        <w:rPr>
          <w:rFonts w:ascii="Times New Roman" w:hAnsi="Times New Roman" w:cs="Times New Roman"/>
          <w:b/>
        </w:rPr>
        <w:t>Требования к сопроводительной документации</w:t>
      </w:r>
    </w:p>
    <w:p w:rsidR="00664FA0" w:rsidRPr="005A2369" w:rsidRDefault="0001524A" w:rsidP="009618B1">
      <w:pPr>
        <w:pStyle w:val="a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5A2369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Товар при поставке должен быть обеспечен всеми необходимыми сертификатами соответствия, качества, удовлетворять требованиям действующих ГОСТ, и других нормативов по стандартизации, действующих на территории Российской Федерации в отношении данного вида товаров. Если товар не подлежит обязательной сертификации, необходимо предоставить подтверждение от органов по сертификации. </w:t>
      </w:r>
    </w:p>
    <w:p w:rsidR="00D276BE" w:rsidRPr="005A2369" w:rsidRDefault="00D276BE" w:rsidP="009618B1">
      <w:pPr>
        <w:pStyle w:val="a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9618B1" w:rsidRPr="005A2369" w:rsidRDefault="009618B1" w:rsidP="009618B1">
      <w:pPr>
        <w:pStyle w:val="a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4B4FAC" w:rsidRPr="005A2369" w:rsidRDefault="004B4FAC" w:rsidP="009618B1">
      <w:pPr>
        <w:pStyle w:val="a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bookmarkStart w:id="0" w:name="_GoBack"/>
      <w:bookmarkEnd w:id="0"/>
    </w:p>
    <w:sectPr w:rsidR="004B4FAC" w:rsidRPr="005A2369" w:rsidSect="00664FA0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2624C"/>
    <w:multiLevelType w:val="multilevel"/>
    <w:tmpl w:val="71703336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7E5010D"/>
    <w:multiLevelType w:val="multilevel"/>
    <w:tmpl w:val="122A3E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711EDF"/>
    <w:multiLevelType w:val="hybridMultilevel"/>
    <w:tmpl w:val="48A65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6A4205"/>
    <w:multiLevelType w:val="multilevel"/>
    <w:tmpl w:val="54EC3984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8C5A23"/>
    <w:multiLevelType w:val="hybridMultilevel"/>
    <w:tmpl w:val="A8F2DC88"/>
    <w:lvl w:ilvl="0" w:tplc="9A4E0720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0C70CB"/>
    <w:multiLevelType w:val="multilevel"/>
    <w:tmpl w:val="BFC6C4E8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6">
    <w:nsid w:val="631D258A"/>
    <w:multiLevelType w:val="multilevel"/>
    <w:tmpl w:val="95D242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6DA80994"/>
    <w:multiLevelType w:val="multilevel"/>
    <w:tmpl w:val="5D60B78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7CF63737"/>
    <w:multiLevelType w:val="multilevel"/>
    <w:tmpl w:val="5D2E00D8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2"/>
  </w:num>
  <w:num w:numId="7">
    <w:abstractNumId w:val="7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56D"/>
    <w:rsid w:val="00011B4F"/>
    <w:rsid w:val="000148F0"/>
    <w:rsid w:val="0001524A"/>
    <w:rsid w:val="00045BC9"/>
    <w:rsid w:val="00057BAE"/>
    <w:rsid w:val="00060A50"/>
    <w:rsid w:val="00073ABB"/>
    <w:rsid w:val="0008797A"/>
    <w:rsid w:val="0009103C"/>
    <w:rsid w:val="000928BE"/>
    <w:rsid w:val="00093B82"/>
    <w:rsid w:val="000B1C07"/>
    <w:rsid w:val="000B26D1"/>
    <w:rsid w:val="000B5431"/>
    <w:rsid w:val="000C382C"/>
    <w:rsid w:val="000C3D78"/>
    <w:rsid w:val="000C4899"/>
    <w:rsid w:val="000C71AF"/>
    <w:rsid w:val="000D07E7"/>
    <w:rsid w:val="000E6CC7"/>
    <w:rsid w:val="000F33A0"/>
    <w:rsid w:val="000F60F7"/>
    <w:rsid w:val="000F78F6"/>
    <w:rsid w:val="0012375D"/>
    <w:rsid w:val="00134FE3"/>
    <w:rsid w:val="001360C7"/>
    <w:rsid w:val="001413BC"/>
    <w:rsid w:val="00146E52"/>
    <w:rsid w:val="00154397"/>
    <w:rsid w:val="00162EC1"/>
    <w:rsid w:val="001724BF"/>
    <w:rsid w:val="001B4592"/>
    <w:rsid w:val="001B6CB0"/>
    <w:rsid w:val="001C27A2"/>
    <w:rsid w:val="001D73D2"/>
    <w:rsid w:val="00211555"/>
    <w:rsid w:val="002136AE"/>
    <w:rsid w:val="00217876"/>
    <w:rsid w:val="00233544"/>
    <w:rsid w:val="00245E1C"/>
    <w:rsid w:val="00251329"/>
    <w:rsid w:val="002649FC"/>
    <w:rsid w:val="00272B1D"/>
    <w:rsid w:val="00282AE6"/>
    <w:rsid w:val="00282C6F"/>
    <w:rsid w:val="00295B9B"/>
    <w:rsid w:val="00296369"/>
    <w:rsid w:val="002B2AD1"/>
    <w:rsid w:val="002C5AA8"/>
    <w:rsid w:val="002D39F5"/>
    <w:rsid w:val="00315DFC"/>
    <w:rsid w:val="00346A6A"/>
    <w:rsid w:val="00360B3A"/>
    <w:rsid w:val="0036335F"/>
    <w:rsid w:val="00367CAF"/>
    <w:rsid w:val="00385E47"/>
    <w:rsid w:val="003A18EB"/>
    <w:rsid w:val="003B3ED2"/>
    <w:rsid w:val="003B7165"/>
    <w:rsid w:val="003C277A"/>
    <w:rsid w:val="003D1E68"/>
    <w:rsid w:val="003D62F0"/>
    <w:rsid w:val="003D763F"/>
    <w:rsid w:val="003E1123"/>
    <w:rsid w:val="003E262A"/>
    <w:rsid w:val="003F0BFC"/>
    <w:rsid w:val="003F1175"/>
    <w:rsid w:val="00423E39"/>
    <w:rsid w:val="004276C3"/>
    <w:rsid w:val="00447C24"/>
    <w:rsid w:val="00496D29"/>
    <w:rsid w:val="004A425C"/>
    <w:rsid w:val="004A496E"/>
    <w:rsid w:val="004A551A"/>
    <w:rsid w:val="004B34F6"/>
    <w:rsid w:val="004B4FAC"/>
    <w:rsid w:val="004B5686"/>
    <w:rsid w:val="004E237B"/>
    <w:rsid w:val="004E3940"/>
    <w:rsid w:val="00502803"/>
    <w:rsid w:val="00511A5F"/>
    <w:rsid w:val="00520C19"/>
    <w:rsid w:val="0052599B"/>
    <w:rsid w:val="00535D11"/>
    <w:rsid w:val="005625DF"/>
    <w:rsid w:val="00566531"/>
    <w:rsid w:val="0057149E"/>
    <w:rsid w:val="00574AC7"/>
    <w:rsid w:val="005801D3"/>
    <w:rsid w:val="00583BF8"/>
    <w:rsid w:val="005906EC"/>
    <w:rsid w:val="0059110A"/>
    <w:rsid w:val="0059699A"/>
    <w:rsid w:val="005A2369"/>
    <w:rsid w:val="005A4085"/>
    <w:rsid w:val="005C754F"/>
    <w:rsid w:val="005C7A70"/>
    <w:rsid w:val="005D7905"/>
    <w:rsid w:val="005F3D74"/>
    <w:rsid w:val="005F6133"/>
    <w:rsid w:val="00602764"/>
    <w:rsid w:val="00611457"/>
    <w:rsid w:val="00637C8F"/>
    <w:rsid w:val="006434A8"/>
    <w:rsid w:val="00644CEE"/>
    <w:rsid w:val="006509C7"/>
    <w:rsid w:val="00662CE4"/>
    <w:rsid w:val="00664FA0"/>
    <w:rsid w:val="0067073C"/>
    <w:rsid w:val="00670D36"/>
    <w:rsid w:val="0069174D"/>
    <w:rsid w:val="006964A8"/>
    <w:rsid w:val="006B5CDE"/>
    <w:rsid w:val="006F0CD4"/>
    <w:rsid w:val="006F31BF"/>
    <w:rsid w:val="007051AD"/>
    <w:rsid w:val="007078E7"/>
    <w:rsid w:val="0071240A"/>
    <w:rsid w:val="00734941"/>
    <w:rsid w:val="00742976"/>
    <w:rsid w:val="007568B8"/>
    <w:rsid w:val="00771EA7"/>
    <w:rsid w:val="0077616E"/>
    <w:rsid w:val="00790938"/>
    <w:rsid w:val="00796301"/>
    <w:rsid w:val="007E2CB1"/>
    <w:rsid w:val="007F24C1"/>
    <w:rsid w:val="00805DFC"/>
    <w:rsid w:val="00806BE9"/>
    <w:rsid w:val="00830D9D"/>
    <w:rsid w:val="008520AE"/>
    <w:rsid w:val="0085355F"/>
    <w:rsid w:val="0085448F"/>
    <w:rsid w:val="00865DE8"/>
    <w:rsid w:val="008739EF"/>
    <w:rsid w:val="00876DB1"/>
    <w:rsid w:val="00891467"/>
    <w:rsid w:val="00896DED"/>
    <w:rsid w:val="008A3701"/>
    <w:rsid w:val="008B1359"/>
    <w:rsid w:val="008B288F"/>
    <w:rsid w:val="008C516F"/>
    <w:rsid w:val="008C596A"/>
    <w:rsid w:val="008D46A3"/>
    <w:rsid w:val="008D509C"/>
    <w:rsid w:val="008E2CA8"/>
    <w:rsid w:val="008E545B"/>
    <w:rsid w:val="008E7DB8"/>
    <w:rsid w:val="008F3006"/>
    <w:rsid w:val="008F61D8"/>
    <w:rsid w:val="00905597"/>
    <w:rsid w:val="009109F5"/>
    <w:rsid w:val="00911012"/>
    <w:rsid w:val="00912A16"/>
    <w:rsid w:val="00920FD2"/>
    <w:rsid w:val="00921823"/>
    <w:rsid w:val="00925396"/>
    <w:rsid w:val="0092696E"/>
    <w:rsid w:val="009410BF"/>
    <w:rsid w:val="00950BF6"/>
    <w:rsid w:val="009512CD"/>
    <w:rsid w:val="00952E25"/>
    <w:rsid w:val="00953D57"/>
    <w:rsid w:val="00955724"/>
    <w:rsid w:val="009618B1"/>
    <w:rsid w:val="00966CFC"/>
    <w:rsid w:val="00967F2C"/>
    <w:rsid w:val="00975996"/>
    <w:rsid w:val="009816E7"/>
    <w:rsid w:val="009918AA"/>
    <w:rsid w:val="009A3D28"/>
    <w:rsid w:val="009B5392"/>
    <w:rsid w:val="009B56D0"/>
    <w:rsid w:val="009B5AD4"/>
    <w:rsid w:val="009C1A30"/>
    <w:rsid w:val="009D05D4"/>
    <w:rsid w:val="009D60BF"/>
    <w:rsid w:val="009D69AF"/>
    <w:rsid w:val="009D6CC0"/>
    <w:rsid w:val="009F06D4"/>
    <w:rsid w:val="009F253F"/>
    <w:rsid w:val="009F312A"/>
    <w:rsid w:val="00A1171D"/>
    <w:rsid w:val="00A45E0D"/>
    <w:rsid w:val="00A55E10"/>
    <w:rsid w:val="00A62CD2"/>
    <w:rsid w:val="00A71A17"/>
    <w:rsid w:val="00A72E38"/>
    <w:rsid w:val="00A96D3C"/>
    <w:rsid w:val="00AA27A5"/>
    <w:rsid w:val="00AB2253"/>
    <w:rsid w:val="00AB299F"/>
    <w:rsid w:val="00AB2D74"/>
    <w:rsid w:val="00AB44B7"/>
    <w:rsid w:val="00AD5CA6"/>
    <w:rsid w:val="00AE6262"/>
    <w:rsid w:val="00AF5D7A"/>
    <w:rsid w:val="00AF6C73"/>
    <w:rsid w:val="00B14599"/>
    <w:rsid w:val="00B21614"/>
    <w:rsid w:val="00B2656D"/>
    <w:rsid w:val="00B50654"/>
    <w:rsid w:val="00B5267D"/>
    <w:rsid w:val="00B52CDA"/>
    <w:rsid w:val="00B53BE3"/>
    <w:rsid w:val="00B62424"/>
    <w:rsid w:val="00B71990"/>
    <w:rsid w:val="00B76CAD"/>
    <w:rsid w:val="00B76D08"/>
    <w:rsid w:val="00B91080"/>
    <w:rsid w:val="00B9597B"/>
    <w:rsid w:val="00BB2139"/>
    <w:rsid w:val="00BB528C"/>
    <w:rsid w:val="00BC1722"/>
    <w:rsid w:val="00BD30BB"/>
    <w:rsid w:val="00BD62AF"/>
    <w:rsid w:val="00BF3EB8"/>
    <w:rsid w:val="00BF686B"/>
    <w:rsid w:val="00C041F8"/>
    <w:rsid w:val="00C0544E"/>
    <w:rsid w:val="00C20D28"/>
    <w:rsid w:val="00C2589B"/>
    <w:rsid w:val="00C46CE8"/>
    <w:rsid w:val="00C507B2"/>
    <w:rsid w:val="00C53AC2"/>
    <w:rsid w:val="00C555E7"/>
    <w:rsid w:val="00C60E2C"/>
    <w:rsid w:val="00C61A30"/>
    <w:rsid w:val="00C97960"/>
    <w:rsid w:val="00CA1783"/>
    <w:rsid w:val="00CB3629"/>
    <w:rsid w:val="00CC3DC9"/>
    <w:rsid w:val="00CC4335"/>
    <w:rsid w:val="00CC5695"/>
    <w:rsid w:val="00CD1AD5"/>
    <w:rsid w:val="00CD79F2"/>
    <w:rsid w:val="00CE761C"/>
    <w:rsid w:val="00CF12C7"/>
    <w:rsid w:val="00CF1844"/>
    <w:rsid w:val="00CF4C2D"/>
    <w:rsid w:val="00CF7C44"/>
    <w:rsid w:val="00D04F2E"/>
    <w:rsid w:val="00D22A7F"/>
    <w:rsid w:val="00D266FD"/>
    <w:rsid w:val="00D276BE"/>
    <w:rsid w:val="00D27704"/>
    <w:rsid w:val="00D31B91"/>
    <w:rsid w:val="00D414DD"/>
    <w:rsid w:val="00D47840"/>
    <w:rsid w:val="00D51E39"/>
    <w:rsid w:val="00D54541"/>
    <w:rsid w:val="00D73DC8"/>
    <w:rsid w:val="00D77C27"/>
    <w:rsid w:val="00D904CC"/>
    <w:rsid w:val="00D93429"/>
    <w:rsid w:val="00D94282"/>
    <w:rsid w:val="00DD160E"/>
    <w:rsid w:val="00DD1FA8"/>
    <w:rsid w:val="00DD685D"/>
    <w:rsid w:val="00DE3260"/>
    <w:rsid w:val="00DE4AE6"/>
    <w:rsid w:val="00DF0665"/>
    <w:rsid w:val="00DF3A8C"/>
    <w:rsid w:val="00DF7302"/>
    <w:rsid w:val="00DF7A6F"/>
    <w:rsid w:val="00E1085F"/>
    <w:rsid w:val="00E12ED3"/>
    <w:rsid w:val="00E17F91"/>
    <w:rsid w:val="00E219E6"/>
    <w:rsid w:val="00E31CB0"/>
    <w:rsid w:val="00E36C6A"/>
    <w:rsid w:val="00E45D9C"/>
    <w:rsid w:val="00E62DB7"/>
    <w:rsid w:val="00E843C6"/>
    <w:rsid w:val="00EA790E"/>
    <w:rsid w:val="00EA7B06"/>
    <w:rsid w:val="00EB03C3"/>
    <w:rsid w:val="00EB06E6"/>
    <w:rsid w:val="00EC2DCA"/>
    <w:rsid w:val="00EF203C"/>
    <w:rsid w:val="00EF7935"/>
    <w:rsid w:val="00F06C71"/>
    <w:rsid w:val="00F13B25"/>
    <w:rsid w:val="00F152FD"/>
    <w:rsid w:val="00F42D19"/>
    <w:rsid w:val="00F44F10"/>
    <w:rsid w:val="00F45FCA"/>
    <w:rsid w:val="00F52528"/>
    <w:rsid w:val="00F55371"/>
    <w:rsid w:val="00F653CD"/>
    <w:rsid w:val="00F7080F"/>
    <w:rsid w:val="00F90484"/>
    <w:rsid w:val="00F92016"/>
    <w:rsid w:val="00F93157"/>
    <w:rsid w:val="00F9692D"/>
    <w:rsid w:val="00FA4FE8"/>
    <w:rsid w:val="00FB11FF"/>
    <w:rsid w:val="00FB73C9"/>
    <w:rsid w:val="00FD79B9"/>
    <w:rsid w:val="00FE0BA0"/>
    <w:rsid w:val="00FE421E"/>
    <w:rsid w:val="00FE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656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B2656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B265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B2656D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265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basedOn w:val="a0"/>
    <w:link w:val="100"/>
    <w:rsid w:val="00B265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01">
    <w:name w:val="Основной текст (10) + 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9pt">
    <w:name w:val="Основной текст (9) + 9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11pt0">
    <w:name w:val="Основной текст (9) + 11 pt;Курсив"/>
    <w:basedOn w:val="9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95pt">
    <w:name w:val="Основной текст (10) + 9;5 pt;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B2656D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2">
    <w:name w:val="Основной текст2"/>
    <w:basedOn w:val="a"/>
    <w:link w:val="a3"/>
    <w:rsid w:val="00B2656D"/>
    <w:pPr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B2656D"/>
    <w:pPr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0"/>
      <w:sz w:val="26"/>
      <w:szCs w:val="26"/>
      <w:lang w:eastAsia="en-US" w:bidi="ar-SA"/>
    </w:rPr>
  </w:style>
  <w:style w:type="paragraph" w:customStyle="1" w:styleId="90">
    <w:name w:val="Основной текст (9)"/>
    <w:basedOn w:val="a"/>
    <w:link w:val="9"/>
    <w:rsid w:val="00B2656D"/>
    <w:pPr>
      <w:shd w:val="clear" w:color="auto" w:fill="FFFFFF"/>
      <w:spacing w:before="120" w:line="515" w:lineRule="exact"/>
      <w:ind w:hanging="204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100">
    <w:name w:val="Основной текст (10)"/>
    <w:basedOn w:val="a"/>
    <w:link w:val="10"/>
    <w:rsid w:val="00B2656D"/>
    <w:pPr>
      <w:shd w:val="clear" w:color="auto" w:fill="FFFFFF"/>
      <w:spacing w:after="120" w:line="274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CC4335"/>
    <w:pPr>
      <w:ind w:left="720"/>
      <w:contextualSpacing/>
    </w:pPr>
  </w:style>
  <w:style w:type="paragraph" w:customStyle="1" w:styleId="ConsPlusNormal">
    <w:name w:val="ConsPlusNormal"/>
    <w:rsid w:val="00CC4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CC4335"/>
  </w:style>
  <w:style w:type="paragraph" w:customStyle="1" w:styleId="3">
    <w:name w:val="Основной текст3"/>
    <w:basedOn w:val="a"/>
    <w:rsid w:val="00CC4335"/>
    <w:pPr>
      <w:widowControl/>
      <w:shd w:val="clear" w:color="auto" w:fill="FFFFFF"/>
      <w:spacing w:before="600" w:after="600" w:line="320" w:lineRule="exact"/>
      <w:ind w:hanging="340"/>
      <w:jc w:val="both"/>
    </w:pPr>
    <w:rPr>
      <w:rFonts w:ascii="Times New Roman" w:eastAsia="Times New Roman" w:hAnsi="Times New Roman" w:cs="Times New Roman"/>
      <w:color w:val="auto"/>
      <w:spacing w:val="12"/>
      <w:sz w:val="23"/>
      <w:szCs w:val="23"/>
      <w:lang w:val="en-US" w:eastAsia="en-US" w:bidi="ar-SA"/>
    </w:rPr>
  </w:style>
  <w:style w:type="character" w:customStyle="1" w:styleId="20">
    <w:name w:val="Заголовок №2_"/>
    <w:basedOn w:val="a0"/>
    <w:link w:val="21"/>
    <w:rsid w:val="00CC4335"/>
    <w:rPr>
      <w:rFonts w:ascii="Times New Roman" w:eastAsia="Times New Roman" w:hAnsi="Times New Roman" w:cs="Times New Roman"/>
      <w:spacing w:val="13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CC4335"/>
    <w:pPr>
      <w:widowControl/>
      <w:shd w:val="clear" w:color="auto" w:fill="FFFFFF"/>
      <w:spacing w:before="300" w:after="3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spacing w:val="13"/>
      <w:sz w:val="23"/>
      <w:szCs w:val="23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637C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C8F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8">
    <w:name w:val="Table Grid"/>
    <w:basedOn w:val="a1"/>
    <w:uiPriority w:val="59"/>
    <w:rsid w:val="00233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Plain Text"/>
    <w:basedOn w:val="a"/>
    <w:link w:val="aa"/>
    <w:uiPriority w:val="99"/>
    <w:unhideWhenUsed/>
    <w:rsid w:val="0001524A"/>
    <w:pPr>
      <w:widowControl/>
    </w:pPr>
    <w:rPr>
      <w:rFonts w:ascii="Arial" w:eastAsiaTheme="minorHAnsi" w:hAnsi="Arial" w:cstheme="minorBidi"/>
      <w:color w:val="auto"/>
      <w:sz w:val="20"/>
      <w:szCs w:val="21"/>
      <w:lang w:eastAsia="en-US" w:bidi="ar-SA"/>
    </w:rPr>
  </w:style>
  <w:style w:type="character" w:customStyle="1" w:styleId="aa">
    <w:name w:val="Текст Знак"/>
    <w:basedOn w:val="a0"/>
    <w:link w:val="a9"/>
    <w:uiPriority w:val="99"/>
    <w:rsid w:val="0001524A"/>
    <w:rPr>
      <w:rFonts w:ascii="Arial" w:hAnsi="Arial"/>
      <w:sz w:val="20"/>
      <w:szCs w:val="21"/>
    </w:rPr>
  </w:style>
  <w:style w:type="paragraph" w:styleId="ab">
    <w:name w:val="Body Text"/>
    <w:basedOn w:val="a"/>
    <w:link w:val="ac"/>
    <w:uiPriority w:val="99"/>
    <w:semiHidden/>
    <w:unhideWhenUsed/>
    <w:rsid w:val="00F9692D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9692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d">
    <w:name w:val="Body Text First Indent"/>
    <w:basedOn w:val="ab"/>
    <w:link w:val="ae"/>
    <w:uiPriority w:val="99"/>
    <w:unhideWhenUsed/>
    <w:rsid w:val="00F9692D"/>
    <w:pPr>
      <w:widowControl/>
      <w:spacing w:after="0"/>
      <w:ind w:firstLine="360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e">
    <w:name w:val="Красная строка Знак"/>
    <w:basedOn w:val="ac"/>
    <w:link w:val="ad"/>
    <w:uiPriority w:val="99"/>
    <w:rsid w:val="00F9692D"/>
    <w:rPr>
      <w:rFonts w:ascii="Times New Roman" w:eastAsia="Times New Roman" w:hAnsi="Times New Roman" w:cs="Times New Roman"/>
      <w:color w:val="000000"/>
      <w:sz w:val="28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656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B2656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B265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B2656D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265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basedOn w:val="a0"/>
    <w:link w:val="100"/>
    <w:rsid w:val="00B265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01">
    <w:name w:val="Основной текст (10) + 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9pt">
    <w:name w:val="Основной текст (9) + 9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11pt0">
    <w:name w:val="Основной текст (9) + 11 pt;Курсив"/>
    <w:basedOn w:val="9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95pt">
    <w:name w:val="Основной текст (10) + 9;5 pt;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B2656D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2">
    <w:name w:val="Основной текст2"/>
    <w:basedOn w:val="a"/>
    <w:link w:val="a3"/>
    <w:rsid w:val="00B2656D"/>
    <w:pPr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B2656D"/>
    <w:pPr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0"/>
      <w:sz w:val="26"/>
      <w:szCs w:val="26"/>
      <w:lang w:eastAsia="en-US" w:bidi="ar-SA"/>
    </w:rPr>
  </w:style>
  <w:style w:type="paragraph" w:customStyle="1" w:styleId="90">
    <w:name w:val="Основной текст (9)"/>
    <w:basedOn w:val="a"/>
    <w:link w:val="9"/>
    <w:rsid w:val="00B2656D"/>
    <w:pPr>
      <w:shd w:val="clear" w:color="auto" w:fill="FFFFFF"/>
      <w:spacing w:before="120" w:line="515" w:lineRule="exact"/>
      <w:ind w:hanging="204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100">
    <w:name w:val="Основной текст (10)"/>
    <w:basedOn w:val="a"/>
    <w:link w:val="10"/>
    <w:rsid w:val="00B2656D"/>
    <w:pPr>
      <w:shd w:val="clear" w:color="auto" w:fill="FFFFFF"/>
      <w:spacing w:after="120" w:line="274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CC4335"/>
    <w:pPr>
      <w:ind w:left="720"/>
      <w:contextualSpacing/>
    </w:pPr>
  </w:style>
  <w:style w:type="paragraph" w:customStyle="1" w:styleId="ConsPlusNormal">
    <w:name w:val="ConsPlusNormal"/>
    <w:rsid w:val="00CC4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CC4335"/>
  </w:style>
  <w:style w:type="paragraph" w:customStyle="1" w:styleId="3">
    <w:name w:val="Основной текст3"/>
    <w:basedOn w:val="a"/>
    <w:rsid w:val="00CC4335"/>
    <w:pPr>
      <w:widowControl/>
      <w:shd w:val="clear" w:color="auto" w:fill="FFFFFF"/>
      <w:spacing w:before="600" w:after="600" w:line="320" w:lineRule="exact"/>
      <w:ind w:hanging="340"/>
      <w:jc w:val="both"/>
    </w:pPr>
    <w:rPr>
      <w:rFonts w:ascii="Times New Roman" w:eastAsia="Times New Roman" w:hAnsi="Times New Roman" w:cs="Times New Roman"/>
      <w:color w:val="auto"/>
      <w:spacing w:val="12"/>
      <w:sz w:val="23"/>
      <w:szCs w:val="23"/>
      <w:lang w:val="en-US" w:eastAsia="en-US" w:bidi="ar-SA"/>
    </w:rPr>
  </w:style>
  <w:style w:type="character" w:customStyle="1" w:styleId="20">
    <w:name w:val="Заголовок №2_"/>
    <w:basedOn w:val="a0"/>
    <w:link w:val="21"/>
    <w:rsid w:val="00CC4335"/>
    <w:rPr>
      <w:rFonts w:ascii="Times New Roman" w:eastAsia="Times New Roman" w:hAnsi="Times New Roman" w:cs="Times New Roman"/>
      <w:spacing w:val="13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CC4335"/>
    <w:pPr>
      <w:widowControl/>
      <w:shd w:val="clear" w:color="auto" w:fill="FFFFFF"/>
      <w:spacing w:before="300" w:after="3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spacing w:val="13"/>
      <w:sz w:val="23"/>
      <w:szCs w:val="23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637C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C8F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8">
    <w:name w:val="Table Grid"/>
    <w:basedOn w:val="a1"/>
    <w:uiPriority w:val="59"/>
    <w:rsid w:val="00233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Plain Text"/>
    <w:basedOn w:val="a"/>
    <w:link w:val="aa"/>
    <w:uiPriority w:val="99"/>
    <w:unhideWhenUsed/>
    <w:rsid w:val="0001524A"/>
    <w:pPr>
      <w:widowControl/>
    </w:pPr>
    <w:rPr>
      <w:rFonts w:ascii="Arial" w:eastAsiaTheme="minorHAnsi" w:hAnsi="Arial" w:cstheme="minorBidi"/>
      <w:color w:val="auto"/>
      <w:sz w:val="20"/>
      <w:szCs w:val="21"/>
      <w:lang w:eastAsia="en-US" w:bidi="ar-SA"/>
    </w:rPr>
  </w:style>
  <w:style w:type="character" w:customStyle="1" w:styleId="aa">
    <w:name w:val="Текст Знак"/>
    <w:basedOn w:val="a0"/>
    <w:link w:val="a9"/>
    <w:uiPriority w:val="99"/>
    <w:rsid w:val="0001524A"/>
    <w:rPr>
      <w:rFonts w:ascii="Arial" w:hAnsi="Arial"/>
      <w:sz w:val="20"/>
      <w:szCs w:val="21"/>
    </w:rPr>
  </w:style>
  <w:style w:type="paragraph" w:styleId="ab">
    <w:name w:val="Body Text"/>
    <w:basedOn w:val="a"/>
    <w:link w:val="ac"/>
    <w:uiPriority w:val="99"/>
    <w:semiHidden/>
    <w:unhideWhenUsed/>
    <w:rsid w:val="00F9692D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9692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d">
    <w:name w:val="Body Text First Indent"/>
    <w:basedOn w:val="ab"/>
    <w:link w:val="ae"/>
    <w:uiPriority w:val="99"/>
    <w:unhideWhenUsed/>
    <w:rsid w:val="00F9692D"/>
    <w:pPr>
      <w:widowControl/>
      <w:spacing w:after="0"/>
      <w:ind w:firstLine="360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e">
    <w:name w:val="Красная строка Знак"/>
    <w:basedOn w:val="ac"/>
    <w:link w:val="ad"/>
    <w:uiPriority w:val="99"/>
    <w:rsid w:val="00F9692D"/>
    <w:rPr>
      <w:rFonts w:ascii="Times New Roman" w:eastAsia="Times New Roman" w:hAnsi="Times New Roman" w:cs="Times New Roman"/>
      <w:color w:val="000000"/>
      <w:sz w:val="28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58618-67C0-4189-9AB3-9F7C257FF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Андросов Геннадий Владимирович</dc:creator>
  <cp:lastModifiedBy>Ефремова Наталья Валериановна</cp:lastModifiedBy>
  <cp:revision>3</cp:revision>
  <cp:lastPrinted>2016-10-24T08:05:00Z</cp:lastPrinted>
  <dcterms:created xsi:type="dcterms:W3CDTF">2016-12-21T08:39:00Z</dcterms:created>
  <dcterms:modified xsi:type="dcterms:W3CDTF">2016-12-21T08:39:00Z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-359374836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Nazarian_F_A@moek.ru</vt:lpwstr>
  </property>
  <property fmtid="{D5CDD505-2E9C-101B-9397-08002B2CF9AE}" pid="6" name="_AuthorEmailDisplayName">
    <vt:lpwstr>Назарян Флора Арсеновна</vt:lpwstr>
  </property>
  <property fmtid="{D5CDD505-2E9C-101B-9397-08002B2CF9AE}" pid="7" name="_ReviewingToolsShownOnce">
    <vt:lpwstr/>
  </property>
</Properties>
</file>