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69E8" w:rsidRPr="00E3219B" w:rsidRDefault="00F0074E" w:rsidP="00A00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  <w:r w:rsidR="009A69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69E8" w:rsidRDefault="00CA4D65" w:rsidP="00083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A69E8" w:rsidRDefault="009A69E8" w:rsidP="00083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69E8" w:rsidRDefault="00CA4D65" w:rsidP="00B25B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:rsidR="00B65B24" w:rsidRPr="00F855B9" w:rsidRDefault="00E066E5" w:rsidP="00B25B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855B9">
        <w:rPr>
          <w:rFonts w:ascii="Times New Roman" w:eastAsia="Times New Roman" w:hAnsi="Times New Roman" w:cs="Times New Roman"/>
          <w:b/>
          <w:sz w:val="32"/>
          <w:szCs w:val="32"/>
        </w:rPr>
        <w:t>ЗАЯВОК НА УЧАСТИЕ В ЗАПРОСЕ ПРЕДЛОЖЕНИЙ</w:t>
      </w:r>
    </w:p>
    <w:p w:rsidR="00B25BDA" w:rsidRPr="00F855B9" w:rsidRDefault="00F855B9" w:rsidP="00B25BDA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855B9">
        <w:rPr>
          <w:rFonts w:ascii="Times New Roman" w:eastAsia="Times New Roman" w:hAnsi="Times New Roman" w:cs="Times New Roman"/>
          <w:b/>
          <w:sz w:val="32"/>
          <w:szCs w:val="32"/>
        </w:rPr>
        <w:t>на поставку</w:t>
      </w:r>
      <w:r w:rsidR="00B25BDA" w:rsidRPr="00F855B9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F855B9">
        <w:rPr>
          <w:rFonts w:ascii="Times New Roman" w:eastAsia="Times New Roman" w:hAnsi="Times New Roman" w:cs="Times New Roman"/>
          <w:b/>
          <w:sz w:val="32"/>
          <w:szCs w:val="32"/>
        </w:rPr>
        <w:t>теплоизоляционных материалов (матов) для нужд ПАО «МОЭК»</w:t>
      </w:r>
    </w:p>
    <w:p w:rsidR="00B25BDA" w:rsidRDefault="00B25BDA" w:rsidP="0056320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32F" w:rsidRPr="008468E3" w:rsidRDefault="00E066E5" w:rsidP="00563203">
      <w:pPr>
        <w:spacing w:after="0" w:line="288" w:lineRule="auto"/>
        <w:jc w:val="center"/>
        <w:rPr>
          <w:rStyle w:val="ab"/>
          <w:rFonts w:ascii="Times New Roman" w:hAnsi="Times New Roman" w:cs="Times New Roman"/>
          <w:b/>
          <w:i w:val="0"/>
          <w:color w:val="auto"/>
          <w:sz w:val="24"/>
          <w:szCs w:val="20"/>
        </w:rPr>
      </w:pPr>
      <w:r w:rsidRPr="00563203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F855B9">
        <w:rPr>
          <w:rFonts w:ascii="Times New Roman" w:eastAsia="Times New Roman" w:hAnsi="Times New Roman" w:cs="Times New Roman"/>
          <w:b/>
          <w:sz w:val="28"/>
          <w:szCs w:val="28"/>
        </w:rPr>
        <w:t>10235</w:t>
      </w:r>
      <w:r w:rsidR="00B25BDA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proofErr w:type="gramStart"/>
      <w:r w:rsidR="00B25BDA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</w:p>
    <w:p w:rsidR="00A2448A" w:rsidRPr="00E3219B" w:rsidRDefault="00CE732F" w:rsidP="0056320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6EB7">
        <w:rPr>
          <w:rFonts w:ascii="Times New Roman" w:eastAsia="Times New Roman" w:hAnsi="Times New Roman" w:cs="Times New Roman"/>
          <w:b/>
          <w:sz w:val="28"/>
          <w:szCs w:val="28"/>
        </w:rPr>
        <w:t>Закупка только для субъектов малого и среднего предпринимательства</w:t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61D07" w:rsidP="00A61D07">
      <w:pPr>
        <w:tabs>
          <w:tab w:val="center" w:pos="7285"/>
          <w:tab w:val="left" w:pos="10719"/>
        </w:tabs>
        <w:spacing w:after="0" w:line="240" w:lineRule="auto"/>
        <w:rPr>
          <w:rStyle w:val="ab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ab/>
      </w:r>
      <w:r w:rsidR="00A2448A"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  <w:r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ab/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983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3CC9" w:rsidRDefault="00983CC9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3BDE" w:rsidRDefault="00083B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3CC9" w:rsidRDefault="00983CC9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E73CD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5BDA" w:rsidRDefault="00B25BD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5BDA" w:rsidRPr="00E3219B" w:rsidRDefault="00B25BD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headerReference w:type="first" r:id="rId10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E73CDD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E3219B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1.    </w:t>
      </w:r>
      <w:proofErr w:type="gramStart"/>
      <w:r w:rsidRPr="00E3219B">
        <w:rPr>
          <w:rFonts w:ascii="Times New Roman" w:hAnsi="Times New Roman" w:cs="Times New Roman"/>
          <w:sz w:val="24"/>
          <w:szCs w:val="24"/>
        </w:rPr>
        <w:t>Стоимостной.</w:t>
      </w:r>
      <w:proofErr w:type="gramEnd"/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E3219B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4550B9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4550B9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4550B9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4550B9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6pt;height:20.1pt" o:ole="" fillcolor="window">
                  <v:imagedata r:id="rId11" o:title=""/>
                </v:shape>
                <o:OLEObject Type="Embed" ProgID="Equation.3" ShapeID="_x0000_i1025" DrawAspect="Content" ObjectID="_1543825387" r:id="rId12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20455" w:rsidRPr="00E3219B" w:rsidTr="00C80C64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20455" w:rsidRPr="00E3219B" w:rsidTr="00A2448A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F20455" w:rsidRPr="00E3219B" w:rsidTr="00CA4D6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A4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CA4D65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65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20455" w:rsidRPr="00E3219B" w:rsidRDefault="00F20455" w:rsidP="00121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В = 10 </w:t>
            </w:r>
            <w:r w:rsidR="00121217" w:rsidRPr="00E321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20455" w:rsidRPr="00E3219B" w:rsidRDefault="00F20455" w:rsidP="00121217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20455" w:rsidRPr="00E3219B" w:rsidRDefault="00F20455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– минимальная цена заявки участников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НДС.</w:t>
            </w:r>
          </w:p>
          <w:p w:rsidR="00F20455" w:rsidRPr="00E3219B" w:rsidRDefault="00F20455" w:rsidP="00E90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Оценка </w:t>
      </w:r>
      <w:proofErr w:type="spellStart"/>
      <w:r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14"/>
        <w:gridCol w:w="2819"/>
        <w:gridCol w:w="1132"/>
        <w:gridCol w:w="3968"/>
        <w:gridCol w:w="1702"/>
        <w:gridCol w:w="2403"/>
        <w:gridCol w:w="9"/>
        <w:gridCol w:w="1126"/>
        <w:gridCol w:w="6"/>
        <w:gridCol w:w="1129"/>
      </w:tblGrid>
      <w:tr w:rsidR="00DB5F55" w:rsidRPr="003F7C71" w:rsidTr="00AC3D7A">
        <w:trPr>
          <w:trHeight w:val="20"/>
        </w:trPr>
        <w:tc>
          <w:tcPr>
            <w:tcW w:w="188" w:type="pct"/>
            <w:gridSpan w:val="2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3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gridSpan w:val="2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DB5F55" w:rsidRPr="003F7C71" w:rsidTr="00AC3D7A">
        <w:trPr>
          <w:trHeight w:val="20"/>
        </w:trPr>
        <w:tc>
          <w:tcPr>
            <w:tcW w:w="188" w:type="pct"/>
            <w:gridSpan w:val="2"/>
            <w:shd w:val="clear" w:color="auto" w:fill="auto"/>
            <w:hideMark/>
          </w:tcPr>
          <w:p w:rsidR="00DB5F55" w:rsidRPr="003F7C71" w:rsidRDefault="00DB5F55" w:rsidP="00AC3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3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gridSpan w:val="2"/>
            <w:shd w:val="clear" w:color="auto" w:fill="auto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0" w:type="pct"/>
            <w:shd w:val="clear" w:color="auto" w:fill="auto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</w:t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= А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х В</w:t>
            </w: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 w:val="restart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DB5F55" w:rsidRPr="003F7C71" w:rsidRDefault="00CB5988" w:rsidP="00020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*,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объявления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конкурентной закупк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CB5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gridSpan w:val="2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gridSpan w:val="2"/>
            <w:vMerge w:val="restart"/>
            <w:shd w:val="clear" w:color="auto" w:fill="auto"/>
            <w:vAlign w:val="center"/>
            <w:hideMark/>
          </w:tcPr>
          <w:p w:rsidR="00DB5F55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pct"/>
            <w:vMerge w:val="restart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gridSpan w:val="2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gridSpan w:val="2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gridSpan w:val="2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gridSpan w:val="2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gridSpan w:val="2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gridSpan w:val="2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 w:val="restar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DB5F55" w:rsidRPr="003F7C71" w:rsidRDefault="00CB5988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*,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020451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предшествующих дате 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объявления</w:t>
            </w:r>
            <w:r w:rsidR="00020451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конкурентной закупк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gridSpan w:val="2"/>
            <w:vMerge w:val="restar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 w:val="restar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gridSpan w:val="2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AC3D7A">
        <w:trPr>
          <w:trHeight w:val="1704"/>
        </w:trPr>
        <w:tc>
          <w:tcPr>
            <w:tcW w:w="188" w:type="pct"/>
            <w:gridSpan w:val="2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аналогичных предмету запроса предложений</w:t>
            </w:r>
            <w:r w:rsidR="00CB5988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в т.ч. для ПАО «Газпром» и Компаний Группы Газпром</w:t>
            </w:r>
          </w:p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DB5F55" w:rsidRPr="003F7C71" w:rsidRDefault="00CB5988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Опыт поставки товаров, в т.ч.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объявления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конкурентной закупк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предложений,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не менее 50%  от суммы начальной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1385" w:type="pct"/>
            <w:gridSpan w:val="3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Сумма опыта поставки товаров за последние 3 года, </w:t>
            </w:r>
            <w:r w:rsidR="00020451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предшествующих дате 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объявления</w:t>
            </w:r>
            <w:r w:rsidR="00020451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конкурентной закупк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  <w:proofErr w:type="gramEnd"/>
          </w:p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нц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Начальная (максимальная) цена.</w:t>
            </w:r>
          </w:p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</w:t>
            </w:r>
            <w:proofErr w:type="gram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=0.</w:t>
            </w:r>
          </w:p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больше или равна 100% начальной (максимальной) цены</w:t>
            </w:r>
            <w:proofErr w:type="gram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=10.</w:t>
            </w:r>
          </w:p>
        </w:tc>
        <w:tc>
          <w:tcPr>
            <w:tcW w:w="381" w:type="pct"/>
            <w:gridSpan w:val="2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285DC5">
        <w:trPr>
          <w:trHeight w:val="1704"/>
        </w:trPr>
        <w:tc>
          <w:tcPr>
            <w:tcW w:w="188" w:type="pct"/>
            <w:gridSpan w:val="2"/>
            <w:shd w:val="clear" w:color="auto" w:fill="auto"/>
          </w:tcPr>
          <w:p w:rsidR="00DB5F55" w:rsidRPr="003F7C71" w:rsidRDefault="00DB5F55" w:rsidP="00AC3D7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DB5F55" w:rsidRPr="005B2F37" w:rsidRDefault="00DB5F55" w:rsidP="00AC3D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DB5F55" w:rsidRPr="003F7C71" w:rsidRDefault="00DB5F55" w:rsidP="00285DC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2A4849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="00CB598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336" w:type="pct"/>
            <w:shd w:val="clear" w:color="auto" w:fill="auto"/>
          </w:tcPr>
          <w:p w:rsidR="00DB5F55" w:rsidRPr="003F7C71" w:rsidRDefault="00DB5F55" w:rsidP="00AC3D7A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</w:t>
            </w:r>
            <w:bookmarkStart w:id="0" w:name="_GoBack"/>
            <w:bookmarkEnd w:id="0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3"/>
            <w:vAlign w:val="center"/>
          </w:tcPr>
          <w:p w:rsidR="00DB5F55" w:rsidRP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DB5F55">
              <w:rPr>
                <w:rFonts w:ascii="Times New Roman" w:hAnsi="Times New Roman" w:cs="Times New Roman"/>
                <w:b/>
                <w:sz w:val="18"/>
                <w:szCs w:val="20"/>
              </w:rPr>
              <w:t>10 баллов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 xml:space="preserve"> – участник является 100% производителем, или торговой компанией входящей в группу лиц с производителем;</w:t>
            </w:r>
          </w:p>
          <w:p w:rsidR="00DB5F55" w:rsidRP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DB5F55">
              <w:rPr>
                <w:rFonts w:ascii="Times New Roman" w:hAnsi="Times New Roman" w:cs="Times New Roman"/>
                <w:b/>
                <w:sz w:val="18"/>
                <w:szCs w:val="20"/>
              </w:rPr>
              <w:t>5 баллов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 xml:space="preserve"> -  участник является официальным представителем производителя (официальный дистрибьютор или официальный дилер);</w:t>
            </w:r>
          </w:p>
          <w:p w:rsidR="00DB5F55" w:rsidRP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B5F55">
              <w:rPr>
                <w:rFonts w:ascii="Times New Roman" w:hAnsi="Times New Roman" w:cs="Times New Roman"/>
                <w:b/>
                <w:sz w:val="18"/>
                <w:szCs w:val="20"/>
              </w:rPr>
              <w:t>0    баллов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 xml:space="preserve"> -   участник является поставщик</w:t>
            </w:r>
            <w:r w:rsidR="00A96F93">
              <w:rPr>
                <w:rFonts w:ascii="Times New Roman" w:hAnsi="Times New Roman" w:cs="Times New Roman"/>
                <w:sz w:val="18"/>
                <w:szCs w:val="20"/>
              </w:rPr>
              <w:t>ом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 xml:space="preserve"> (посредник</w:t>
            </w:r>
            <w:r w:rsidR="00A96F93">
              <w:rPr>
                <w:rFonts w:ascii="Times New Roman" w:hAnsi="Times New Roman" w:cs="Times New Roman"/>
                <w:sz w:val="18"/>
                <w:szCs w:val="20"/>
              </w:rPr>
              <w:t>ом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>).</w:t>
            </w:r>
          </w:p>
        </w:tc>
        <w:tc>
          <w:tcPr>
            <w:tcW w:w="381" w:type="pct"/>
            <w:gridSpan w:val="2"/>
            <w:shd w:val="clear" w:color="auto" w:fill="auto"/>
          </w:tcPr>
          <w:p w:rsidR="00DB5F55" w:rsidRPr="003F7C71" w:rsidRDefault="00DB5F55" w:rsidP="00AC3D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pct"/>
            <w:shd w:val="clear" w:color="auto" w:fill="auto"/>
          </w:tcPr>
          <w:p w:rsidR="00DB5F55" w:rsidRPr="003F7C71" w:rsidRDefault="00DB5F55" w:rsidP="00AC3D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B5F55" w:rsidRPr="001201F1" w:rsidTr="00285DC5">
        <w:trPr>
          <w:trHeight w:val="822"/>
        </w:trPr>
        <w:tc>
          <w:tcPr>
            <w:tcW w:w="183" w:type="pct"/>
            <w:vMerge w:val="restart"/>
            <w:shd w:val="clear" w:color="auto" w:fill="auto"/>
          </w:tcPr>
          <w:p w:rsid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B5F55" w:rsidRPr="001201F1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5.</w:t>
            </w:r>
          </w:p>
        </w:tc>
        <w:tc>
          <w:tcPr>
            <w:tcW w:w="954" w:type="pct"/>
            <w:gridSpan w:val="2"/>
            <w:vMerge w:val="restart"/>
            <w:shd w:val="clear" w:color="auto" w:fill="auto"/>
          </w:tcPr>
          <w:p w:rsidR="00DB5F55" w:rsidRPr="001201F1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15908">
              <w:rPr>
                <w:rFonts w:ascii="Times New Roman" w:hAnsi="Times New Roman"/>
                <w:sz w:val="18"/>
                <w:szCs w:val="18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DB5F55" w:rsidRDefault="00DB5F55" w:rsidP="00285D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</w:t>
            </w:r>
            <w:r w:rsidR="00CB5988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DB5F55" w:rsidRPr="00EB3729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3729">
              <w:rPr>
                <w:rFonts w:ascii="Times New Roman" w:hAnsi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2" w:type="pct"/>
            <w:gridSpan w:val="2"/>
          </w:tcPr>
          <w:p w:rsidR="00DB5F55" w:rsidRPr="00DB5F55" w:rsidRDefault="00DB5F55" w:rsidP="00AC3D7A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DB5F55">
              <w:rPr>
                <w:rFonts w:ascii="Times New Roman" w:hAnsi="Times New Roman"/>
                <w:b/>
                <w:sz w:val="18"/>
                <w:szCs w:val="20"/>
              </w:rPr>
              <w:t>10 баллов</w:t>
            </w:r>
            <w:r w:rsidRPr="00DB5F55">
              <w:rPr>
                <w:rFonts w:ascii="Times New Roman" w:hAnsi="Times New Roman"/>
                <w:sz w:val="18"/>
                <w:szCs w:val="20"/>
              </w:rPr>
              <w:t xml:space="preserve"> – отсутствие претензий со стороны Заказчика</w:t>
            </w:r>
          </w:p>
        </w:tc>
        <w:tc>
          <w:tcPr>
            <w:tcW w:w="382" w:type="pct"/>
            <w:gridSpan w:val="2"/>
            <w:vMerge w:val="restart"/>
            <w:shd w:val="clear" w:color="auto" w:fill="auto"/>
          </w:tcPr>
          <w:p w:rsidR="00DB5F55" w:rsidRP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81" w:type="pct"/>
            <w:gridSpan w:val="2"/>
            <w:vMerge w:val="restart"/>
            <w:shd w:val="clear" w:color="auto" w:fill="auto"/>
          </w:tcPr>
          <w:p w:rsidR="00DB5F55" w:rsidRPr="001201F1" w:rsidRDefault="00DB5F55" w:rsidP="00AC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B5F55" w:rsidRPr="001201F1" w:rsidTr="00AC3D7A">
        <w:trPr>
          <w:trHeight w:val="713"/>
        </w:trPr>
        <w:tc>
          <w:tcPr>
            <w:tcW w:w="183" w:type="pct"/>
            <w:vMerge/>
            <w:shd w:val="clear" w:color="auto" w:fill="auto"/>
          </w:tcPr>
          <w:p w:rsidR="00DB5F55" w:rsidRPr="001201F1" w:rsidRDefault="00DB5F55" w:rsidP="00AC3D7A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54" w:type="pct"/>
            <w:gridSpan w:val="2"/>
            <w:vMerge/>
            <w:shd w:val="clear" w:color="auto" w:fill="auto"/>
          </w:tcPr>
          <w:p w:rsidR="00DB5F55" w:rsidRPr="001201F1" w:rsidRDefault="00DB5F55" w:rsidP="00AC3D7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DB5F55" w:rsidRDefault="00DB5F55" w:rsidP="00AC3D7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1201F1" w:rsidRDefault="00DB5F55" w:rsidP="00AC3D7A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pct"/>
            <w:gridSpan w:val="2"/>
          </w:tcPr>
          <w:p w:rsidR="00DB5F55" w:rsidRPr="00DB5F55" w:rsidRDefault="00DB5F55" w:rsidP="00AC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  <w:r w:rsidRPr="00DB5F55">
              <w:rPr>
                <w:rFonts w:ascii="Times New Roman" w:hAnsi="Times New Roman"/>
                <w:b/>
                <w:sz w:val="18"/>
                <w:szCs w:val="20"/>
              </w:rPr>
              <w:t>0 баллов</w:t>
            </w:r>
            <w:r w:rsidRPr="00DB5F55">
              <w:rPr>
                <w:rFonts w:ascii="Times New Roman" w:hAnsi="Times New Roman"/>
                <w:sz w:val="18"/>
                <w:szCs w:val="20"/>
              </w:rPr>
              <w:t xml:space="preserve"> – имеются претензии со стороны Заказчика</w:t>
            </w:r>
          </w:p>
        </w:tc>
        <w:tc>
          <w:tcPr>
            <w:tcW w:w="382" w:type="pct"/>
            <w:gridSpan w:val="2"/>
            <w:vMerge/>
            <w:shd w:val="clear" w:color="auto" w:fill="auto"/>
          </w:tcPr>
          <w:p w:rsidR="00DB5F55" w:rsidRPr="00DB5F55" w:rsidRDefault="00DB5F55" w:rsidP="00AC3D7A">
            <w:pPr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81" w:type="pct"/>
            <w:gridSpan w:val="2"/>
            <w:vMerge/>
            <w:shd w:val="clear" w:color="auto" w:fill="auto"/>
          </w:tcPr>
          <w:p w:rsidR="00DB5F55" w:rsidRPr="001201F1" w:rsidRDefault="00DB5F55" w:rsidP="00AC3D7A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5B2F37" w:rsidRDefault="003C3177" w:rsidP="005B2F37">
      <w:pPr>
        <w:pStyle w:val="a9"/>
        <w:ind w:left="0" w:firstLine="709"/>
        <w:jc w:val="both"/>
        <w:rPr>
          <w:b/>
          <w:sz w:val="20"/>
        </w:rPr>
      </w:pPr>
      <w:r>
        <w:rPr>
          <w:b/>
          <w:sz w:val="20"/>
        </w:rPr>
        <w:br w:type="textWrapping" w:clear="all"/>
      </w: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1290F" w:rsidRDefault="00E1290F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2F37" w:rsidRPr="008468E3" w:rsidRDefault="00B25BDA" w:rsidP="008468E3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25BDA">
        <w:rPr>
          <w:rFonts w:ascii="Times New Roman" w:eastAsia="Times New Roman" w:hAnsi="Times New Roman" w:cs="Times New Roman"/>
          <w:i/>
          <w:sz w:val="24"/>
          <w:szCs w:val="24"/>
        </w:rPr>
        <w:t xml:space="preserve">* Опыт поставки товаров, аналогичных предмету запроса предложений – </w:t>
      </w:r>
      <w:r w:rsidR="00F855B9">
        <w:rPr>
          <w:rFonts w:ascii="Times New Roman" w:eastAsia="Times New Roman" w:hAnsi="Times New Roman" w:cs="Times New Roman"/>
          <w:i/>
          <w:sz w:val="24"/>
          <w:szCs w:val="24"/>
        </w:rPr>
        <w:t xml:space="preserve">поставка </w:t>
      </w:r>
      <w:r w:rsidR="00F855B9" w:rsidRPr="00F855B9">
        <w:rPr>
          <w:rFonts w:ascii="Times New Roman" w:eastAsia="Times New Roman" w:hAnsi="Times New Roman" w:cs="Times New Roman"/>
          <w:i/>
          <w:sz w:val="24"/>
          <w:szCs w:val="24"/>
        </w:rPr>
        <w:t>теплоизоляционных материалов</w:t>
      </w:r>
      <w:r w:rsidR="00F855B9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F855B9" w:rsidRPr="00F855B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B2F37" w:rsidRPr="008468E3">
        <w:rPr>
          <w:rFonts w:ascii="Times New Roman" w:eastAsia="Times New Roman" w:hAnsi="Times New Roman" w:cs="Times New Roman"/>
          <w:i/>
          <w:sz w:val="24"/>
          <w:szCs w:val="24"/>
        </w:rPr>
        <w:br w:type="page"/>
      </w:r>
    </w:p>
    <w:p w:rsidR="003F7C71" w:rsidRPr="00E3219B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. «А» Сводная оценка </w:t>
      </w:r>
      <w:proofErr w:type="spellStart"/>
      <w:r w:rsidR="00E1290F"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нестоимостному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3.15pt;height:35.15pt" o:ole="">
                  <v:imagedata r:id="rId13" o:title=""/>
                </v:shape>
                <o:OLEObject Type="Embed" ProgID="Equation.3" ShapeID="_x0000_i1026" DrawAspect="Content" ObjectID="_1543825388" r:id="rId14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0A6" w:rsidRDefault="00E370A6" w:rsidP="00F20455">
      <w:pPr>
        <w:spacing w:after="0" w:line="240" w:lineRule="auto"/>
      </w:pPr>
      <w:r>
        <w:separator/>
      </w:r>
    </w:p>
  </w:endnote>
  <w:endnote w:type="continuationSeparator" w:id="0">
    <w:p w:rsidR="00E370A6" w:rsidRDefault="00E370A6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9AF">
          <w:rPr>
            <w:noProof/>
          </w:rPr>
          <w:t>7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0A6" w:rsidRDefault="00E370A6" w:rsidP="00F20455">
      <w:pPr>
        <w:spacing w:after="0" w:line="240" w:lineRule="auto"/>
      </w:pPr>
      <w:r>
        <w:separator/>
      </w:r>
    </w:p>
  </w:footnote>
  <w:footnote w:type="continuationSeparator" w:id="0">
    <w:p w:rsidR="00E370A6" w:rsidRDefault="00E370A6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>В случае привлечения организаций Субпоставщиков оценка критерия 2 (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CE352A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_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F855B9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10235</w:t>
    </w:r>
    <w:r w:rsidR="00B25BDA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/</w:t>
    </w:r>
    <w:proofErr w:type="gramStart"/>
    <w:r w:rsidR="00B25BDA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П</w:t>
    </w:r>
    <w:proofErr w:type="gramEnd"/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CC9" w:rsidRDefault="00983CC9" w:rsidP="00983CC9">
    <w:pPr>
      <w:pStyle w:val="a3"/>
      <w:tabs>
        <w:tab w:val="clear" w:pos="4677"/>
        <w:tab w:val="clear" w:pos="9355"/>
        <w:tab w:val="left" w:pos="12630"/>
      </w:tabs>
    </w:pPr>
    <w:r>
      <w:tab/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revisionView w:markup="0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25B"/>
    <w:rsid w:val="00005DBC"/>
    <w:rsid w:val="00020451"/>
    <w:rsid w:val="0002272B"/>
    <w:rsid w:val="00033303"/>
    <w:rsid w:val="00036545"/>
    <w:rsid w:val="00040F43"/>
    <w:rsid w:val="0007687C"/>
    <w:rsid w:val="00083BDE"/>
    <w:rsid w:val="000974D9"/>
    <w:rsid w:val="000A03F1"/>
    <w:rsid w:val="000C653C"/>
    <w:rsid w:val="000C79AF"/>
    <w:rsid w:val="000D0259"/>
    <w:rsid w:val="0010724A"/>
    <w:rsid w:val="00111455"/>
    <w:rsid w:val="00111FF1"/>
    <w:rsid w:val="00115283"/>
    <w:rsid w:val="00121217"/>
    <w:rsid w:val="0012695D"/>
    <w:rsid w:val="00136022"/>
    <w:rsid w:val="00150144"/>
    <w:rsid w:val="00161AC7"/>
    <w:rsid w:val="00163925"/>
    <w:rsid w:val="00170230"/>
    <w:rsid w:val="001E2AAF"/>
    <w:rsid w:val="00201712"/>
    <w:rsid w:val="00204775"/>
    <w:rsid w:val="00216470"/>
    <w:rsid w:val="00224936"/>
    <w:rsid w:val="002359CE"/>
    <w:rsid w:val="00250757"/>
    <w:rsid w:val="002564E8"/>
    <w:rsid w:val="00257278"/>
    <w:rsid w:val="0026002A"/>
    <w:rsid w:val="00261FD6"/>
    <w:rsid w:val="00274B83"/>
    <w:rsid w:val="00285DC5"/>
    <w:rsid w:val="002A4849"/>
    <w:rsid w:val="002E0AC8"/>
    <w:rsid w:val="002E7914"/>
    <w:rsid w:val="002F6F29"/>
    <w:rsid w:val="003578C1"/>
    <w:rsid w:val="00362058"/>
    <w:rsid w:val="00390625"/>
    <w:rsid w:val="003B41FE"/>
    <w:rsid w:val="003C3177"/>
    <w:rsid w:val="003E49BE"/>
    <w:rsid w:val="003F7C71"/>
    <w:rsid w:val="00405A07"/>
    <w:rsid w:val="004125FB"/>
    <w:rsid w:val="004374D9"/>
    <w:rsid w:val="0044660A"/>
    <w:rsid w:val="00453D6A"/>
    <w:rsid w:val="004550B9"/>
    <w:rsid w:val="00474D4D"/>
    <w:rsid w:val="00483BA6"/>
    <w:rsid w:val="0049365F"/>
    <w:rsid w:val="004A1238"/>
    <w:rsid w:val="004F1098"/>
    <w:rsid w:val="004F37C7"/>
    <w:rsid w:val="004F4602"/>
    <w:rsid w:val="00502686"/>
    <w:rsid w:val="0050709A"/>
    <w:rsid w:val="00507505"/>
    <w:rsid w:val="00514AAA"/>
    <w:rsid w:val="0051668A"/>
    <w:rsid w:val="005346B1"/>
    <w:rsid w:val="00544E1D"/>
    <w:rsid w:val="00563203"/>
    <w:rsid w:val="00576823"/>
    <w:rsid w:val="005818B3"/>
    <w:rsid w:val="00587C46"/>
    <w:rsid w:val="005A43F8"/>
    <w:rsid w:val="005A5040"/>
    <w:rsid w:val="005B2156"/>
    <w:rsid w:val="005B2F37"/>
    <w:rsid w:val="005C1D21"/>
    <w:rsid w:val="005C5517"/>
    <w:rsid w:val="00626628"/>
    <w:rsid w:val="006541F8"/>
    <w:rsid w:val="00671D28"/>
    <w:rsid w:val="00683ED8"/>
    <w:rsid w:val="00685257"/>
    <w:rsid w:val="006857DE"/>
    <w:rsid w:val="00686AE1"/>
    <w:rsid w:val="00691D7D"/>
    <w:rsid w:val="00693C39"/>
    <w:rsid w:val="006C6094"/>
    <w:rsid w:val="006F340A"/>
    <w:rsid w:val="006F36A8"/>
    <w:rsid w:val="00706049"/>
    <w:rsid w:val="00707467"/>
    <w:rsid w:val="00716685"/>
    <w:rsid w:val="00755573"/>
    <w:rsid w:val="0079368F"/>
    <w:rsid w:val="007A59A1"/>
    <w:rsid w:val="007C40B6"/>
    <w:rsid w:val="007C52B4"/>
    <w:rsid w:val="007D5ADD"/>
    <w:rsid w:val="007E14EB"/>
    <w:rsid w:val="00801927"/>
    <w:rsid w:val="008050DE"/>
    <w:rsid w:val="00810FAB"/>
    <w:rsid w:val="008271D7"/>
    <w:rsid w:val="008334B8"/>
    <w:rsid w:val="008468E3"/>
    <w:rsid w:val="00851E3F"/>
    <w:rsid w:val="00852D1C"/>
    <w:rsid w:val="00860AF1"/>
    <w:rsid w:val="00896EB7"/>
    <w:rsid w:val="008D1BD6"/>
    <w:rsid w:val="008D287C"/>
    <w:rsid w:val="008D2926"/>
    <w:rsid w:val="009060D3"/>
    <w:rsid w:val="009068CE"/>
    <w:rsid w:val="00912533"/>
    <w:rsid w:val="00913D13"/>
    <w:rsid w:val="0094224E"/>
    <w:rsid w:val="009666F8"/>
    <w:rsid w:val="00983CC9"/>
    <w:rsid w:val="00985235"/>
    <w:rsid w:val="00985DFC"/>
    <w:rsid w:val="0099733A"/>
    <w:rsid w:val="009A2D2F"/>
    <w:rsid w:val="009A69E8"/>
    <w:rsid w:val="009B244F"/>
    <w:rsid w:val="009B353C"/>
    <w:rsid w:val="009B3B70"/>
    <w:rsid w:val="009C28D8"/>
    <w:rsid w:val="009D6E0E"/>
    <w:rsid w:val="009E47B5"/>
    <w:rsid w:val="009F41A3"/>
    <w:rsid w:val="00A00E2F"/>
    <w:rsid w:val="00A15338"/>
    <w:rsid w:val="00A15F66"/>
    <w:rsid w:val="00A2448A"/>
    <w:rsid w:val="00A433FD"/>
    <w:rsid w:val="00A54B22"/>
    <w:rsid w:val="00A5515D"/>
    <w:rsid w:val="00A61D07"/>
    <w:rsid w:val="00A62BEA"/>
    <w:rsid w:val="00A66CC5"/>
    <w:rsid w:val="00A75BB5"/>
    <w:rsid w:val="00A81BCF"/>
    <w:rsid w:val="00A91BB3"/>
    <w:rsid w:val="00A96F93"/>
    <w:rsid w:val="00AA2DC1"/>
    <w:rsid w:val="00AB52F6"/>
    <w:rsid w:val="00AC166F"/>
    <w:rsid w:val="00B02A67"/>
    <w:rsid w:val="00B05931"/>
    <w:rsid w:val="00B25BDA"/>
    <w:rsid w:val="00B35A70"/>
    <w:rsid w:val="00B4042F"/>
    <w:rsid w:val="00B61220"/>
    <w:rsid w:val="00B65B24"/>
    <w:rsid w:val="00BC5198"/>
    <w:rsid w:val="00BD2ECE"/>
    <w:rsid w:val="00BD5CDE"/>
    <w:rsid w:val="00BE3672"/>
    <w:rsid w:val="00BF0F4D"/>
    <w:rsid w:val="00C156F9"/>
    <w:rsid w:val="00C20896"/>
    <w:rsid w:val="00C336DE"/>
    <w:rsid w:val="00C34DD8"/>
    <w:rsid w:val="00C60381"/>
    <w:rsid w:val="00C677A3"/>
    <w:rsid w:val="00C72748"/>
    <w:rsid w:val="00C80C64"/>
    <w:rsid w:val="00C8361E"/>
    <w:rsid w:val="00CA4D65"/>
    <w:rsid w:val="00CA714D"/>
    <w:rsid w:val="00CB3BAA"/>
    <w:rsid w:val="00CB4D20"/>
    <w:rsid w:val="00CB5988"/>
    <w:rsid w:val="00CD65B0"/>
    <w:rsid w:val="00CE1923"/>
    <w:rsid w:val="00CE352A"/>
    <w:rsid w:val="00CE6292"/>
    <w:rsid w:val="00CE732F"/>
    <w:rsid w:val="00D149BC"/>
    <w:rsid w:val="00D51814"/>
    <w:rsid w:val="00D65935"/>
    <w:rsid w:val="00D67BA7"/>
    <w:rsid w:val="00D72A8B"/>
    <w:rsid w:val="00D774EC"/>
    <w:rsid w:val="00D85EB5"/>
    <w:rsid w:val="00D9608E"/>
    <w:rsid w:val="00D96558"/>
    <w:rsid w:val="00DA2793"/>
    <w:rsid w:val="00DB5F55"/>
    <w:rsid w:val="00DB7A01"/>
    <w:rsid w:val="00DD277F"/>
    <w:rsid w:val="00DE0D8C"/>
    <w:rsid w:val="00DE444C"/>
    <w:rsid w:val="00DE6D62"/>
    <w:rsid w:val="00E0289B"/>
    <w:rsid w:val="00E066E5"/>
    <w:rsid w:val="00E1290F"/>
    <w:rsid w:val="00E24673"/>
    <w:rsid w:val="00E26D96"/>
    <w:rsid w:val="00E3219B"/>
    <w:rsid w:val="00E370A6"/>
    <w:rsid w:val="00E47731"/>
    <w:rsid w:val="00E7008C"/>
    <w:rsid w:val="00E73CDD"/>
    <w:rsid w:val="00E84410"/>
    <w:rsid w:val="00E86EC1"/>
    <w:rsid w:val="00E906F2"/>
    <w:rsid w:val="00EF1969"/>
    <w:rsid w:val="00F0074E"/>
    <w:rsid w:val="00F04513"/>
    <w:rsid w:val="00F12D46"/>
    <w:rsid w:val="00F20455"/>
    <w:rsid w:val="00F32499"/>
    <w:rsid w:val="00F356A6"/>
    <w:rsid w:val="00F51663"/>
    <w:rsid w:val="00F60CE7"/>
    <w:rsid w:val="00F65033"/>
    <w:rsid w:val="00F719C9"/>
    <w:rsid w:val="00F851F3"/>
    <w:rsid w:val="00F855B9"/>
    <w:rsid w:val="00FB3AD9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4BFDA-642A-41E3-A34C-765734465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1377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Ефремова Наталья Валериановна</cp:lastModifiedBy>
  <cp:revision>5</cp:revision>
  <cp:lastPrinted>2015-09-23T05:26:00Z</cp:lastPrinted>
  <dcterms:created xsi:type="dcterms:W3CDTF">2016-12-21T08:36:00Z</dcterms:created>
  <dcterms:modified xsi:type="dcterms:W3CDTF">2016-12-21T08:37:00Z</dcterms:modified>
</cp:coreProperties>
</file>