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761E02">
        <w:t>Т</w:t>
      </w:r>
      <w:r w:rsidR="004E6AF4">
        <w:t xml:space="preserve">ехническое задание </w:t>
      </w:r>
    </w:p>
    <w:p w:rsidR="00E62DB7" w:rsidRPr="00761E02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C40E20" w:rsidRDefault="004E6AF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contextualSpacing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 xml:space="preserve">на </w:t>
      </w:r>
      <w:r w:rsidR="00657DD9">
        <w:rPr>
          <w:b w:val="0"/>
          <w:bCs w:val="0"/>
          <w:spacing w:val="0"/>
        </w:rPr>
        <w:t>п</w:t>
      </w:r>
      <w:r>
        <w:rPr>
          <w:b w:val="0"/>
          <w:bCs w:val="0"/>
          <w:spacing w:val="0"/>
        </w:rPr>
        <w:t>оставку</w:t>
      </w:r>
      <w:r w:rsidR="00E62DB7" w:rsidRPr="00761E02">
        <w:rPr>
          <w:b w:val="0"/>
          <w:bCs w:val="0"/>
          <w:spacing w:val="0"/>
        </w:rPr>
        <w:t xml:space="preserve"> </w:t>
      </w:r>
      <w:r w:rsidR="00C40E20" w:rsidRPr="00C40E20">
        <w:rPr>
          <w:b w:val="0"/>
          <w:bCs w:val="0"/>
          <w:spacing w:val="0"/>
        </w:rPr>
        <w:t>промышленных контроллеров для Центральных Тепл</w:t>
      </w:r>
      <w:r w:rsidR="00C40E20">
        <w:rPr>
          <w:b w:val="0"/>
          <w:bCs w:val="0"/>
          <w:spacing w:val="0"/>
        </w:rPr>
        <w:t>овых Пунктов для нужд ПАО "МОЭК</w:t>
      </w:r>
    </w:p>
    <w:p w:rsidR="00800AB9" w:rsidRDefault="00800AB9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contextualSpacing/>
        <w:jc w:val="left"/>
      </w:pPr>
    </w:p>
    <w:p w:rsidR="00800AB9" w:rsidRPr="000705E3" w:rsidRDefault="00800AB9" w:rsidP="00800AB9">
      <w:pPr>
        <w:pStyle w:val="2"/>
        <w:spacing w:line="240" w:lineRule="auto"/>
        <w:contextualSpacing/>
        <w:jc w:val="both"/>
        <w:rPr>
          <w:sz w:val="26"/>
          <w:szCs w:val="26"/>
        </w:rPr>
      </w:pPr>
      <w:r w:rsidRPr="000705E3">
        <w:rPr>
          <w:sz w:val="26"/>
          <w:szCs w:val="26"/>
        </w:rPr>
        <w:t>Вид деятельности: Обеспечение материально-техническими ресурсами</w:t>
      </w:r>
    </w:p>
    <w:p w:rsidR="00800AB9" w:rsidRDefault="00800AB9" w:rsidP="00800AB9">
      <w:pPr>
        <w:pStyle w:val="2"/>
        <w:shd w:val="clear" w:color="auto" w:fill="auto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Планируемый способ закупки</w:t>
      </w:r>
      <w:r w:rsidRPr="000705E3">
        <w:rPr>
          <w:sz w:val="26"/>
          <w:szCs w:val="26"/>
        </w:rPr>
        <w:t xml:space="preserve">: </w:t>
      </w:r>
      <w:r>
        <w:rPr>
          <w:sz w:val="26"/>
          <w:szCs w:val="26"/>
        </w:rPr>
        <w:t>ОЗП</w:t>
      </w:r>
    </w:p>
    <w:p w:rsidR="00800AB9" w:rsidRDefault="00800AB9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761E02" w:rsidRPr="00900BF4" w:rsidRDefault="00761E02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b w:val="0"/>
          <w:bCs w:val="0"/>
        </w:rPr>
      </w:pPr>
      <w:r w:rsidRPr="00761E02">
        <w:t>Общие требования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761E02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761E02" w:rsidRDefault="00761E02" w:rsidP="00761E02">
      <w:pPr>
        <w:pStyle w:val="2"/>
        <w:shd w:val="clear" w:color="auto" w:fill="auto"/>
        <w:spacing w:after="0" w:line="360" w:lineRule="exact"/>
        <w:jc w:val="both"/>
        <w:rPr>
          <w:bCs/>
          <w:sz w:val="26"/>
          <w:szCs w:val="26"/>
        </w:rPr>
      </w:pPr>
    </w:p>
    <w:p w:rsidR="00B8550D" w:rsidRPr="006A75CB" w:rsidRDefault="00761E02" w:rsidP="006A75CB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6A75CB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0"/>
        <w:gridCol w:w="960"/>
        <w:gridCol w:w="1271"/>
      </w:tblGrid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Наименование, технические и функциональные характеристики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Ед.</w:t>
            </w:r>
            <w:r w:rsidRPr="00C40E2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Блок контроля уровня БКУ 4-ДР4 на дренаж воды в расширительном баке или дренажном приямке на базе прибора </w:t>
            </w: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Трансформер</w:t>
            </w:r>
            <w:proofErr w:type="spellEnd"/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Гильза защитная для ТСМУ-16-100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122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Гильза защитная для ТСМУ-16-120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87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Гильза защитная для ТСМУ-16-60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115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Гильза защитная для ТСМУ-16-80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105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ТСМУ-10-S-0,5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143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ТСМУ-10-S-1,5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53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ТСМУ-16-S-100-Д-2-0,5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37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ТСМУ-16-S-100-М-1-0,5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90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ТСМУ-16-S-100-М-2-0,5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69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ТСМУ-16-S-120-М-1-0,5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45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ТСМУ-16-S-120-М-1-1,5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ТСМУ-16-S-120-М-2-0,5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ТСМУ-16-S-160-М-1-0,5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ТСМУ-16-S-160-М-2-0,5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ТСМУ-16-S-160-М-2-1,5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ТСМУ-16-S-60-Д-2-0,5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47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ТСМУ-16-S-60-М-1-05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85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ТСМУ-16-S-60-М-2-0,5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53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ТСМУ-16-S-80-Д-2-0,5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32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ТСМУ-16-S-80-М-1-0,5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181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ТСМУ-16-S-80-М-1-1,5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</w:tr>
      <w:tr w:rsidR="00C40E20" w:rsidRPr="00C40E20" w:rsidTr="00C40E20">
        <w:trPr>
          <w:trHeight w:val="255"/>
        </w:trPr>
        <w:tc>
          <w:tcPr>
            <w:tcW w:w="714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Термопреобразователь</w:t>
            </w:r>
            <w:proofErr w:type="spellEnd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ТСМУ-16-S-80-М-2-0,5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gramEnd"/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C40E20" w:rsidRPr="00C40E20" w:rsidRDefault="00C40E20" w:rsidP="00C40E2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40E2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42</w:t>
            </w:r>
          </w:p>
        </w:tc>
      </w:tr>
    </w:tbl>
    <w:p w:rsidR="00761E02" w:rsidRDefault="006A75CB" w:rsidP="009B4E3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A75CB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75CB">
        <w:rPr>
          <w:rFonts w:ascii="Times New Roman" w:hAnsi="Times New Roman" w:cs="Times New Roman"/>
          <w:sz w:val="26"/>
          <w:szCs w:val="26"/>
        </w:rPr>
        <w:t>Возможна поставка аналогичного товара по своим характерист</w:t>
      </w:r>
      <w:r>
        <w:rPr>
          <w:rFonts w:ascii="Times New Roman" w:hAnsi="Times New Roman" w:cs="Times New Roman"/>
          <w:sz w:val="26"/>
          <w:szCs w:val="26"/>
        </w:rPr>
        <w:t xml:space="preserve">икам, не уступающим заявленным </w:t>
      </w:r>
      <w:r w:rsidRPr="006A75CB">
        <w:rPr>
          <w:rFonts w:ascii="Times New Roman" w:hAnsi="Times New Roman" w:cs="Times New Roman"/>
          <w:sz w:val="26"/>
          <w:szCs w:val="26"/>
        </w:rPr>
        <w:t>(в случае предоставления аналогичного товара, необходимо развернутое описание технических характеристик предлагаемого товара)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40E20" w:rsidRPr="00657DD9" w:rsidRDefault="00C40E20" w:rsidP="009B4E36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761E02" w:rsidRP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</w:t>
      </w:r>
    </w:p>
    <w:p w:rsidR="009B4E36" w:rsidRPr="00761E02" w:rsidRDefault="00761E02" w:rsidP="009B4E3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Поставка Товара осуществляется на склады покупателя, расположенные </w:t>
      </w:r>
      <w:r w:rsidRPr="00761E02">
        <w:rPr>
          <w:rFonts w:ascii="Times New Roman" w:hAnsi="Times New Roman" w:cs="Times New Roman"/>
          <w:sz w:val="26"/>
          <w:szCs w:val="26"/>
        </w:rPr>
        <w:t>по следующим адресам:</w:t>
      </w:r>
    </w:p>
    <w:p w:rsidR="00C40E20" w:rsidRDefault="00C40E20" w:rsidP="00761E02">
      <w:pPr>
        <w:rPr>
          <w:rFonts w:ascii="Times New Roman" w:hAnsi="Times New Roman" w:cs="Times New Roman"/>
          <w:sz w:val="26"/>
          <w:szCs w:val="26"/>
        </w:rPr>
      </w:pPr>
    </w:p>
    <w:p w:rsidR="00C40E20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18637E">
        <w:rPr>
          <w:rFonts w:ascii="Times New Roman" w:hAnsi="Times New Roman" w:cs="Times New Roman"/>
          <w:sz w:val="26"/>
          <w:szCs w:val="26"/>
        </w:rPr>
        <w:t xml:space="preserve">Филиал № 1 ПАО "МОЭК" - г. Москва, </w:t>
      </w:r>
      <w:r>
        <w:rPr>
          <w:rFonts w:ascii="Times New Roman" w:hAnsi="Times New Roman" w:cs="Times New Roman"/>
          <w:sz w:val="26"/>
          <w:szCs w:val="26"/>
        </w:rPr>
        <w:t>Каланчевская, д.12</w:t>
      </w:r>
    </w:p>
    <w:p w:rsidR="00C40E20" w:rsidRPr="00761E02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>Филиал № 2 ПАО "МОЭК" - г. Москва, ул. Смольная, 32А</w:t>
      </w:r>
    </w:p>
    <w:p w:rsidR="00C40E20" w:rsidRPr="00761E02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>Филиал № 3 ПАО "МОЭК" - г. Москва, ул. Добролюбова, д.18А</w:t>
      </w:r>
    </w:p>
    <w:p w:rsidR="00C40E20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 xml:space="preserve">Филиал № 4 ПАО "МОЭК" - г. Москва, ул. </w:t>
      </w:r>
      <w:proofErr w:type="spellStart"/>
      <w:r w:rsidRPr="00761E02">
        <w:rPr>
          <w:rFonts w:ascii="Times New Roman" w:hAnsi="Times New Roman" w:cs="Times New Roman"/>
          <w:sz w:val="26"/>
          <w:szCs w:val="26"/>
        </w:rPr>
        <w:t>Кусковская</w:t>
      </w:r>
      <w:proofErr w:type="spellEnd"/>
      <w:r w:rsidRPr="00761E02">
        <w:rPr>
          <w:rFonts w:ascii="Times New Roman" w:hAnsi="Times New Roman" w:cs="Times New Roman"/>
          <w:sz w:val="26"/>
          <w:szCs w:val="26"/>
        </w:rPr>
        <w:t>, д.18Г</w:t>
      </w:r>
    </w:p>
    <w:p w:rsidR="00C40E20" w:rsidRPr="00761E02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 xml:space="preserve">Филиал № 5 ПАО "МОЭК" - г. Москва ул. </w:t>
      </w:r>
      <w:proofErr w:type="spellStart"/>
      <w:r w:rsidRPr="00761E02">
        <w:rPr>
          <w:rFonts w:ascii="Times New Roman" w:hAnsi="Times New Roman" w:cs="Times New Roman"/>
          <w:sz w:val="26"/>
          <w:szCs w:val="26"/>
        </w:rPr>
        <w:t>Кусковская</w:t>
      </w:r>
      <w:proofErr w:type="spellEnd"/>
      <w:r w:rsidRPr="00761E02">
        <w:rPr>
          <w:rFonts w:ascii="Times New Roman" w:hAnsi="Times New Roman" w:cs="Times New Roman"/>
          <w:sz w:val="26"/>
          <w:szCs w:val="26"/>
        </w:rPr>
        <w:t>, д.18Г</w:t>
      </w:r>
    </w:p>
    <w:p w:rsidR="00C40E20" w:rsidRPr="00761E02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lastRenderedPageBreak/>
        <w:t>Филиал № 6 ПАО "МОЭК" - г. Москва, Каширское шоссе, д. 5,кор. 2, стр. 6</w:t>
      </w:r>
    </w:p>
    <w:p w:rsidR="00C40E20" w:rsidRPr="00761E02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 xml:space="preserve">Филиал № 7 ПАО "МОЭК" - г. Москва, </w:t>
      </w:r>
      <w:proofErr w:type="spellStart"/>
      <w:r w:rsidRPr="00761E02">
        <w:rPr>
          <w:rFonts w:ascii="Times New Roman" w:hAnsi="Times New Roman" w:cs="Times New Roman"/>
          <w:sz w:val="26"/>
          <w:szCs w:val="26"/>
        </w:rPr>
        <w:t>Новоясеневский</w:t>
      </w:r>
      <w:proofErr w:type="spellEnd"/>
      <w:r w:rsidRPr="00761E02">
        <w:rPr>
          <w:rFonts w:ascii="Times New Roman" w:hAnsi="Times New Roman" w:cs="Times New Roman"/>
          <w:sz w:val="26"/>
          <w:szCs w:val="26"/>
        </w:rPr>
        <w:t xml:space="preserve"> пр., д. 8 к. 3</w:t>
      </w:r>
    </w:p>
    <w:p w:rsidR="00C40E20" w:rsidRPr="00761E02" w:rsidRDefault="00C40E20" w:rsidP="00C40E20">
      <w:pPr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 xml:space="preserve">Филиал № 9 ПАО "МОЭК" - г. Москва, Строительный </w:t>
      </w:r>
      <w:proofErr w:type="spellStart"/>
      <w:r w:rsidRPr="00761E02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761E02">
        <w:rPr>
          <w:rFonts w:ascii="Times New Roman" w:hAnsi="Times New Roman" w:cs="Times New Roman"/>
          <w:sz w:val="26"/>
          <w:szCs w:val="26"/>
        </w:rPr>
        <w:t xml:space="preserve">-д., д. 14, </w:t>
      </w:r>
      <w:proofErr w:type="spellStart"/>
      <w:r w:rsidRPr="00761E02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761E02">
        <w:rPr>
          <w:rFonts w:ascii="Times New Roman" w:hAnsi="Times New Roman" w:cs="Times New Roman"/>
          <w:sz w:val="26"/>
          <w:szCs w:val="26"/>
        </w:rPr>
        <w:t xml:space="preserve">. 1, </w:t>
      </w:r>
    </w:p>
    <w:p w:rsidR="00C40E20" w:rsidRDefault="00C40E20" w:rsidP="00C40E20">
      <w:pPr>
        <w:jc w:val="both"/>
        <w:rPr>
          <w:rFonts w:ascii="Times New Roman" w:hAnsi="Times New Roman" w:cs="Times New Roman"/>
          <w:sz w:val="26"/>
          <w:szCs w:val="26"/>
        </w:rPr>
      </w:pPr>
      <w:r w:rsidRPr="00761E02">
        <w:rPr>
          <w:rFonts w:ascii="Times New Roman" w:hAnsi="Times New Roman" w:cs="Times New Roman"/>
          <w:sz w:val="26"/>
          <w:szCs w:val="26"/>
        </w:rPr>
        <w:t>Филиал № 16 ПАО "МОЭК" – г. Москва, Боровский проезд д.13А</w:t>
      </w:r>
    </w:p>
    <w:p w:rsidR="00C40E20" w:rsidRPr="00761E02" w:rsidRDefault="00C40E20" w:rsidP="00C40E20">
      <w:pPr>
        <w:jc w:val="both"/>
        <w:rPr>
          <w:rFonts w:ascii="Times New Roman" w:hAnsi="Times New Roman" w:cs="Times New Roman"/>
          <w:sz w:val="26"/>
          <w:szCs w:val="26"/>
        </w:rPr>
      </w:pPr>
      <w:r w:rsidRPr="0018637E">
        <w:rPr>
          <w:rFonts w:ascii="Times New Roman" w:hAnsi="Times New Roman" w:cs="Times New Roman"/>
          <w:sz w:val="26"/>
          <w:szCs w:val="26"/>
        </w:rPr>
        <w:t xml:space="preserve">Филиал № 20 ПАО "МОЭК" - г. Москва, ул. </w:t>
      </w:r>
      <w:proofErr w:type="spellStart"/>
      <w:r w:rsidRPr="0018637E">
        <w:rPr>
          <w:rFonts w:ascii="Times New Roman" w:hAnsi="Times New Roman" w:cs="Times New Roman"/>
          <w:sz w:val="26"/>
          <w:szCs w:val="26"/>
        </w:rPr>
        <w:t>Кусковская</w:t>
      </w:r>
      <w:proofErr w:type="spellEnd"/>
      <w:r w:rsidRPr="0018637E">
        <w:rPr>
          <w:rFonts w:ascii="Times New Roman" w:hAnsi="Times New Roman" w:cs="Times New Roman"/>
          <w:sz w:val="26"/>
          <w:szCs w:val="26"/>
        </w:rPr>
        <w:t>, д.18Г</w:t>
      </w:r>
    </w:p>
    <w:p w:rsidR="00C40E20" w:rsidRDefault="00C40E20" w:rsidP="009B4E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0AB9" w:rsidRPr="009625A7" w:rsidRDefault="009B4E36" w:rsidP="00800AB9">
      <w:pPr>
        <w:jc w:val="both"/>
        <w:rPr>
          <w:rFonts w:ascii="Times New Roman" w:hAnsi="Times New Roman" w:cs="Times New Roman"/>
          <w:sz w:val="28"/>
          <w:szCs w:val="28"/>
        </w:rPr>
      </w:pPr>
      <w:r w:rsidRPr="009625A7">
        <w:rPr>
          <w:rFonts w:ascii="Times New Roman" w:hAnsi="Times New Roman" w:cs="Times New Roman"/>
          <w:sz w:val="28"/>
          <w:szCs w:val="28"/>
        </w:rPr>
        <w:t xml:space="preserve">Срок поставки </w:t>
      </w:r>
      <w:r w:rsidR="00761E02">
        <w:rPr>
          <w:rFonts w:ascii="Times New Roman" w:hAnsi="Times New Roman" w:cs="Times New Roman"/>
          <w:sz w:val="28"/>
          <w:szCs w:val="28"/>
        </w:rPr>
        <w:t>Т</w:t>
      </w:r>
      <w:r w:rsidRPr="009625A7">
        <w:rPr>
          <w:rFonts w:ascii="Times New Roman" w:hAnsi="Times New Roman" w:cs="Times New Roman"/>
          <w:sz w:val="28"/>
          <w:szCs w:val="28"/>
        </w:rPr>
        <w:t xml:space="preserve">овара: </w:t>
      </w:r>
      <w:r w:rsidR="00800AB9">
        <w:rPr>
          <w:rFonts w:ascii="Times New Roman" w:hAnsi="Times New Roman" w:cs="Times New Roman"/>
          <w:sz w:val="28"/>
          <w:szCs w:val="28"/>
        </w:rPr>
        <w:t>в течение 45 календарных дней</w:t>
      </w:r>
      <w:r w:rsidR="00800AB9" w:rsidRPr="00C76E94">
        <w:rPr>
          <w:rFonts w:ascii="Times New Roman" w:hAnsi="Times New Roman" w:cs="Times New Roman"/>
          <w:sz w:val="28"/>
          <w:szCs w:val="28"/>
        </w:rPr>
        <w:t xml:space="preserve"> </w:t>
      </w:r>
      <w:r w:rsidR="00800AB9" w:rsidRPr="000705E3">
        <w:rPr>
          <w:rFonts w:ascii="Times New Roman" w:hAnsi="Times New Roman" w:cs="Times New Roman"/>
          <w:sz w:val="28"/>
          <w:szCs w:val="28"/>
        </w:rPr>
        <w:t>отдельными партиями на основании заявок Покупателя на поставку отдельных партий Товара</w:t>
      </w:r>
      <w:r w:rsidR="00800AB9">
        <w:rPr>
          <w:rFonts w:ascii="Times New Roman" w:hAnsi="Times New Roman" w:cs="Times New Roman"/>
          <w:sz w:val="28"/>
          <w:szCs w:val="28"/>
        </w:rPr>
        <w:t>, но не позднее 29.12.2017г</w:t>
      </w:r>
      <w:r w:rsidR="00800AB9" w:rsidRPr="009625A7">
        <w:rPr>
          <w:rFonts w:ascii="Times New Roman" w:hAnsi="Times New Roman" w:cs="Times New Roman"/>
          <w:sz w:val="28"/>
          <w:szCs w:val="28"/>
        </w:rPr>
        <w:t>.</w:t>
      </w:r>
    </w:p>
    <w:p w:rsidR="009B4E36" w:rsidRPr="009625A7" w:rsidRDefault="009B4E36" w:rsidP="009B4E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E02" w:rsidRP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товару</w:t>
      </w:r>
    </w:p>
    <w:p w:rsidR="00761E02" w:rsidRDefault="00854681" w:rsidP="009B4E36">
      <w:pPr>
        <w:jc w:val="both"/>
        <w:rPr>
          <w:rFonts w:ascii="Times New Roman" w:hAnsi="Times New Roman" w:cs="Times New Roman"/>
          <w:sz w:val="28"/>
          <w:szCs w:val="28"/>
        </w:rPr>
      </w:pPr>
      <w:r w:rsidRPr="00854681">
        <w:rPr>
          <w:rFonts w:ascii="Times New Roman" w:hAnsi="Times New Roman" w:cs="Times New Roman"/>
          <w:sz w:val="28"/>
          <w:szCs w:val="28"/>
        </w:rPr>
        <w:t xml:space="preserve">Поставляемый товар должен быть новым в заводской упаковке с указанием условий хранения. </w:t>
      </w:r>
      <w:proofErr w:type="gramStart"/>
      <w:r w:rsidRPr="00854681">
        <w:rPr>
          <w:rFonts w:ascii="Times New Roman" w:hAnsi="Times New Roman" w:cs="Times New Roman"/>
          <w:sz w:val="28"/>
          <w:szCs w:val="28"/>
        </w:rPr>
        <w:t>Результаты поверки и порядок проведения поверки средств измерений должны соответствовать требованиям Федерального Закона Российской Федерации №102-ФЗ от 26.06.2008 "Об обеспечении единства измерений".</w:t>
      </w:r>
      <w:proofErr w:type="gramEnd"/>
    </w:p>
    <w:p w:rsidR="00854681" w:rsidRDefault="00854681" w:rsidP="009B4E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E02" w:rsidRP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гарантии</w:t>
      </w:r>
    </w:p>
    <w:p w:rsidR="00761E02" w:rsidRPr="00761E02" w:rsidRDefault="00761E02" w:rsidP="00761E02">
      <w:pPr>
        <w:jc w:val="both"/>
        <w:rPr>
          <w:rFonts w:ascii="Times New Roman" w:hAnsi="Times New Roman" w:cs="Times New Roman"/>
          <w:sz w:val="28"/>
          <w:szCs w:val="28"/>
        </w:rPr>
      </w:pPr>
      <w:r w:rsidRPr="00761E02">
        <w:rPr>
          <w:rFonts w:ascii="Times New Roman" w:hAnsi="Times New Roman" w:cs="Times New Roman"/>
          <w:sz w:val="28"/>
          <w:szCs w:val="28"/>
        </w:rPr>
        <w:t xml:space="preserve">Гарантийный срок </w:t>
      </w:r>
      <w:r w:rsidR="006A75CB">
        <w:rPr>
          <w:rFonts w:ascii="Times New Roman" w:hAnsi="Times New Roman" w:cs="Times New Roman"/>
          <w:sz w:val="28"/>
          <w:szCs w:val="28"/>
        </w:rPr>
        <w:t>в соответствии с гарантией производителя, но</w:t>
      </w:r>
      <w:r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Pr="00761E02">
        <w:rPr>
          <w:rFonts w:ascii="Times New Roman" w:hAnsi="Times New Roman" w:cs="Times New Roman"/>
          <w:sz w:val="28"/>
          <w:szCs w:val="28"/>
        </w:rPr>
        <w:t xml:space="preserve"> 12 месяцев </w:t>
      </w:r>
      <w:proofErr w:type="gramStart"/>
      <w:r w:rsidRPr="00761E02">
        <w:rPr>
          <w:rFonts w:ascii="Times New Roman" w:hAnsi="Times New Roman" w:cs="Times New Roman"/>
          <w:sz w:val="28"/>
          <w:szCs w:val="28"/>
        </w:rPr>
        <w:t>с даты ввода</w:t>
      </w:r>
      <w:proofErr w:type="gramEnd"/>
      <w:r w:rsidRPr="00761E02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="006A75CB">
        <w:rPr>
          <w:rFonts w:ascii="Times New Roman" w:hAnsi="Times New Roman" w:cs="Times New Roman"/>
          <w:sz w:val="28"/>
          <w:szCs w:val="28"/>
        </w:rPr>
        <w:t>.</w:t>
      </w:r>
    </w:p>
    <w:p w:rsidR="00761E02" w:rsidRDefault="00761E02" w:rsidP="009B4E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E02" w:rsidRDefault="00761E02" w:rsidP="00761E02">
      <w:pPr>
        <w:pStyle w:val="a5"/>
        <w:numPr>
          <w:ilvl w:val="0"/>
          <w:numId w:val="10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сопроводительной документации</w:t>
      </w:r>
    </w:p>
    <w:p w:rsidR="00761E02" w:rsidRPr="00761E02" w:rsidRDefault="00761E02" w:rsidP="00761E02">
      <w:pPr>
        <w:pStyle w:val="ab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Товар при поставке должен быть обеспечен всеми необходимыми сертиф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икатами соответствия, качества</w:t>
      </w: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, удовлетворя</w:t>
      </w:r>
      <w:r w:rsidR="006A75C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ть требованиям действующих ГОСТ</w:t>
      </w:r>
      <w:r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  <w:r w:rsidR="006A75CB" w:rsidRPr="006A75CB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761E02" w:rsidRPr="00761E02" w:rsidRDefault="00761E02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E02" w:rsidRDefault="00761E02" w:rsidP="00761E02">
      <w:pPr>
        <w:rPr>
          <w:rFonts w:ascii="Times New Roman" w:hAnsi="Times New Roman" w:cs="Times New Roman"/>
          <w:b/>
          <w:sz w:val="28"/>
          <w:szCs w:val="28"/>
        </w:rPr>
      </w:pPr>
    </w:p>
    <w:p w:rsidR="00900BF4" w:rsidRDefault="00900BF4" w:rsidP="00761E02">
      <w:pPr>
        <w:rPr>
          <w:rFonts w:ascii="Times New Roman" w:hAnsi="Times New Roman" w:cs="Times New Roman"/>
          <w:b/>
          <w:sz w:val="28"/>
          <w:szCs w:val="28"/>
        </w:rPr>
      </w:pPr>
    </w:p>
    <w:p w:rsidR="00900BF4" w:rsidRDefault="00900BF4" w:rsidP="00761E02">
      <w:pPr>
        <w:rPr>
          <w:rFonts w:ascii="Times New Roman" w:hAnsi="Times New Roman" w:cs="Times New Roman"/>
          <w:b/>
          <w:sz w:val="28"/>
          <w:szCs w:val="28"/>
        </w:rPr>
      </w:pPr>
    </w:p>
    <w:p w:rsidR="00147B46" w:rsidRDefault="00147B46" w:rsidP="00761E02">
      <w:pPr>
        <w:rPr>
          <w:rFonts w:ascii="Times New Roman" w:hAnsi="Times New Roman" w:cs="Times New Roman"/>
          <w:b/>
          <w:sz w:val="28"/>
          <w:szCs w:val="28"/>
        </w:rPr>
      </w:pPr>
    </w:p>
    <w:p w:rsidR="00900BF4" w:rsidRPr="006A75CB" w:rsidRDefault="00900BF4" w:rsidP="006A75CB">
      <w:pPr>
        <w:pStyle w:val="af"/>
        <w:ind w:left="-142" w:firstLine="0"/>
        <w:contextualSpacing/>
        <w:rPr>
          <w:sz w:val="22"/>
          <w:szCs w:val="22"/>
        </w:rPr>
      </w:pPr>
      <w:bookmarkStart w:id="0" w:name="_GoBack"/>
      <w:bookmarkEnd w:id="0"/>
    </w:p>
    <w:sectPr w:rsidR="00900BF4" w:rsidRPr="006A75CB" w:rsidSect="00900BF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4E23"/>
    <w:rsid w:val="000F33A0"/>
    <w:rsid w:val="000F60F7"/>
    <w:rsid w:val="000F78F6"/>
    <w:rsid w:val="0012375D"/>
    <w:rsid w:val="00134FE3"/>
    <w:rsid w:val="001413BC"/>
    <w:rsid w:val="00147B46"/>
    <w:rsid w:val="00154397"/>
    <w:rsid w:val="00162EC1"/>
    <w:rsid w:val="001724BF"/>
    <w:rsid w:val="001B4592"/>
    <w:rsid w:val="001B6CB0"/>
    <w:rsid w:val="001C27A2"/>
    <w:rsid w:val="001D73D2"/>
    <w:rsid w:val="00211555"/>
    <w:rsid w:val="002136AE"/>
    <w:rsid w:val="00213B75"/>
    <w:rsid w:val="00217876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B2AD1"/>
    <w:rsid w:val="002C5AA8"/>
    <w:rsid w:val="002D39F5"/>
    <w:rsid w:val="00315DFC"/>
    <w:rsid w:val="00346A6A"/>
    <w:rsid w:val="0036335F"/>
    <w:rsid w:val="00367CAF"/>
    <w:rsid w:val="00385E47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B34F6"/>
    <w:rsid w:val="004B5686"/>
    <w:rsid w:val="004E237B"/>
    <w:rsid w:val="004E3940"/>
    <w:rsid w:val="004E6AF4"/>
    <w:rsid w:val="00502803"/>
    <w:rsid w:val="00511A5F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37C8F"/>
    <w:rsid w:val="006434A8"/>
    <w:rsid w:val="00644CEE"/>
    <w:rsid w:val="006509C7"/>
    <w:rsid w:val="00657DD9"/>
    <w:rsid w:val="00662CE4"/>
    <w:rsid w:val="0067073C"/>
    <w:rsid w:val="00670D36"/>
    <w:rsid w:val="0069174D"/>
    <w:rsid w:val="006A75CB"/>
    <w:rsid w:val="006B5CDE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96301"/>
    <w:rsid w:val="007E2CB1"/>
    <w:rsid w:val="007F24C1"/>
    <w:rsid w:val="00800AB9"/>
    <w:rsid w:val="00805DFC"/>
    <w:rsid w:val="00806BE9"/>
    <w:rsid w:val="00830D9D"/>
    <w:rsid w:val="008520AE"/>
    <w:rsid w:val="0085355F"/>
    <w:rsid w:val="0085448F"/>
    <w:rsid w:val="00854681"/>
    <w:rsid w:val="00865DE8"/>
    <w:rsid w:val="008739EF"/>
    <w:rsid w:val="00876DB1"/>
    <w:rsid w:val="00891467"/>
    <w:rsid w:val="00896DED"/>
    <w:rsid w:val="008A3701"/>
    <w:rsid w:val="008B1359"/>
    <w:rsid w:val="008B288F"/>
    <w:rsid w:val="008C2B22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B2139"/>
    <w:rsid w:val="00BB528C"/>
    <w:rsid w:val="00BC1722"/>
    <w:rsid w:val="00BD30BB"/>
    <w:rsid w:val="00BD62AF"/>
    <w:rsid w:val="00BF3EB8"/>
    <w:rsid w:val="00C012C2"/>
    <w:rsid w:val="00C041F8"/>
    <w:rsid w:val="00C0544E"/>
    <w:rsid w:val="00C20D28"/>
    <w:rsid w:val="00C2589B"/>
    <w:rsid w:val="00C40E20"/>
    <w:rsid w:val="00C46CE8"/>
    <w:rsid w:val="00C507B2"/>
    <w:rsid w:val="00C53AC2"/>
    <w:rsid w:val="00C555E7"/>
    <w:rsid w:val="00C60E2C"/>
    <w:rsid w:val="00C61A30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704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D79B9"/>
    <w:rsid w:val="00FE0BA0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Лазарева Юлия Вячеславовна</cp:lastModifiedBy>
  <cp:revision>6</cp:revision>
  <cp:lastPrinted>2016-10-24T07:08:00Z</cp:lastPrinted>
  <dcterms:created xsi:type="dcterms:W3CDTF">2016-10-19T11:18:00Z</dcterms:created>
  <dcterms:modified xsi:type="dcterms:W3CDTF">2016-11-02T08:06:00Z</dcterms:modified>
</cp:coreProperties>
</file>