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C2EDD" w:rsidRPr="00E950BF" w:rsidRDefault="00BC2EDD" w:rsidP="00BC2EDD">
      <w:pPr>
        <w:ind w:firstLine="6946"/>
        <w:jc w:val="right"/>
        <w:rPr>
          <w:b/>
        </w:rPr>
      </w:pPr>
      <w:r w:rsidRPr="00E950BF">
        <w:rPr>
          <w:b/>
        </w:rPr>
        <w:t>Приложение №</w:t>
      </w:r>
      <w:r>
        <w:rPr>
          <w:b/>
        </w:rPr>
        <w:t>2</w:t>
      </w:r>
      <w:bookmarkStart w:id="0" w:name="_GoBack"/>
      <w:bookmarkEnd w:id="0"/>
    </w:p>
    <w:p w:rsidR="00BC2EDD" w:rsidRPr="00E950BF" w:rsidRDefault="00BC2EDD" w:rsidP="00BC2EDD">
      <w:pPr>
        <w:ind w:firstLine="6946"/>
        <w:jc w:val="right"/>
        <w:rPr>
          <w:b/>
        </w:rPr>
      </w:pPr>
      <w:r w:rsidRPr="00E950BF">
        <w:rPr>
          <w:b/>
        </w:rPr>
        <w:t>к агентскому поручению №7</w:t>
      </w:r>
    </w:p>
    <w:p w:rsidR="00BC2EDD" w:rsidRPr="00E950BF" w:rsidRDefault="00BC2EDD" w:rsidP="00BC2EDD">
      <w:pPr>
        <w:ind w:firstLine="6946"/>
        <w:jc w:val="right"/>
        <w:rPr>
          <w:b/>
        </w:rPr>
      </w:pPr>
      <w:r w:rsidRPr="00E950BF">
        <w:rPr>
          <w:b/>
        </w:rPr>
        <w:t>от 06.12.2016 г.</w:t>
      </w:r>
    </w:p>
    <w:p w:rsidR="00BA0AD7" w:rsidRDefault="00BA0AD7">
      <w:pPr>
        <w:ind w:left="6234" w:hanging="420"/>
      </w:pPr>
    </w:p>
    <w:p w:rsidR="00BA0AD7" w:rsidRDefault="00AE3DC8">
      <w:pPr>
        <w:tabs>
          <w:tab w:val="left" w:pos="1800"/>
        </w:tabs>
        <w:jc w:val="center"/>
      </w:pPr>
      <w:r>
        <w:rPr>
          <w:b/>
          <w:sz w:val="24"/>
          <w:szCs w:val="24"/>
        </w:rPr>
        <w:t>Техническое задание</w:t>
      </w:r>
    </w:p>
    <w:p w:rsidR="00BA0AD7" w:rsidRDefault="00AE3DC8">
      <w:pPr>
        <w:tabs>
          <w:tab w:val="left" w:pos="1800"/>
        </w:tabs>
        <w:jc w:val="center"/>
      </w:pPr>
      <w:r>
        <w:rPr>
          <w:b/>
          <w:sz w:val="24"/>
          <w:szCs w:val="24"/>
        </w:rPr>
        <w:t>на оказание услуг по организации и проведению рекламных кампаний.</w:t>
      </w:r>
    </w:p>
    <w:p w:rsidR="00BA0AD7" w:rsidRDefault="00BA0AD7">
      <w:pPr>
        <w:tabs>
          <w:tab w:val="left" w:pos="1800"/>
        </w:tabs>
        <w:jc w:val="center"/>
      </w:pPr>
    </w:p>
    <w:p w:rsidR="00BA0AD7" w:rsidRDefault="00BA0AD7">
      <w:pPr>
        <w:tabs>
          <w:tab w:val="center" w:pos="5103"/>
        </w:tabs>
      </w:pPr>
    </w:p>
    <w:p w:rsidR="00BA0AD7" w:rsidRDefault="00AE3DC8">
      <w:pPr>
        <w:numPr>
          <w:ilvl w:val="0"/>
          <w:numId w:val="5"/>
        </w:numPr>
        <w:tabs>
          <w:tab w:val="center" w:pos="5103"/>
        </w:tabs>
        <w:ind w:hanging="360"/>
        <w:contextualSpacing/>
        <w:rPr>
          <w:sz w:val="22"/>
          <w:szCs w:val="22"/>
        </w:rPr>
      </w:pPr>
      <w:r>
        <w:rPr>
          <w:b/>
          <w:sz w:val="22"/>
          <w:szCs w:val="22"/>
        </w:rPr>
        <w:t>Описание предмета закупки</w:t>
      </w:r>
    </w:p>
    <w:p w:rsidR="00BA0AD7" w:rsidRDefault="00AE3DC8">
      <w:pPr>
        <w:tabs>
          <w:tab w:val="left" w:pos="429"/>
        </w:tabs>
        <w:jc w:val="both"/>
      </w:pPr>
      <w:r>
        <w:rPr>
          <w:sz w:val="22"/>
          <w:szCs w:val="22"/>
        </w:rPr>
        <w:tab/>
        <w:t>Организация и проведение рекламных кампаний;</w:t>
      </w:r>
    </w:p>
    <w:p w:rsidR="00BA0AD7" w:rsidRDefault="00AE3DC8">
      <w:pPr>
        <w:tabs>
          <w:tab w:val="left" w:pos="429"/>
        </w:tabs>
        <w:jc w:val="both"/>
      </w:pPr>
      <w:r>
        <w:rPr>
          <w:sz w:val="22"/>
          <w:szCs w:val="22"/>
        </w:rPr>
        <w:tab/>
        <w:t>Размер Агентского вознаграждения рассчитывается как процент от расходов на рекламную кампанию, организованную в соответствии c агентскими поручениями ООО «ЦУН» (далее - Заказчик) к рамочному договору, заключенному с 1-м победителем (далее - Победитель).</w:t>
      </w:r>
    </w:p>
    <w:p w:rsidR="00BA0AD7" w:rsidRDefault="00AE3DC8">
      <w:pPr>
        <w:tabs>
          <w:tab w:val="left" w:pos="429"/>
        </w:tabs>
        <w:jc w:val="both"/>
      </w:pPr>
      <w:r>
        <w:rPr>
          <w:sz w:val="22"/>
          <w:szCs w:val="22"/>
        </w:rPr>
        <w:tab/>
        <w:t>Основной перечень источников для организации рекламной кампании указан в Приложении 1 к настоящему техническому заданию, дополнительные источники формируются по мере возникновения необходимости у Заказчика провести рекламную кампанию на основании письменных заявок и Агентских поручений Заказчика в адрес Победителя.</w:t>
      </w:r>
    </w:p>
    <w:p w:rsidR="00BA0AD7" w:rsidRDefault="00BA0AD7">
      <w:pPr>
        <w:tabs>
          <w:tab w:val="left" w:pos="1985"/>
        </w:tabs>
        <w:jc w:val="both"/>
      </w:pPr>
    </w:p>
    <w:p w:rsidR="00BA0AD7" w:rsidRDefault="00AE3DC8">
      <w:pPr>
        <w:numPr>
          <w:ilvl w:val="0"/>
          <w:numId w:val="5"/>
        </w:numPr>
        <w:tabs>
          <w:tab w:val="left" w:pos="1418"/>
        </w:tabs>
        <w:ind w:hanging="360"/>
        <w:contextualSpacing/>
        <w:jc w:val="both"/>
        <w:rPr>
          <w:sz w:val="22"/>
          <w:szCs w:val="22"/>
        </w:rPr>
      </w:pPr>
      <w:r>
        <w:rPr>
          <w:b/>
          <w:sz w:val="22"/>
          <w:szCs w:val="22"/>
        </w:rPr>
        <w:t>Требования к работам/услугам</w:t>
      </w:r>
    </w:p>
    <w:p w:rsidR="00BA0AD7" w:rsidRDefault="00AE3DC8">
      <w:pPr>
        <w:tabs>
          <w:tab w:val="left" w:pos="426"/>
        </w:tabs>
        <w:jc w:val="both"/>
      </w:pPr>
      <w:r>
        <w:rPr>
          <w:sz w:val="22"/>
          <w:szCs w:val="22"/>
        </w:rPr>
        <w:tab/>
        <w:t>Победитель оказывает услуги, указанные в п.1. за свой счет, с последующим возмещением Заказчиком подтвержденных прямых расходов. Административные и управленческие расходы Победителя возмещению не подлежат. Услуги оказываются собственными силами Победителя или с привлечением специализированных организаций в сроки, согласованные с Заказчиком, с надлежащим качеством и признаются выполненными при условии подписания Заказчиком акта выполненных работ (Отчета агента).</w:t>
      </w:r>
    </w:p>
    <w:p w:rsidR="00BA0AD7" w:rsidRDefault="00BA0AD7">
      <w:pPr>
        <w:tabs>
          <w:tab w:val="left" w:pos="426"/>
        </w:tabs>
        <w:ind w:left="1418"/>
        <w:jc w:val="both"/>
      </w:pPr>
    </w:p>
    <w:p w:rsidR="00BA0AD7" w:rsidRDefault="00AE3DC8">
      <w:pPr>
        <w:numPr>
          <w:ilvl w:val="0"/>
          <w:numId w:val="5"/>
        </w:numPr>
        <w:tabs>
          <w:tab w:val="left" w:pos="1276"/>
        </w:tabs>
        <w:ind w:hanging="360"/>
        <w:contextualSpacing/>
        <w:jc w:val="both"/>
        <w:rPr>
          <w:sz w:val="22"/>
          <w:szCs w:val="22"/>
        </w:rPr>
      </w:pPr>
      <w:r>
        <w:rPr>
          <w:b/>
          <w:sz w:val="22"/>
          <w:szCs w:val="22"/>
        </w:rPr>
        <w:t>Цена договора</w:t>
      </w:r>
    </w:p>
    <w:p w:rsidR="00BA0AD7" w:rsidRDefault="00AE3DC8">
      <w:pPr>
        <w:tabs>
          <w:tab w:val="left" w:pos="426"/>
        </w:tabs>
        <w:jc w:val="both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Цена договора определяется как сумма агентских вознаграждений Победителя в соответствии с Отчетами агента, предоставленными в период действия договора, и не превышает 284 000 (двести восемьдесят четыре тысячи) рублей 00 копеек в течение срока действия договора без учета НДС.</w:t>
      </w:r>
    </w:p>
    <w:p w:rsidR="00BA0AD7" w:rsidRDefault="00AE3DC8">
      <w:pPr>
        <w:ind w:firstLine="708"/>
        <w:jc w:val="both"/>
      </w:pPr>
      <w:r>
        <w:rPr>
          <w:sz w:val="22"/>
          <w:szCs w:val="22"/>
        </w:rPr>
        <w:t>Сумма возмещаемых прямых подтвержденных расходов, понесенных Победителем в ходе организации рекламных кампаний в соответствии с агентскими поручениями Заказчика составляет не более 5 676 000 (пять миллионов шестьсот семьдесят шесть тысяч) рублей 00 копеек в течение срока действия договора без учета НДС.</w:t>
      </w:r>
    </w:p>
    <w:p w:rsidR="00BA0AD7" w:rsidRDefault="00BA0AD7">
      <w:pPr>
        <w:ind w:firstLine="708"/>
        <w:jc w:val="both"/>
      </w:pPr>
    </w:p>
    <w:p w:rsidR="00BA0AD7" w:rsidRDefault="00AE3DC8">
      <w:pPr>
        <w:numPr>
          <w:ilvl w:val="0"/>
          <w:numId w:val="5"/>
        </w:numPr>
        <w:ind w:hanging="360"/>
        <w:contextualSpacing/>
        <w:rPr>
          <w:sz w:val="22"/>
          <w:szCs w:val="22"/>
        </w:rPr>
      </w:pPr>
      <w:r>
        <w:rPr>
          <w:b/>
          <w:sz w:val="22"/>
          <w:szCs w:val="22"/>
        </w:rPr>
        <w:t>Срок заключения договора</w:t>
      </w:r>
    </w:p>
    <w:p w:rsidR="00BA0AD7" w:rsidRDefault="00AE3DC8">
      <w:pPr>
        <w:tabs>
          <w:tab w:val="left" w:pos="426"/>
        </w:tabs>
        <w:jc w:val="both"/>
      </w:pPr>
      <w:r>
        <w:rPr>
          <w:sz w:val="22"/>
          <w:szCs w:val="22"/>
        </w:rPr>
        <w:tab/>
        <w:t xml:space="preserve">Срок оказания услуг: с момента подписания договора до момента исполнения обязательств Сторонами, либо до момента достижения суммы агентских вознаграждений или возмещаемых расходов предельных значений, при этом последний отчет Победителя и акт выполненных работ предоставляется Заказчику не позднее 31.12.2017 г. </w:t>
      </w:r>
    </w:p>
    <w:p w:rsidR="00BA0AD7" w:rsidRDefault="00AE3DC8">
      <w:pPr>
        <w:tabs>
          <w:tab w:val="left" w:pos="426"/>
        </w:tabs>
        <w:jc w:val="both"/>
      </w:pPr>
      <w:r>
        <w:rPr>
          <w:b/>
          <w:sz w:val="22"/>
          <w:szCs w:val="22"/>
        </w:rPr>
        <w:tab/>
      </w:r>
    </w:p>
    <w:p w:rsidR="00BA0AD7" w:rsidRDefault="00AE3DC8">
      <w:pPr>
        <w:numPr>
          <w:ilvl w:val="0"/>
          <w:numId w:val="5"/>
        </w:numPr>
        <w:ind w:hanging="360"/>
        <w:contextualSpacing/>
        <w:rPr>
          <w:sz w:val="22"/>
          <w:szCs w:val="22"/>
        </w:rPr>
      </w:pPr>
      <w:r>
        <w:rPr>
          <w:b/>
          <w:sz w:val="22"/>
          <w:szCs w:val="22"/>
        </w:rPr>
        <w:t>Ответственность</w:t>
      </w:r>
    </w:p>
    <w:p w:rsidR="00BA0AD7" w:rsidRDefault="00AE3DC8">
      <w:pPr>
        <w:tabs>
          <w:tab w:val="left" w:pos="426"/>
        </w:tabs>
        <w:jc w:val="both"/>
      </w:pPr>
      <w:r>
        <w:rPr>
          <w:sz w:val="22"/>
          <w:szCs w:val="22"/>
        </w:rPr>
        <w:tab/>
        <w:t>Заказчик вправе расторгнуть в одностороннем порядке агентский договор с уведомлением Победителя не позднее чем за 5 календарных дней до даты расторжения, при этом расторжение договора не является основанием как для отказа от исполнения агентских поручений, так и основанием для отказа от выплаты агентского вознаграждения Победителя по оказанным на дату расторжения услугам.</w:t>
      </w:r>
    </w:p>
    <w:p w:rsidR="00BA0AD7" w:rsidRDefault="00BA0AD7">
      <w:pPr>
        <w:tabs>
          <w:tab w:val="left" w:pos="426"/>
        </w:tabs>
        <w:jc w:val="both"/>
      </w:pPr>
    </w:p>
    <w:p w:rsidR="00BA0AD7" w:rsidRDefault="00AE3DC8">
      <w:pPr>
        <w:tabs>
          <w:tab w:val="left" w:pos="709"/>
        </w:tabs>
        <w:ind w:left="426" w:hanging="426"/>
      </w:pPr>
      <w:r>
        <w:rPr>
          <w:b/>
          <w:sz w:val="22"/>
          <w:szCs w:val="22"/>
        </w:rPr>
        <w:t xml:space="preserve">Приложение: </w:t>
      </w:r>
    </w:p>
    <w:p w:rsidR="00BA0AD7" w:rsidRDefault="00AE3DC8" w:rsidP="00D93B3A">
      <w:pPr>
        <w:tabs>
          <w:tab w:val="left" w:pos="1418"/>
        </w:tabs>
        <w:ind w:left="709" w:hanging="283"/>
        <w:jc w:val="both"/>
      </w:pPr>
      <w:r>
        <w:rPr>
          <w:sz w:val="22"/>
          <w:szCs w:val="22"/>
        </w:rPr>
        <w:t>1. Вознаграждение Агента.</w:t>
      </w:r>
      <w:r w:rsidR="00D93B3A">
        <w:t xml:space="preserve"> </w:t>
      </w:r>
    </w:p>
    <w:p w:rsidR="00D93B3A" w:rsidRDefault="00D93B3A">
      <w:r>
        <w:br w:type="page"/>
      </w:r>
    </w:p>
    <w:p w:rsidR="00BA0AD7" w:rsidRPr="00A903EB" w:rsidRDefault="00AE3DC8">
      <w:pPr>
        <w:tabs>
          <w:tab w:val="left" w:pos="1418"/>
        </w:tabs>
        <w:ind w:firstLine="6521"/>
        <w:jc w:val="both"/>
        <w:rPr>
          <w:i/>
        </w:rPr>
      </w:pPr>
      <w:r w:rsidRPr="00A903EB">
        <w:rPr>
          <w:i/>
          <w:sz w:val="22"/>
          <w:szCs w:val="22"/>
        </w:rPr>
        <w:lastRenderedPageBreak/>
        <w:t xml:space="preserve">Приложение 1 </w:t>
      </w:r>
    </w:p>
    <w:p w:rsidR="00BA0AD7" w:rsidRPr="00A903EB" w:rsidRDefault="00AE3DC8">
      <w:pPr>
        <w:tabs>
          <w:tab w:val="left" w:pos="1800"/>
        </w:tabs>
        <w:ind w:left="6521"/>
        <w:rPr>
          <w:i/>
        </w:rPr>
      </w:pPr>
      <w:r w:rsidRPr="00A903EB">
        <w:rPr>
          <w:i/>
          <w:sz w:val="22"/>
          <w:szCs w:val="22"/>
        </w:rPr>
        <w:t>к Техническому заданию</w:t>
      </w:r>
    </w:p>
    <w:p w:rsidR="00BA0AD7" w:rsidRPr="00A903EB" w:rsidRDefault="00AE3DC8">
      <w:pPr>
        <w:tabs>
          <w:tab w:val="left" w:pos="1800"/>
        </w:tabs>
        <w:ind w:left="6521"/>
        <w:rPr>
          <w:i/>
        </w:rPr>
      </w:pPr>
      <w:r w:rsidRPr="00A903EB">
        <w:rPr>
          <w:i/>
          <w:sz w:val="22"/>
          <w:szCs w:val="22"/>
        </w:rPr>
        <w:t xml:space="preserve">на проведение запроса-предложения на право заключения агентского договора по организации рекламной кампании ООО «ЦУН» </w:t>
      </w:r>
    </w:p>
    <w:p w:rsidR="00BA0AD7" w:rsidRDefault="00BA0AD7">
      <w:pPr>
        <w:tabs>
          <w:tab w:val="left" w:pos="1418"/>
        </w:tabs>
        <w:jc w:val="right"/>
      </w:pPr>
    </w:p>
    <w:p w:rsidR="00BA0AD7" w:rsidRDefault="00AE3DC8">
      <w:pPr>
        <w:tabs>
          <w:tab w:val="left" w:pos="1418"/>
        </w:tabs>
        <w:jc w:val="center"/>
      </w:pPr>
      <w:r>
        <w:rPr>
          <w:sz w:val="22"/>
          <w:szCs w:val="22"/>
        </w:rPr>
        <w:t>Вознаграждение Агента</w:t>
      </w:r>
    </w:p>
    <w:p w:rsidR="00BA0AD7" w:rsidRDefault="00BA0AD7">
      <w:pPr>
        <w:tabs>
          <w:tab w:val="left" w:pos="1418"/>
        </w:tabs>
        <w:jc w:val="right"/>
      </w:pPr>
    </w:p>
    <w:tbl>
      <w:tblPr>
        <w:tblStyle w:val="a5"/>
        <w:tblW w:w="10186" w:type="dxa"/>
        <w:tblInd w:w="-6" w:type="dxa"/>
        <w:tblLayout w:type="fixed"/>
        <w:tblLook w:val="0400" w:firstRow="0" w:lastRow="0" w:firstColumn="0" w:lastColumn="0" w:noHBand="0" w:noVBand="1"/>
      </w:tblPr>
      <w:tblGrid>
        <w:gridCol w:w="368"/>
        <w:gridCol w:w="3625"/>
        <w:gridCol w:w="2365"/>
        <w:gridCol w:w="1985"/>
        <w:gridCol w:w="1843"/>
      </w:tblGrid>
      <w:tr w:rsidR="00855F77" w:rsidRPr="00855F77" w:rsidTr="00855F77">
        <w:trPr>
          <w:trHeight w:val="300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F77" w:rsidRPr="00855F77" w:rsidRDefault="00855F77">
            <w:pPr>
              <w:jc w:val="center"/>
            </w:pPr>
            <w:r w:rsidRPr="00855F77">
              <w:rPr>
                <w:b/>
              </w:rPr>
              <w:t>№</w:t>
            </w:r>
          </w:p>
        </w:tc>
        <w:tc>
          <w:tcPr>
            <w:tcW w:w="36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F77" w:rsidRPr="00855F77" w:rsidRDefault="00855F77">
            <w:pPr>
              <w:jc w:val="center"/>
            </w:pPr>
            <w:r w:rsidRPr="00855F77">
              <w:rPr>
                <w:b/>
              </w:rPr>
              <w:t>Вид рекламы</w:t>
            </w:r>
          </w:p>
        </w:tc>
        <w:tc>
          <w:tcPr>
            <w:tcW w:w="2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F77" w:rsidRPr="00855F77" w:rsidRDefault="00855F77" w:rsidP="007B4112">
            <w:pPr>
              <w:jc w:val="center"/>
            </w:pPr>
            <w:r w:rsidRPr="00855F77">
              <w:rPr>
                <w:b/>
              </w:rPr>
              <w:t>Сумма</w:t>
            </w:r>
          </w:p>
          <w:p w:rsidR="00855F77" w:rsidRDefault="00855F77" w:rsidP="007B4112">
            <w:pPr>
              <w:jc w:val="center"/>
              <w:rPr>
                <w:b/>
              </w:rPr>
            </w:pPr>
            <w:r w:rsidRPr="00855F77">
              <w:rPr>
                <w:b/>
              </w:rPr>
              <w:t>Расходов</w:t>
            </w:r>
          </w:p>
          <w:p w:rsidR="00855F77" w:rsidRPr="00855F77" w:rsidRDefault="00855F77" w:rsidP="007B4112">
            <w:pPr>
              <w:jc w:val="center"/>
            </w:pPr>
            <w:r>
              <w:rPr>
                <w:b/>
              </w:rPr>
              <w:t>(руб., без НДС)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F77" w:rsidRPr="00855F77" w:rsidRDefault="00855F77">
            <w:pPr>
              <w:jc w:val="center"/>
            </w:pPr>
            <w:proofErr w:type="gramStart"/>
            <w:r w:rsidRPr="00855F77">
              <w:rPr>
                <w:b/>
              </w:rPr>
              <w:t>Максимальный</w:t>
            </w:r>
            <w:proofErr w:type="gramEnd"/>
          </w:p>
          <w:p w:rsidR="00855F77" w:rsidRPr="00855F77" w:rsidRDefault="00855F77">
            <w:pPr>
              <w:jc w:val="center"/>
            </w:pPr>
            <w:r w:rsidRPr="00855F77">
              <w:rPr>
                <w:b/>
              </w:rPr>
              <w:t>% вознаграждения</w:t>
            </w:r>
            <w:r>
              <w:rPr>
                <w:b/>
              </w:rPr>
              <w:t xml:space="preserve"> (руб., без НДС)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F77" w:rsidRPr="00855F77" w:rsidRDefault="00855F77">
            <w:pPr>
              <w:jc w:val="center"/>
            </w:pPr>
            <w:r w:rsidRPr="00855F77">
              <w:rPr>
                <w:b/>
              </w:rPr>
              <w:t>Сумма вознаграждения</w:t>
            </w:r>
          </w:p>
          <w:p w:rsidR="00855F77" w:rsidRPr="00855F77" w:rsidRDefault="00855F77">
            <w:pPr>
              <w:jc w:val="center"/>
            </w:pPr>
            <w:r>
              <w:rPr>
                <w:b/>
              </w:rPr>
              <w:t>(</w:t>
            </w:r>
            <w:r w:rsidRPr="00855F77">
              <w:rPr>
                <w:b/>
              </w:rPr>
              <w:t>руб.</w:t>
            </w:r>
            <w:r>
              <w:rPr>
                <w:b/>
              </w:rPr>
              <w:t>, без НДС)</w:t>
            </w:r>
          </w:p>
        </w:tc>
      </w:tr>
      <w:tr w:rsidR="00855F77" w:rsidRPr="00855F77" w:rsidTr="00855F77">
        <w:trPr>
          <w:trHeight w:val="300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F77" w:rsidRPr="00855F77" w:rsidRDefault="00855F77">
            <w:pPr>
              <w:jc w:val="center"/>
            </w:pPr>
            <w:r w:rsidRPr="00855F77">
              <w:rPr>
                <w:b/>
              </w:rPr>
              <w:t>1</w:t>
            </w:r>
          </w:p>
        </w:tc>
        <w:tc>
          <w:tcPr>
            <w:tcW w:w="36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F77" w:rsidRPr="00855F77" w:rsidRDefault="00855F77">
            <w:r w:rsidRPr="00855F77">
              <w:t xml:space="preserve">Организация и проведение рекламных кампаний в поисковых </w:t>
            </w:r>
            <w:proofErr w:type="gramStart"/>
            <w:r w:rsidRPr="00855F77">
              <w:t>интернет-системах</w:t>
            </w:r>
            <w:proofErr w:type="gramEnd"/>
            <w:r w:rsidRPr="00855F77">
              <w:t>, на электронных досках объявлений и в информационных ресурсах в сети интернет</w:t>
            </w:r>
          </w:p>
        </w:tc>
        <w:tc>
          <w:tcPr>
            <w:tcW w:w="2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F77" w:rsidRPr="00855F77" w:rsidRDefault="00855F77" w:rsidP="00855F77">
            <w:pPr>
              <w:jc w:val="center"/>
            </w:pPr>
            <w:r w:rsidRPr="00855F77">
              <w:rPr>
                <w:b/>
              </w:rPr>
              <w:t>5 196</w:t>
            </w:r>
            <w:r>
              <w:rPr>
                <w:b/>
              </w:rPr>
              <w:t> </w:t>
            </w:r>
            <w:r w:rsidRPr="00855F77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F77" w:rsidRPr="00855F77" w:rsidRDefault="00855F77" w:rsidP="00855F77">
            <w:pPr>
              <w:jc w:val="center"/>
            </w:pPr>
            <w:r w:rsidRPr="00855F77">
              <w:rPr>
                <w:b/>
              </w:rPr>
              <w:t>5%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F77" w:rsidRPr="00855F77" w:rsidRDefault="00855F77" w:rsidP="00855F77">
            <w:pPr>
              <w:tabs>
                <w:tab w:val="left" w:pos="426"/>
              </w:tabs>
              <w:jc w:val="center"/>
            </w:pPr>
            <w:r w:rsidRPr="00855F77">
              <w:rPr>
                <w:b/>
              </w:rPr>
              <w:t>284</w:t>
            </w:r>
            <w:r>
              <w:rPr>
                <w:b/>
              </w:rPr>
              <w:t> </w:t>
            </w:r>
            <w:r w:rsidRPr="00855F77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855F77" w:rsidRPr="00855F77" w:rsidTr="00855F77">
        <w:trPr>
          <w:trHeight w:val="300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F77" w:rsidRPr="00855F77" w:rsidRDefault="00855F77">
            <w:pPr>
              <w:jc w:val="center"/>
            </w:pPr>
            <w:r w:rsidRPr="00855F77">
              <w:rPr>
                <w:b/>
              </w:rPr>
              <w:t>2</w:t>
            </w:r>
          </w:p>
        </w:tc>
        <w:tc>
          <w:tcPr>
            <w:tcW w:w="36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F77" w:rsidRPr="00855F77" w:rsidRDefault="00855F77">
            <w:r w:rsidRPr="00855F77">
              <w:t xml:space="preserve">Размещение рекламных и информационных материалов в печатных средствах массовой информации </w:t>
            </w:r>
          </w:p>
        </w:tc>
        <w:tc>
          <w:tcPr>
            <w:tcW w:w="2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F77" w:rsidRPr="00855F77" w:rsidRDefault="00855F77" w:rsidP="00855F77">
            <w:pPr>
              <w:jc w:val="center"/>
            </w:pPr>
            <w:r w:rsidRPr="00855F77">
              <w:rPr>
                <w:b/>
              </w:rPr>
              <w:t>240</w:t>
            </w:r>
            <w:r>
              <w:rPr>
                <w:b/>
              </w:rPr>
              <w:t> </w:t>
            </w:r>
            <w:r w:rsidRPr="00855F77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F77" w:rsidRPr="00855F77" w:rsidRDefault="00855F77" w:rsidP="00855F77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F77" w:rsidRPr="00855F77" w:rsidRDefault="00855F77" w:rsidP="00855F77">
            <w:pPr>
              <w:tabs>
                <w:tab w:val="left" w:pos="426"/>
              </w:tabs>
              <w:jc w:val="center"/>
            </w:pPr>
          </w:p>
        </w:tc>
      </w:tr>
      <w:tr w:rsidR="00855F77" w:rsidRPr="00855F77" w:rsidTr="00855F77">
        <w:trPr>
          <w:trHeight w:val="300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F77" w:rsidRPr="00855F77" w:rsidRDefault="00855F77">
            <w:pPr>
              <w:jc w:val="center"/>
            </w:pPr>
            <w:r w:rsidRPr="00855F77">
              <w:rPr>
                <w:b/>
              </w:rPr>
              <w:t>3</w:t>
            </w:r>
          </w:p>
        </w:tc>
        <w:tc>
          <w:tcPr>
            <w:tcW w:w="36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F77" w:rsidRPr="00855F77" w:rsidRDefault="00855F77">
            <w:r w:rsidRPr="00855F77">
              <w:t>Предоставление/Аренда помещения под проведение торгов</w:t>
            </w:r>
          </w:p>
        </w:tc>
        <w:tc>
          <w:tcPr>
            <w:tcW w:w="2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F77" w:rsidRPr="00855F77" w:rsidRDefault="00855F77" w:rsidP="00855F77">
            <w:pPr>
              <w:jc w:val="center"/>
            </w:pPr>
            <w:r w:rsidRPr="00855F77">
              <w:rPr>
                <w:b/>
              </w:rPr>
              <w:t>240</w:t>
            </w:r>
            <w:r>
              <w:rPr>
                <w:b/>
              </w:rPr>
              <w:t> </w:t>
            </w:r>
            <w:r w:rsidRPr="00855F77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F77" w:rsidRPr="00855F77" w:rsidRDefault="00855F77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F77" w:rsidRPr="00855F77" w:rsidRDefault="00855F77">
            <w:pPr>
              <w:tabs>
                <w:tab w:val="left" w:pos="426"/>
              </w:tabs>
              <w:jc w:val="both"/>
            </w:pPr>
          </w:p>
        </w:tc>
      </w:tr>
      <w:tr w:rsidR="00855F77" w:rsidRPr="00855F77" w:rsidTr="00855F77">
        <w:trPr>
          <w:trHeight w:val="300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F77" w:rsidRPr="00855F77" w:rsidRDefault="00855F77">
            <w:pPr>
              <w:jc w:val="center"/>
              <w:rPr>
                <w:b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F77" w:rsidRPr="00855F77" w:rsidRDefault="00855F77">
            <w:r>
              <w:t>Итого</w:t>
            </w:r>
          </w:p>
        </w:tc>
        <w:tc>
          <w:tcPr>
            <w:tcW w:w="2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F77" w:rsidRPr="00855F77" w:rsidRDefault="00855F77" w:rsidP="00855F77">
            <w:pPr>
              <w:jc w:val="center"/>
              <w:rPr>
                <w:b/>
              </w:rPr>
            </w:pPr>
            <w:r w:rsidRPr="00855F77">
              <w:rPr>
                <w:b/>
              </w:rPr>
              <w:t>5 676</w:t>
            </w:r>
            <w:r>
              <w:rPr>
                <w:b/>
              </w:rPr>
              <w:t> </w:t>
            </w:r>
            <w:r w:rsidRPr="00855F77">
              <w:rPr>
                <w:b/>
              </w:rPr>
              <w:t>000</w:t>
            </w:r>
            <w:r>
              <w:rPr>
                <w:b/>
              </w:rPr>
              <w:t>, 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F77" w:rsidRPr="00855F77" w:rsidRDefault="00855F7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55F77" w:rsidRPr="00855F77" w:rsidRDefault="00855F77">
            <w:pPr>
              <w:tabs>
                <w:tab w:val="left" w:pos="426"/>
              </w:tabs>
              <w:jc w:val="both"/>
            </w:pPr>
          </w:p>
        </w:tc>
      </w:tr>
    </w:tbl>
    <w:p w:rsidR="00BA0AD7" w:rsidRPr="00444AD8" w:rsidRDefault="00BA0AD7">
      <w:pPr>
        <w:rPr>
          <w:lang w:val="en-US"/>
        </w:rPr>
      </w:pPr>
    </w:p>
    <w:sectPr w:rsidR="00BA0AD7" w:rsidRPr="00444AD8" w:rsidSect="002C6B83">
      <w:pgSz w:w="11906" w:h="16838"/>
      <w:pgMar w:top="993" w:right="850" w:bottom="851" w:left="855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778F3"/>
    <w:multiLevelType w:val="multilevel"/>
    <w:tmpl w:val="431AAB3E"/>
    <w:lvl w:ilvl="0">
      <w:start w:val="1"/>
      <w:numFmt w:val="decimal"/>
      <w:lvlText w:val="%1."/>
      <w:lvlJc w:val="left"/>
      <w:pPr>
        <w:ind w:left="720" w:firstLine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">
    <w:nsid w:val="03770F24"/>
    <w:multiLevelType w:val="multilevel"/>
    <w:tmpl w:val="2B305212"/>
    <w:lvl w:ilvl="0">
      <w:start w:val="1"/>
      <w:numFmt w:val="decimal"/>
      <w:lvlText w:val="%1."/>
      <w:lvlJc w:val="left"/>
      <w:pPr>
        <w:ind w:left="720" w:firstLine="324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firstLine="6840"/>
      </w:pPr>
    </w:lvl>
    <w:lvl w:ilvl="2">
      <w:start w:val="1"/>
      <w:numFmt w:val="lowerRoman"/>
      <w:lvlText w:val="%3."/>
      <w:lvlJc w:val="right"/>
      <w:pPr>
        <w:ind w:left="2160" w:firstLine="10620"/>
      </w:pPr>
    </w:lvl>
    <w:lvl w:ilvl="3">
      <w:start w:val="1"/>
      <w:numFmt w:val="decimal"/>
      <w:lvlText w:val="%4."/>
      <w:lvlJc w:val="left"/>
      <w:pPr>
        <w:ind w:left="2880" w:firstLine="14040"/>
      </w:pPr>
    </w:lvl>
    <w:lvl w:ilvl="4">
      <w:start w:val="1"/>
      <w:numFmt w:val="lowerLetter"/>
      <w:lvlText w:val="%5."/>
      <w:lvlJc w:val="left"/>
      <w:pPr>
        <w:ind w:left="3600" w:firstLine="17640"/>
      </w:pPr>
    </w:lvl>
    <w:lvl w:ilvl="5">
      <w:start w:val="1"/>
      <w:numFmt w:val="lowerRoman"/>
      <w:lvlText w:val="%6."/>
      <w:lvlJc w:val="right"/>
      <w:pPr>
        <w:ind w:left="4320" w:firstLine="21420"/>
      </w:pPr>
    </w:lvl>
    <w:lvl w:ilvl="6">
      <w:start w:val="1"/>
      <w:numFmt w:val="decimal"/>
      <w:lvlText w:val="%7."/>
      <w:lvlJc w:val="left"/>
      <w:pPr>
        <w:ind w:left="5040" w:firstLine="24840"/>
      </w:pPr>
    </w:lvl>
    <w:lvl w:ilvl="7">
      <w:start w:val="1"/>
      <w:numFmt w:val="lowerLetter"/>
      <w:lvlText w:val="%8."/>
      <w:lvlJc w:val="left"/>
      <w:pPr>
        <w:ind w:left="5760" w:firstLine="28440"/>
      </w:pPr>
    </w:lvl>
    <w:lvl w:ilvl="8">
      <w:start w:val="1"/>
      <w:numFmt w:val="lowerRoman"/>
      <w:lvlText w:val="%9."/>
      <w:lvlJc w:val="right"/>
      <w:pPr>
        <w:ind w:left="6480" w:firstLine="32220"/>
      </w:pPr>
    </w:lvl>
  </w:abstractNum>
  <w:abstractNum w:abstractNumId="2">
    <w:nsid w:val="04E615E3"/>
    <w:multiLevelType w:val="multilevel"/>
    <w:tmpl w:val="C6261FE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nsid w:val="07741E04"/>
    <w:multiLevelType w:val="multilevel"/>
    <w:tmpl w:val="D7BCD7BC"/>
    <w:lvl w:ilvl="0">
      <w:start w:val="1"/>
      <w:numFmt w:val="decimal"/>
      <w:lvlText w:val="%1."/>
      <w:lvlJc w:val="left"/>
      <w:pPr>
        <w:ind w:left="-141" w:firstLine="425"/>
      </w:pPr>
      <w:rPr>
        <w:sz w:val="22"/>
      </w:rPr>
    </w:lvl>
    <w:lvl w:ilvl="1">
      <w:start w:val="1"/>
      <w:numFmt w:val="lowerLetter"/>
      <w:lvlText w:val="%2."/>
      <w:lvlJc w:val="left"/>
      <w:pPr>
        <w:ind w:left="1506" w:firstLine="1146"/>
      </w:pPr>
    </w:lvl>
    <w:lvl w:ilvl="2">
      <w:start w:val="1"/>
      <w:numFmt w:val="lowerRoman"/>
      <w:lvlText w:val="%3."/>
      <w:lvlJc w:val="right"/>
      <w:pPr>
        <w:ind w:left="2226" w:firstLine="2046"/>
      </w:pPr>
    </w:lvl>
    <w:lvl w:ilvl="3">
      <w:start w:val="1"/>
      <w:numFmt w:val="decimal"/>
      <w:lvlText w:val="%4."/>
      <w:lvlJc w:val="left"/>
      <w:pPr>
        <w:ind w:left="2946" w:firstLine="2586"/>
      </w:pPr>
    </w:lvl>
    <w:lvl w:ilvl="4">
      <w:start w:val="1"/>
      <w:numFmt w:val="lowerLetter"/>
      <w:lvlText w:val="%5."/>
      <w:lvlJc w:val="left"/>
      <w:pPr>
        <w:ind w:left="3666" w:firstLine="3306"/>
      </w:pPr>
    </w:lvl>
    <w:lvl w:ilvl="5">
      <w:start w:val="1"/>
      <w:numFmt w:val="lowerRoman"/>
      <w:lvlText w:val="%6."/>
      <w:lvlJc w:val="right"/>
      <w:pPr>
        <w:ind w:left="4386" w:firstLine="4206"/>
      </w:pPr>
    </w:lvl>
    <w:lvl w:ilvl="6">
      <w:start w:val="1"/>
      <w:numFmt w:val="decimal"/>
      <w:lvlText w:val="%7."/>
      <w:lvlJc w:val="left"/>
      <w:pPr>
        <w:ind w:left="5106" w:firstLine="4746"/>
      </w:pPr>
    </w:lvl>
    <w:lvl w:ilvl="7">
      <w:start w:val="1"/>
      <w:numFmt w:val="lowerLetter"/>
      <w:lvlText w:val="%8."/>
      <w:lvlJc w:val="left"/>
      <w:pPr>
        <w:ind w:left="5826" w:firstLine="5466"/>
      </w:pPr>
    </w:lvl>
    <w:lvl w:ilvl="8">
      <w:start w:val="1"/>
      <w:numFmt w:val="lowerRoman"/>
      <w:lvlText w:val="%9."/>
      <w:lvlJc w:val="right"/>
      <w:pPr>
        <w:ind w:left="6546" w:firstLine="6366"/>
      </w:pPr>
    </w:lvl>
  </w:abstractNum>
  <w:abstractNum w:abstractNumId="4">
    <w:nsid w:val="148C634D"/>
    <w:multiLevelType w:val="multilevel"/>
    <w:tmpl w:val="8B2A3616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5">
    <w:nsid w:val="17EC6F57"/>
    <w:multiLevelType w:val="multilevel"/>
    <w:tmpl w:val="5A82C58E"/>
    <w:lvl w:ilvl="0">
      <w:start w:val="1"/>
      <w:numFmt w:val="decimal"/>
      <w:lvlText w:val="%1."/>
      <w:lvlJc w:val="left"/>
      <w:pPr>
        <w:ind w:left="928" w:firstLine="568"/>
      </w:pPr>
      <w:rPr>
        <w:b/>
      </w:rPr>
    </w:lvl>
    <w:lvl w:ilvl="1">
      <w:start w:val="1"/>
      <w:numFmt w:val="decimal"/>
      <w:lvlText w:val="%1.%2."/>
      <w:lvlJc w:val="left"/>
      <w:pPr>
        <w:ind w:left="1932" w:firstLine="1212"/>
      </w:pPr>
    </w:lvl>
    <w:lvl w:ilvl="2">
      <w:start w:val="1"/>
      <w:numFmt w:val="decimal"/>
      <w:lvlText w:val="%1.%2.%3."/>
      <w:lvlJc w:val="left"/>
      <w:pPr>
        <w:ind w:left="2292" w:firstLine="1572"/>
      </w:pPr>
    </w:lvl>
    <w:lvl w:ilvl="3">
      <w:start w:val="1"/>
      <w:numFmt w:val="decimal"/>
      <w:lvlText w:val="%1.%2.%3.%4."/>
      <w:lvlJc w:val="left"/>
      <w:pPr>
        <w:ind w:left="3012" w:firstLine="1932"/>
      </w:pPr>
    </w:lvl>
    <w:lvl w:ilvl="4">
      <w:start w:val="1"/>
      <w:numFmt w:val="decimal"/>
      <w:lvlText w:val="%1.%2.%3.%4.%5."/>
      <w:lvlJc w:val="left"/>
      <w:pPr>
        <w:ind w:left="3372" w:firstLine="2292"/>
      </w:pPr>
    </w:lvl>
    <w:lvl w:ilvl="5">
      <w:start w:val="1"/>
      <w:numFmt w:val="decimal"/>
      <w:lvlText w:val="%1.%2.%3.%4.%5.%6."/>
      <w:lvlJc w:val="left"/>
      <w:pPr>
        <w:ind w:left="4092" w:firstLine="2652"/>
      </w:pPr>
    </w:lvl>
    <w:lvl w:ilvl="6">
      <w:start w:val="1"/>
      <w:numFmt w:val="decimal"/>
      <w:lvlText w:val="%1.%2.%3.%4.%5.%6.%7."/>
      <w:lvlJc w:val="left"/>
      <w:pPr>
        <w:ind w:left="4812" w:firstLine="3012"/>
      </w:pPr>
    </w:lvl>
    <w:lvl w:ilvl="7">
      <w:start w:val="1"/>
      <w:numFmt w:val="decimal"/>
      <w:lvlText w:val="%1.%2.%3.%4.%5.%6.%7.%8."/>
      <w:lvlJc w:val="left"/>
      <w:pPr>
        <w:ind w:left="5172" w:firstLine="3372"/>
      </w:pPr>
    </w:lvl>
    <w:lvl w:ilvl="8">
      <w:start w:val="1"/>
      <w:numFmt w:val="decimal"/>
      <w:lvlText w:val="%1.%2.%3.%4.%5.%6.%7.%8.%9."/>
      <w:lvlJc w:val="left"/>
      <w:pPr>
        <w:ind w:left="5892" w:firstLine="3732"/>
      </w:pPr>
    </w:lvl>
  </w:abstractNum>
  <w:abstractNum w:abstractNumId="6">
    <w:nsid w:val="1907445C"/>
    <w:multiLevelType w:val="multilevel"/>
    <w:tmpl w:val="79C01CAE"/>
    <w:lvl w:ilvl="0">
      <w:start w:val="1"/>
      <w:numFmt w:val="decimal"/>
      <w:lvlText w:val="%1."/>
      <w:lvlJc w:val="left"/>
      <w:pPr>
        <w:ind w:left="720" w:firstLine="3240"/>
      </w:pPr>
    </w:lvl>
    <w:lvl w:ilvl="1">
      <w:start w:val="2"/>
      <w:numFmt w:val="decimal"/>
      <w:lvlText w:val="%1.%2."/>
      <w:lvlJc w:val="left"/>
      <w:pPr>
        <w:ind w:left="720" w:firstLine="3240"/>
      </w:pPr>
    </w:lvl>
    <w:lvl w:ilvl="2">
      <w:start w:val="1"/>
      <w:numFmt w:val="decimal"/>
      <w:lvlText w:val="%1.%2.%3."/>
      <w:lvlJc w:val="left"/>
      <w:pPr>
        <w:ind w:left="1080" w:firstLine="4680"/>
      </w:pPr>
    </w:lvl>
    <w:lvl w:ilvl="3">
      <w:start w:val="1"/>
      <w:numFmt w:val="decimal"/>
      <w:lvlText w:val="%1.%2.%3.%4."/>
      <w:lvlJc w:val="left"/>
      <w:pPr>
        <w:ind w:left="1080" w:firstLine="4680"/>
      </w:pPr>
    </w:lvl>
    <w:lvl w:ilvl="4">
      <w:start w:val="1"/>
      <w:numFmt w:val="decimal"/>
      <w:lvlText w:val="%1.%2.%3.%4.%5."/>
      <w:lvlJc w:val="left"/>
      <w:pPr>
        <w:ind w:left="1440" w:firstLine="6120"/>
      </w:pPr>
    </w:lvl>
    <w:lvl w:ilvl="5">
      <w:start w:val="1"/>
      <w:numFmt w:val="decimal"/>
      <w:lvlText w:val="%1.%2.%3.%4.%5.%6."/>
      <w:lvlJc w:val="left"/>
      <w:pPr>
        <w:ind w:left="1440" w:firstLine="6120"/>
      </w:pPr>
    </w:lvl>
    <w:lvl w:ilvl="6">
      <w:start w:val="1"/>
      <w:numFmt w:val="decimal"/>
      <w:lvlText w:val="%1.%2.%3.%4.%5.%6.%7."/>
      <w:lvlJc w:val="left"/>
      <w:pPr>
        <w:ind w:left="1800" w:firstLine="7560"/>
      </w:pPr>
    </w:lvl>
    <w:lvl w:ilvl="7">
      <w:start w:val="1"/>
      <w:numFmt w:val="decimal"/>
      <w:lvlText w:val="%1.%2.%3.%4.%5.%6.%7.%8."/>
      <w:lvlJc w:val="left"/>
      <w:pPr>
        <w:ind w:left="1800" w:firstLine="7560"/>
      </w:pPr>
    </w:lvl>
    <w:lvl w:ilvl="8">
      <w:start w:val="1"/>
      <w:numFmt w:val="decimal"/>
      <w:lvlText w:val="%1.%2.%3.%4.%5.%6.%7.%8.%9."/>
      <w:lvlJc w:val="left"/>
      <w:pPr>
        <w:ind w:left="2160" w:firstLine="9000"/>
      </w:pPr>
    </w:lvl>
  </w:abstractNum>
  <w:abstractNum w:abstractNumId="7">
    <w:nsid w:val="1FF710D7"/>
    <w:multiLevelType w:val="multilevel"/>
    <w:tmpl w:val="AD76F65E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eastAsia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8">
    <w:nsid w:val="23B21AED"/>
    <w:multiLevelType w:val="multilevel"/>
    <w:tmpl w:val="519C234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9">
    <w:nsid w:val="2D1236A0"/>
    <w:multiLevelType w:val="multilevel"/>
    <w:tmpl w:val="BDCCB8EE"/>
    <w:lvl w:ilvl="0">
      <w:start w:val="1"/>
      <w:numFmt w:val="bullet"/>
      <w:lvlText w:val="●"/>
      <w:lvlJc w:val="left"/>
      <w:pPr>
        <w:ind w:left="2520" w:firstLine="1224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3240" w:firstLine="158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3960" w:firstLine="19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4680" w:firstLine="2304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5400" w:firstLine="266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6120" w:firstLine="3024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6840" w:hanging="31696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7560" w:hanging="2809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8280" w:hanging="24496"/>
      </w:pPr>
      <w:rPr>
        <w:rFonts w:ascii="Arial" w:eastAsia="Arial" w:hAnsi="Arial" w:cs="Arial"/>
      </w:rPr>
    </w:lvl>
  </w:abstractNum>
  <w:abstractNum w:abstractNumId="10">
    <w:nsid w:val="463055FD"/>
    <w:multiLevelType w:val="multilevel"/>
    <w:tmpl w:val="48B221B4"/>
    <w:lvl w:ilvl="0">
      <w:start w:val="1"/>
      <w:numFmt w:val="decimal"/>
      <w:lvlText w:val="%1."/>
      <w:lvlJc w:val="left"/>
      <w:pPr>
        <w:ind w:left="644" w:firstLine="28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364" w:firstLine="6460"/>
      </w:pPr>
    </w:lvl>
    <w:lvl w:ilvl="2">
      <w:start w:val="1"/>
      <w:numFmt w:val="lowerRoman"/>
      <w:lvlText w:val="%3."/>
      <w:lvlJc w:val="right"/>
      <w:pPr>
        <w:ind w:left="2084" w:firstLine="10240"/>
      </w:pPr>
    </w:lvl>
    <w:lvl w:ilvl="3">
      <w:start w:val="1"/>
      <w:numFmt w:val="decimal"/>
      <w:lvlText w:val="%4."/>
      <w:lvlJc w:val="left"/>
      <w:pPr>
        <w:ind w:left="2804" w:firstLine="13659"/>
      </w:pPr>
    </w:lvl>
    <w:lvl w:ilvl="4">
      <w:start w:val="1"/>
      <w:numFmt w:val="lowerLetter"/>
      <w:lvlText w:val="%5."/>
      <w:lvlJc w:val="left"/>
      <w:pPr>
        <w:ind w:left="3524" w:firstLine="17260"/>
      </w:pPr>
    </w:lvl>
    <w:lvl w:ilvl="5">
      <w:start w:val="1"/>
      <w:numFmt w:val="lowerRoman"/>
      <w:lvlText w:val="%6."/>
      <w:lvlJc w:val="right"/>
      <w:pPr>
        <w:ind w:left="4244" w:firstLine="21039"/>
      </w:pPr>
    </w:lvl>
    <w:lvl w:ilvl="6">
      <w:start w:val="1"/>
      <w:numFmt w:val="decimal"/>
      <w:lvlText w:val="%7."/>
      <w:lvlJc w:val="left"/>
      <w:pPr>
        <w:ind w:left="4964" w:firstLine="24459"/>
      </w:pPr>
    </w:lvl>
    <w:lvl w:ilvl="7">
      <w:start w:val="1"/>
      <w:numFmt w:val="lowerLetter"/>
      <w:lvlText w:val="%8."/>
      <w:lvlJc w:val="left"/>
      <w:pPr>
        <w:ind w:left="5684" w:firstLine="28060"/>
      </w:pPr>
    </w:lvl>
    <w:lvl w:ilvl="8">
      <w:start w:val="1"/>
      <w:numFmt w:val="lowerRoman"/>
      <w:lvlText w:val="%9."/>
      <w:lvlJc w:val="right"/>
      <w:pPr>
        <w:ind w:left="6404" w:firstLine="31840"/>
      </w:pPr>
    </w:lvl>
  </w:abstractNum>
  <w:abstractNum w:abstractNumId="11">
    <w:nsid w:val="63F21148"/>
    <w:multiLevelType w:val="multilevel"/>
    <w:tmpl w:val="6B449E6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2">
    <w:nsid w:val="64C65EEA"/>
    <w:multiLevelType w:val="multilevel"/>
    <w:tmpl w:val="E0CA2564"/>
    <w:lvl w:ilvl="0">
      <w:start w:val="1"/>
      <w:numFmt w:val="bullet"/>
      <w:lvlText w:val="●"/>
      <w:lvlJc w:val="left"/>
      <w:pPr>
        <w:ind w:left="720" w:firstLine="324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68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0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404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176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124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48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284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32040"/>
      </w:pPr>
      <w:rPr>
        <w:rFonts w:ascii="Arial" w:eastAsia="Arial" w:hAnsi="Arial" w:cs="Arial"/>
      </w:rPr>
    </w:lvl>
  </w:abstractNum>
  <w:abstractNum w:abstractNumId="13">
    <w:nsid w:val="66616C35"/>
    <w:multiLevelType w:val="multilevel"/>
    <w:tmpl w:val="D4CAC5C6"/>
    <w:lvl w:ilvl="0">
      <w:start w:val="1"/>
      <w:numFmt w:val="bullet"/>
      <w:lvlText w:val="●"/>
      <w:lvlJc w:val="left"/>
      <w:pPr>
        <w:ind w:left="1429" w:firstLine="6785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49" w:firstLine="10385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869" w:firstLine="13985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589" w:firstLine="17584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09" w:firstLine="21184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29" w:firstLine="24784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49" w:firstLine="28385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69" w:firstLine="31985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189" w:hanging="29951"/>
      </w:pPr>
      <w:rPr>
        <w:rFonts w:ascii="Arial" w:eastAsia="Arial" w:hAnsi="Arial" w:cs="Arial"/>
      </w:rPr>
    </w:lvl>
  </w:abstractNum>
  <w:abstractNum w:abstractNumId="14">
    <w:nsid w:val="68445346"/>
    <w:multiLevelType w:val="multilevel"/>
    <w:tmpl w:val="DC6802C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5">
    <w:nsid w:val="6F100A7A"/>
    <w:multiLevelType w:val="multilevel"/>
    <w:tmpl w:val="4AF297B8"/>
    <w:lvl w:ilvl="0">
      <w:start w:val="1"/>
      <w:numFmt w:val="decimal"/>
      <w:lvlText w:val="%1."/>
      <w:lvlJc w:val="left"/>
      <w:pPr>
        <w:ind w:left="360" w:firstLine="1440"/>
      </w:pPr>
    </w:lvl>
    <w:lvl w:ilvl="1">
      <w:start w:val="1"/>
      <w:numFmt w:val="decimal"/>
      <w:lvlText w:val="%1.%2."/>
      <w:lvlJc w:val="left"/>
      <w:pPr>
        <w:ind w:left="720" w:firstLine="3240"/>
      </w:pPr>
    </w:lvl>
    <w:lvl w:ilvl="2">
      <w:start w:val="1"/>
      <w:numFmt w:val="decimal"/>
      <w:lvlText w:val="%1.%2.%3."/>
      <w:lvlJc w:val="left"/>
      <w:pPr>
        <w:ind w:left="1440" w:firstLine="6480"/>
      </w:pPr>
    </w:lvl>
    <w:lvl w:ilvl="3">
      <w:start w:val="1"/>
      <w:numFmt w:val="decimal"/>
      <w:lvlText w:val="%1.%2.%3.%4."/>
      <w:lvlJc w:val="left"/>
      <w:pPr>
        <w:ind w:left="1800" w:firstLine="8280"/>
      </w:pPr>
    </w:lvl>
    <w:lvl w:ilvl="4">
      <w:start w:val="1"/>
      <w:numFmt w:val="decimal"/>
      <w:lvlText w:val="%1.%2.%3.%4.%5."/>
      <w:lvlJc w:val="left"/>
      <w:pPr>
        <w:ind w:left="2520" w:firstLine="11520"/>
      </w:pPr>
    </w:lvl>
    <w:lvl w:ilvl="5">
      <w:start w:val="1"/>
      <w:numFmt w:val="decimal"/>
      <w:lvlText w:val="%1.%2.%3.%4.%5.%6."/>
      <w:lvlJc w:val="left"/>
      <w:pPr>
        <w:ind w:left="2880" w:firstLine="13320"/>
      </w:pPr>
    </w:lvl>
    <w:lvl w:ilvl="6">
      <w:start w:val="1"/>
      <w:numFmt w:val="decimal"/>
      <w:lvlText w:val="%1.%2.%3.%4.%5.%6.%7."/>
      <w:lvlJc w:val="left"/>
      <w:pPr>
        <w:ind w:left="3600" w:firstLine="16560"/>
      </w:pPr>
    </w:lvl>
    <w:lvl w:ilvl="7">
      <w:start w:val="1"/>
      <w:numFmt w:val="decimal"/>
      <w:lvlText w:val="%1.%2.%3.%4.%5.%6.%7.%8."/>
      <w:lvlJc w:val="left"/>
      <w:pPr>
        <w:ind w:left="3960" w:firstLine="18360"/>
      </w:pPr>
    </w:lvl>
    <w:lvl w:ilvl="8">
      <w:start w:val="1"/>
      <w:numFmt w:val="decimal"/>
      <w:lvlText w:val="%1.%2.%3.%4.%5.%6.%7.%8.%9."/>
      <w:lvlJc w:val="left"/>
      <w:pPr>
        <w:ind w:left="4680" w:firstLine="21600"/>
      </w:pPr>
    </w:lvl>
  </w:abstractNum>
  <w:abstractNum w:abstractNumId="16">
    <w:nsid w:val="77E7231F"/>
    <w:multiLevelType w:val="multilevel"/>
    <w:tmpl w:val="348675D0"/>
    <w:lvl w:ilvl="0">
      <w:start w:val="1"/>
      <w:numFmt w:val="decimal"/>
      <w:lvlText w:val="%1."/>
      <w:lvlJc w:val="left"/>
      <w:pPr>
        <w:ind w:left="927" w:firstLine="567"/>
      </w:pPr>
    </w:lvl>
    <w:lvl w:ilvl="1">
      <w:start w:val="1"/>
      <w:numFmt w:val="lowerLetter"/>
      <w:lvlText w:val="%2."/>
      <w:lvlJc w:val="left"/>
      <w:pPr>
        <w:ind w:left="1647" w:firstLine="1287"/>
      </w:pPr>
    </w:lvl>
    <w:lvl w:ilvl="2">
      <w:start w:val="1"/>
      <w:numFmt w:val="lowerRoman"/>
      <w:lvlText w:val="%3."/>
      <w:lvlJc w:val="right"/>
      <w:pPr>
        <w:ind w:left="2367" w:firstLine="2187"/>
      </w:pPr>
    </w:lvl>
    <w:lvl w:ilvl="3">
      <w:start w:val="1"/>
      <w:numFmt w:val="decimal"/>
      <w:lvlText w:val="%4."/>
      <w:lvlJc w:val="left"/>
      <w:pPr>
        <w:ind w:left="3087" w:firstLine="2727"/>
      </w:pPr>
    </w:lvl>
    <w:lvl w:ilvl="4">
      <w:start w:val="1"/>
      <w:numFmt w:val="lowerLetter"/>
      <w:lvlText w:val="%5."/>
      <w:lvlJc w:val="left"/>
      <w:pPr>
        <w:ind w:left="3807" w:firstLine="3447"/>
      </w:pPr>
    </w:lvl>
    <w:lvl w:ilvl="5">
      <w:start w:val="1"/>
      <w:numFmt w:val="lowerRoman"/>
      <w:lvlText w:val="%6."/>
      <w:lvlJc w:val="right"/>
      <w:pPr>
        <w:ind w:left="4527" w:firstLine="4347"/>
      </w:pPr>
    </w:lvl>
    <w:lvl w:ilvl="6">
      <w:start w:val="1"/>
      <w:numFmt w:val="decimal"/>
      <w:lvlText w:val="%7."/>
      <w:lvlJc w:val="left"/>
      <w:pPr>
        <w:ind w:left="5247" w:firstLine="4887"/>
      </w:pPr>
    </w:lvl>
    <w:lvl w:ilvl="7">
      <w:start w:val="1"/>
      <w:numFmt w:val="lowerLetter"/>
      <w:lvlText w:val="%8."/>
      <w:lvlJc w:val="left"/>
      <w:pPr>
        <w:ind w:left="5967" w:firstLine="5607"/>
      </w:pPr>
    </w:lvl>
    <w:lvl w:ilvl="8">
      <w:start w:val="1"/>
      <w:numFmt w:val="lowerRoman"/>
      <w:lvlText w:val="%9."/>
      <w:lvlJc w:val="right"/>
      <w:pPr>
        <w:ind w:left="6687" w:firstLine="6507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7"/>
  </w:num>
  <w:num w:numId="5">
    <w:abstractNumId w:val="5"/>
  </w:num>
  <w:num w:numId="6">
    <w:abstractNumId w:val="9"/>
  </w:num>
  <w:num w:numId="7">
    <w:abstractNumId w:val="2"/>
  </w:num>
  <w:num w:numId="8">
    <w:abstractNumId w:val="10"/>
  </w:num>
  <w:num w:numId="9">
    <w:abstractNumId w:val="8"/>
  </w:num>
  <w:num w:numId="10">
    <w:abstractNumId w:val="12"/>
  </w:num>
  <w:num w:numId="11">
    <w:abstractNumId w:val="16"/>
  </w:num>
  <w:num w:numId="12">
    <w:abstractNumId w:val="6"/>
  </w:num>
  <w:num w:numId="13">
    <w:abstractNumId w:val="11"/>
  </w:num>
  <w:num w:numId="14">
    <w:abstractNumId w:val="14"/>
  </w:num>
  <w:num w:numId="15">
    <w:abstractNumId w:val="13"/>
  </w:num>
  <w:num w:numId="16">
    <w:abstractNumId w:val="1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AD7"/>
    <w:rsid w:val="00253A11"/>
    <w:rsid w:val="002C6B83"/>
    <w:rsid w:val="00444AD8"/>
    <w:rsid w:val="005F562D"/>
    <w:rsid w:val="00855F77"/>
    <w:rsid w:val="009707C3"/>
    <w:rsid w:val="00A903EB"/>
    <w:rsid w:val="00AE3DC8"/>
    <w:rsid w:val="00B34230"/>
    <w:rsid w:val="00BA0AD7"/>
    <w:rsid w:val="00BC2EDD"/>
    <w:rsid w:val="00BF49F6"/>
    <w:rsid w:val="00D93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F562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F562D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5F56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F562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F562D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5F56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6778F-05F8-4060-98C7-99DF9F00A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Филиппов Денис Тамазович</dc:creator>
  <cp:lastModifiedBy>Григорьева Марина Витальевна</cp:lastModifiedBy>
  <cp:revision>3</cp:revision>
  <cp:lastPrinted>2016-12-13T07:26:00Z</cp:lastPrinted>
  <dcterms:created xsi:type="dcterms:W3CDTF">2016-12-12T14:35:00Z</dcterms:created>
  <dcterms:modified xsi:type="dcterms:W3CDTF">2016-12-13T07:26:00Z</dcterms:modified>
</cp:coreProperties>
</file>