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C32F55" w:rsidRPr="00C32F55" w:rsidTr="00C32F55">
        <w:trPr>
          <w:trHeight w:val="384"/>
        </w:trPr>
        <w:tc>
          <w:tcPr>
            <w:tcW w:w="10456" w:type="dxa"/>
            <w:hideMark/>
          </w:tcPr>
          <w:p w:rsidR="00C32F55" w:rsidRPr="00C32F55" w:rsidRDefault="00C32F55" w:rsidP="00C3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2F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C32F55" w:rsidRPr="00C32F55" w:rsidTr="00C32F55">
        <w:trPr>
          <w:trHeight w:val="1959"/>
        </w:trPr>
        <w:tc>
          <w:tcPr>
            <w:tcW w:w="10456" w:type="dxa"/>
          </w:tcPr>
          <w:p w:rsidR="00C32F55" w:rsidRPr="00C32F55" w:rsidRDefault="00C32F55" w:rsidP="00C3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2F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C32F55" w:rsidRPr="00C32F55" w:rsidRDefault="00C32F55" w:rsidP="00C3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2F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C32F55" w:rsidRPr="00C32F55" w:rsidRDefault="00C32F55" w:rsidP="00C3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C32F55" w:rsidRPr="00C32F55" w:rsidRDefault="00C32F55" w:rsidP="00C3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C32F55" w:rsidRPr="00C32F55" w:rsidRDefault="00C32F55" w:rsidP="00C3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C32F55" w:rsidRPr="00EB4C16" w:rsidRDefault="00EB4C16" w:rsidP="00C3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4C1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  <w:p w:rsidR="00C32F55" w:rsidRPr="00C32F55" w:rsidRDefault="00C32F55" w:rsidP="00C3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2F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C32F55" w:rsidRPr="00C32F55" w:rsidRDefault="00C32F55" w:rsidP="00C32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2F55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D6101D" w:rsidRPr="00F4478B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F4478B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78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4478B">
        <w:rPr>
          <w:sz w:val="24"/>
          <w:szCs w:val="24"/>
        </w:rPr>
        <w:t xml:space="preserve"> </w:t>
      </w:r>
    </w:p>
    <w:p w:rsidR="000B33A6" w:rsidRPr="00F4478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78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F4478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78B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F4478B" w:rsidRPr="00F4478B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«Объект торгового назначения», расположенного по адресу: г. Москва, ул. </w:t>
      </w:r>
      <w:proofErr w:type="spellStart"/>
      <w:r w:rsidR="00F4478B" w:rsidRPr="00F4478B">
        <w:rPr>
          <w:rFonts w:ascii="Times New Roman" w:hAnsi="Times New Roman" w:cs="Times New Roman"/>
          <w:b/>
          <w:sz w:val="24"/>
          <w:szCs w:val="24"/>
        </w:rPr>
        <w:t>Перерва</w:t>
      </w:r>
      <w:proofErr w:type="spellEnd"/>
      <w:r w:rsidR="00F4478B" w:rsidRPr="00F4478B">
        <w:rPr>
          <w:rFonts w:ascii="Times New Roman" w:hAnsi="Times New Roman" w:cs="Times New Roman"/>
          <w:b/>
          <w:sz w:val="24"/>
          <w:szCs w:val="24"/>
        </w:rPr>
        <w:t>, д. 32.</w:t>
      </w:r>
    </w:p>
    <w:p w:rsidR="00BE3B71" w:rsidRPr="00F4478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4478B" w:rsidTr="00402DCB">
        <w:trPr>
          <w:trHeight w:val="613"/>
        </w:trPr>
        <w:tc>
          <w:tcPr>
            <w:tcW w:w="568" w:type="dxa"/>
            <w:vAlign w:val="center"/>
          </w:tcPr>
          <w:p w:rsidR="007B24B5" w:rsidRPr="00F4478B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4478B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4478B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4478B" w:rsidTr="00402DCB">
        <w:tc>
          <w:tcPr>
            <w:tcW w:w="568" w:type="dxa"/>
            <w:vAlign w:val="center"/>
          </w:tcPr>
          <w:p w:rsidR="007B24B5" w:rsidRPr="00F4478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4478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4478B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F447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4478B" w:rsidTr="00402DCB">
        <w:tc>
          <w:tcPr>
            <w:tcW w:w="568" w:type="dxa"/>
            <w:vAlign w:val="center"/>
          </w:tcPr>
          <w:p w:rsidR="007B24B5" w:rsidRPr="00F4478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4478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4478B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F447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4478B" w:rsidTr="00402DCB">
        <w:tc>
          <w:tcPr>
            <w:tcW w:w="568" w:type="dxa"/>
            <w:vAlign w:val="center"/>
          </w:tcPr>
          <w:p w:rsidR="007B24B5" w:rsidRPr="00F4478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4478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4478B" w:rsidRDefault="00F4478B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</w:t>
            </w:r>
            <w:proofErr w:type="spellStart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  <w:proofErr w:type="spellEnd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, д.32</w:t>
            </w:r>
          </w:p>
        </w:tc>
      </w:tr>
      <w:tr w:rsidR="007B24B5" w:rsidRPr="00F4478B" w:rsidTr="00402DCB">
        <w:tc>
          <w:tcPr>
            <w:tcW w:w="568" w:type="dxa"/>
            <w:vAlign w:val="center"/>
          </w:tcPr>
          <w:p w:rsidR="007B24B5" w:rsidRPr="00F4478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4478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4478B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4478B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447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4478B" w:rsidTr="00402DCB">
        <w:tc>
          <w:tcPr>
            <w:tcW w:w="568" w:type="dxa"/>
            <w:vAlign w:val="center"/>
          </w:tcPr>
          <w:p w:rsidR="007B24B5" w:rsidRPr="00F4478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4478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4478B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F4478B" w:rsidRPr="00F4478B">
              <w:rPr>
                <w:rFonts w:ascii="Times New Roman" w:hAnsi="Times New Roman" w:cs="Times New Roman"/>
                <w:sz w:val="24"/>
                <w:szCs w:val="24"/>
              </w:rPr>
              <w:t>22.11.2016  № 10-11/16-1333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4478B" w:rsidTr="00402DCB">
        <w:tc>
          <w:tcPr>
            <w:tcW w:w="568" w:type="dxa"/>
            <w:vAlign w:val="center"/>
          </w:tcPr>
          <w:p w:rsidR="007B24B5" w:rsidRPr="00F4478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4478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4478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4478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4478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4478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4478B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4478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4478B" w:rsidTr="00402DCB">
        <w:tc>
          <w:tcPr>
            <w:tcW w:w="568" w:type="dxa"/>
            <w:vAlign w:val="center"/>
          </w:tcPr>
          <w:p w:rsidR="007B24B5" w:rsidRPr="00F4478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4478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32F55" w:rsidRDefault="00F4478B" w:rsidP="00F4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2Ду40,  </w:t>
            </w:r>
            <w:r w:rsidR="00C32F55">
              <w:rPr>
                <w:rFonts w:ascii="Times New Roman" w:hAnsi="Times New Roman" w:cs="Times New Roman"/>
                <w:sz w:val="24"/>
                <w:szCs w:val="24"/>
              </w:rPr>
              <w:t xml:space="preserve"> ППУ-ПЭ  «</w:t>
            </w:r>
            <w:proofErr w:type="spellStart"/>
            <w:r w:rsidR="00C32F55">
              <w:rPr>
                <w:rFonts w:ascii="Times New Roman" w:hAnsi="Times New Roman" w:cs="Times New Roman"/>
                <w:sz w:val="24"/>
                <w:szCs w:val="24"/>
              </w:rPr>
              <w:t>Изопрофлекс</w:t>
            </w:r>
            <w:proofErr w:type="spellEnd"/>
            <w:r w:rsidR="00C32F55">
              <w:rPr>
                <w:rFonts w:ascii="Times New Roman" w:hAnsi="Times New Roman" w:cs="Times New Roman"/>
                <w:sz w:val="24"/>
                <w:szCs w:val="24"/>
              </w:rPr>
              <w:t xml:space="preserve">-А»  - </w:t>
            </w:r>
          </w:p>
          <w:p w:rsidR="00F4478B" w:rsidRPr="00F4478B" w:rsidRDefault="00F4478B" w:rsidP="00F4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  <w:proofErr w:type="spellStart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4478B" w:rsidRPr="00F4478B" w:rsidRDefault="00F4478B" w:rsidP="00F4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бесканал</w:t>
            </w:r>
            <w:r w:rsidR="00C32F55">
              <w:rPr>
                <w:rFonts w:ascii="Times New Roman" w:hAnsi="Times New Roman" w:cs="Times New Roman"/>
                <w:sz w:val="24"/>
                <w:szCs w:val="24"/>
              </w:rPr>
              <w:t>ьная</w:t>
            </w:r>
            <w:proofErr w:type="spellEnd"/>
            <w:r w:rsidR="00C32F55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 на ж/б основании -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55 </w:t>
            </w:r>
            <w:proofErr w:type="spellStart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4478B" w:rsidRPr="00F4478B" w:rsidRDefault="00F4478B" w:rsidP="00F4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в мон</w:t>
            </w:r>
            <w:r w:rsidR="00C32F55">
              <w:rPr>
                <w:rFonts w:ascii="Times New Roman" w:hAnsi="Times New Roman" w:cs="Times New Roman"/>
                <w:sz w:val="24"/>
                <w:szCs w:val="24"/>
              </w:rPr>
              <w:t>олитном непроходном ж/б канале</w:t>
            </w:r>
            <w:r w:rsidR="00C32F5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  <w:p w:rsidR="00F4478B" w:rsidRPr="00F4478B" w:rsidRDefault="00F4478B" w:rsidP="00F4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proofErr w:type="gramStart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тепловой  камеры</w:t>
            </w:r>
            <w:proofErr w:type="gramEnd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3,5х4,0х2,7(h) – монолитная  ж/б</w:t>
            </w:r>
          </w:p>
          <w:p w:rsidR="00F4478B" w:rsidRPr="00F4478B" w:rsidRDefault="00C32F55" w:rsidP="00F4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ШК: Ду40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2,  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– 2. - </w:t>
            </w:r>
            <w:r w:rsidR="00F4478B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F4478B" w:rsidRPr="00F4478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="00F4478B" w:rsidRPr="00F447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4478B" w:rsidRPr="00F4478B" w:rsidRDefault="00F4478B" w:rsidP="00F4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2Ду80 (мин. вата с металл. покровным </w:t>
            </w:r>
            <w:proofErr w:type="gramStart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слоем)   </w:t>
            </w:r>
            <w:proofErr w:type="gramEnd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32F5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4478B" w:rsidRPr="00F4478B" w:rsidRDefault="00F4478B" w:rsidP="00F4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Камера байпаса 3,0х3,0х2,2(h) - сборная </w:t>
            </w:r>
          </w:p>
          <w:p w:rsidR="00EE217A" w:rsidRPr="00F4478B" w:rsidRDefault="00C32F55" w:rsidP="00F4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Ду40-2. - </w:t>
            </w:r>
            <w:r w:rsidR="00F4478B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="00F4478B" w:rsidRPr="00F4478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="00F4478B" w:rsidRPr="00F447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F4478B" w:rsidTr="00402DCB">
        <w:tc>
          <w:tcPr>
            <w:tcW w:w="568" w:type="dxa"/>
            <w:vAlign w:val="center"/>
          </w:tcPr>
          <w:p w:rsidR="00330E79" w:rsidRPr="00F4478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4478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4478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4478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F4478B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F4478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4478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4478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330E79" w:rsidRPr="00F4478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4478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F4478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4478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4478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4478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4478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4478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447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447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4478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4478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4478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4478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F4478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4478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4478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4478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4478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F4478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4478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4478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4478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4478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4478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4478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4478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F4478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4478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4478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4478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4478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4478B" w:rsidTr="000512AE">
        <w:trPr>
          <w:trHeight w:val="2018"/>
        </w:trPr>
        <w:tc>
          <w:tcPr>
            <w:tcW w:w="568" w:type="dxa"/>
          </w:tcPr>
          <w:p w:rsidR="000512AE" w:rsidRPr="00F4478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4478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4478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4478B" w:rsidTr="002954E6">
        <w:tc>
          <w:tcPr>
            <w:tcW w:w="568" w:type="dxa"/>
          </w:tcPr>
          <w:p w:rsidR="00EE0DB3" w:rsidRPr="00F4478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4478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Default="00EE0DB3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4478B">
              <w:t xml:space="preserve"> </w:t>
            </w:r>
            <w:r w:rsidR="00560195" w:rsidRPr="00F4478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  <w:p w:rsidR="002E5618" w:rsidRDefault="002E5618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618" w:rsidRPr="00F4478B" w:rsidRDefault="002E5618" w:rsidP="00560195">
            <w:pPr>
              <w:tabs>
                <w:tab w:val="left" w:pos="1346"/>
              </w:tabs>
              <w:jc w:val="both"/>
            </w:pPr>
          </w:p>
        </w:tc>
      </w:tr>
      <w:tr w:rsidR="007B24B5" w:rsidRPr="00F4478B" w:rsidTr="00402DCB">
        <w:tc>
          <w:tcPr>
            <w:tcW w:w="568" w:type="dxa"/>
            <w:vAlign w:val="center"/>
          </w:tcPr>
          <w:p w:rsidR="007B24B5" w:rsidRPr="00F4478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F4478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4478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4478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4478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4478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4478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4478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447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F4478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4478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4478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4478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4478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4478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4478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4478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447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4478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4478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4478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4478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4478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F4478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4478B" w:rsidTr="00402DCB">
        <w:tc>
          <w:tcPr>
            <w:tcW w:w="568" w:type="dxa"/>
            <w:vAlign w:val="center"/>
          </w:tcPr>
          <w:p w:rsidR="00330E79" w:rsidRPr="00F4478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447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4478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4478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4478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4478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447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44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4478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4478B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E5618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32F55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B4C16"/>
    <w:rsid w:val="00EE0DB3"/>
    <w:rsid w:val="00EE217A"/>
    <w:rsid w:val="00EF378E"/>
    <w:rsid w:val="00F04EE3"/>
    <w:rsid w:val="00F133D6"/>
    <w:rsid w:val="00F1787A"/>
    <w:rsid w:val="00F35DBF"/>
    <w:rsid w:val="00F4478B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355B"/>
  <w15:docId w15:val="{ABE95743-0A7A-432A-966A-CD02D45B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1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Мясоутов Марат Исхакович</cp:lastModifiedBy>
  <cp:revision>5</cp:revision>
  <cp:lastPrinted>2017-03-17T13:56:00Z</cp:lastPrinted>
  <dcterms:created xsi:type="dcterms:W3CDTF">2017-03-14T05:34:00Z</dcterms:created>
  <dcterms:modified xsi:type="dcterms:W3CDTF">2017-03-21T07:02:00Z</dcterms:modified>
</cp:coreProperties>
</file>