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EF35FFE"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B7792E">
        <w:rPr>
          <w:b/>
          <w:sz w:val="28"/>
          <w:szCs w:val="28"/>
        </w:rPr>
        <w:t>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1CEC5F3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60564C">
        <w:rPr>
          <w:b/>
          <w:sz w:val="28"/>
          <w:szCs w:val="28"/>
        </w:rPr>
        <w:t>11397</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584EEB7"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B7792E">
        <w:rPr>
          <w:sz w:val="24"/>
          <w:szCs w:val="24"/>
        </w:rPr>
        <w:t>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B61C161" w:rsidR="005812DF" w:rsidRPr="00813A71" w:rsidRDefault="0060564C" w:rsidP="0039393C">
            <w:pPr>
              <w:jc w:val="both"/>
              <w:rPr>
                <w:sz w:val="24"/>
                <w:szCs w:val="24"/>
              </w:rPr>
            </w:pPr>
            <w:r w:rsidRPr="0060564C">
              <w:rPr>
                <w:sz w:val="24"/>
                <w:szCs w:val="24"/>
              </w:rPr>
              <w:t>40 228 250 (Сорок миллионов двести двадцать восемь тысяч двести пятьдесят) рублей 75 копеек,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83B6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83B61" w:rsidP="0001711D">
            <w:pPr>
              <w:jc w:val="both"/>
              <w:rPr>
                <w:sz w:val="24"/>
                <w:szCs w:val="24"/>
              </w:rPr>
            </w:pPr>
            <w:hyperlink r:id="rId10" w:history="1">
              <w:r w:rsidR="0005719A" w:rsidRPr="00397524">
                <w:rPr>
                  <w:sz w:val="24"/>
                  <w:szCs w:val="24"/>
                </w:rPr>
                <w:t>www.oaomoek.ru</w:t>
              </w:r>
            </w:hyperlink>
          </w:p>
          <w:p w14:paraId="4F589B88" w14:textId="77777777" w:rsidR="0005719A" w:rsidRDefault="00F83B6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69A0B18E" w:rsidR="00347D83" w:rsidRPr="00D1710B" w:rsidRDefault="00347D83" w:rsidP="00347D83">
            <w:pPr>
              <w:jc w:val="both"/>
              <w:rPr>
                <w:sz w:val="24"/>
                <w:szCs w:val="24"/>
              </w:rPr>
            </w:pPr>
            <w:r w:rsidRPr="00D1710B">
              <w:rPr>
                <w:sz w:val="24"/>
                <w:szCs w:val="24"/>
              </w:rPr>
              <w:t xml:space="preserve">с </w:t>
            </w:r>
            <w:r w:rsidR="001F54E9">
              <w:rPr>
                <w:sz w:val="24"/>
                <w:szCs w:val="24"/>
              </w:rPr>
              <w:t>30</w:t>
            </w:r>
            <w:r w:rsidR="0039393C">
              <w:rPr>
                <w:sz w:val="24"/>
                <w:szCs w:val="24"/>
              </w:rPr>
              <w:t xml:space="preserve"> марта</w:t>
            </w:r>
            <w:r w:rsidRPr="00D1710B">
              <w:rPr>
                <w:sz w:val="24"/>
                <w:szCs w:val="24"/>
              </w:rPr>
              <w:t xml:space="preserve"> 2017 г.</w:t>
            </w:r>
          </w:p>
          <w:p w14:paraId="789A0619" w14:textId="2CBC09AC"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1F54E9">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1E7A839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F54E9">
              <w:rPr>
                <w:sz w:val="24"/>
                <w:szCs w:val="24"/>
              </w:rPr>
              <w:t xml:space="preserve">30 </w:t>
            </w:r>
            <w:r w:rsidR="0039393C">
              <w:rPr>
                <w:sz w:val="24"/>
                <w:szCs w:val="24"/>
              </w:rPr>
              <w:t>марта</w:t>
            </w:r>
            <w:r w:rsidRPr="00D1710B">
              <w:rPr>
                <w:sz w:val="24"/>
                <w:szCs w:val="24"/>
              </w:rPr>
              <w:t xml:space="preserve"> 2017 г.</w:t>
            </w:r>
          </w:p>
          <w:p w14:paraId="2346E19C" w14:textId="516363AA" w:rsidR="00F30DE6" w:rsidRPr="00B93EEB" w:rsidRDefault="00347D83" w:rsidP="001F54E9">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246EA7">
              <w:rPr>
                <w:sz w:val="24"/>
                <w:szCs w:val="24"/>
              </w:rPr>
              <w:t>0</w:t>
            </w:r>
            <w:r w:rsidR="001F54E9">
              <w:rPr>
                <w:sz w:val="24"/>
                <w:szCs w:val="24"/>
              </w:rPr>
              <w:t>4</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E8FA996" w:rsidR="00347D83" w:rsidRPr="00D1710B" w:rsidRDefault="0039393C" w:rsidP="00347D83">
            <w:pPr>
              <w:jc w:val="both"/>
              <w:rPr>
                <w:sz w:val="24"/>
                <w:szCs w:val="24"/>
              </w:rPr>
            </w:pPr>
            <w:r>
              <w:rPr>
                <w:sz w:val="24"/>
                <w:szCs w:val="24"/>
              </w:rPr>
              <w:t>0</w:t>
            </w:r>
            <w:r w:rsidR="001F54E9">
              <w:rPr>
                <w:sz w:val="24"/>
                <w:szCs w:val="24"/>
              </w:rPr>
              <w:t>7</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CE06D92" w:rsidR="006506E0" w:rsidRPr="00B93EEB" w:rsidRDefault="00347D83" w:rsidP="001F54E9">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1F54E9">
              <w:rPr>
                <w:sz w:val="24"/>
                <w:szCs w:val="24"/>
              </w:rPr>
              <w:t>7</w:t>
            </w:r>
            <w:r w:rsidR="00246EA7">
              <w:rPr>
                <w:sz w:val="24"/>
                <w:szCs w:val="24"/>
              </w:rPr>
              <w:t xml:space="preserve">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715B231E"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ПАО «МОЭК» </w:t>
      </w:r>
      <w:r w:rsidR="00B7792E">
        <w:rPr>
          <w:b/>
          <w:sz w:val="24"/>
          <w:szCs w:val="24"/>
        </w:rPr>
        <w:t>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62DFEB2"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60564C">
        <w:rPr>
          <w:b/>
          <w:sz w:val="24"/>
          <w:szCs w:val="24"/>
        </w:rPr>
        <w:t>11397</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83B6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83B6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83B6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83B6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83B6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83B6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83B6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83B6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83B6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83B6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83B6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83B6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83B6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83B6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83B6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83B6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83B6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83B6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83B6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83B6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83B6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83B6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83B6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83B6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83B6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83B6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83B6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83B6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83B6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83B6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83B6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83B6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83B6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83B6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83B6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83B6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83B6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83B6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83B6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83B6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83B6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83B6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83B6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83B6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83B6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83B6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83B6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83B6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83B6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83B6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83B6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83B6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83B6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83B6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83B6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83B6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83B6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007E7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83B6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83B6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3A9A913" w:rsidR="004D4ECA" w:rsidRPr="00953AE0" w:rsidRDefault="003B1FA6" w:rsidP="00C6387C">
            <w:pPr>
              <w:ind w:left="-25"/>
              <w:jc w:val="both"/>
            </w:pPr>
            <w:r w:rsidRPr="00953AE0">
              <w:t>№</w:t>
            </w:r>
            <w:r w:rsidR="00953AE0" w:rsidRPr="00953AE0">
              <w:t xml:space="preserve"> </w:t>
            </w:r>
            <w:r w:rsidR="0060564C">
              <w:t>11397</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D43A5B2" w:rsidR="00F4413F" w:rsidRPr="00953AE0" w:rsidRDefault="00D3124B" w:rsidP="0039393C">
            <w:pPr>
              <w:ind w:left="-25"/>
              <w:jc w:val="both"/>
            </w:pPr>
            <w:r w:rsidRPr="00953AE0">
              <w:t>№</w:t>
            </w:r>
            <w:r w:rsidR="00953AE0" w:rsidRPr="00953AE0">
              <w:t xml:space="preserve"> </w:t>
            </w:r>
            <w:r w:rsidR="0060564C">
              <w:t>11397</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E890254"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B7792E">
              <w:t>3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2D8343D" w:rsidR="00810696" w:rsidRPr="00C0052D" w:rsidRDefault="00810696" w:rsidP="0060564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60564C">
              <w:t>3</w:t>
            </w:r>
            <w:bookmarkStart w:id="217" w:name="_GoBack"/>
            <w:bookmarkEnd w:id="217"/>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42A7B11E" w:rsidR="00A61E3D" w:rsidRPr="00BB386C" w:rsidRDefault="0060564C" w:rsidP="00E6394E">
            <w:pPr>
              <w:keepNext/>
              <w:keepLines/>
              <w:autoSpaceDE w:val="0"/>
              <w:autoSpaceDN w:val="0"/>
              <w:adjustRightInd w:val="0"/>
              <w:jc w:val="both"/>
              <w:rPr>
                <w:bCs/>
              </w:rPr>
            </w:pPr>
            <w:r w:rsidRPr="0060564C">
              <w:t>40 228 250 (Сорок миллионов двести двадцать восемь тысяч двести пятьдесят) рублей 75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B11A542" w:rsidR="00F4413F" w:rsidRPr="005E5BC2" w:rsidRDefault="001F3BC4" w:rsidP="0060564C">
            <w:pPr>
              <w:keepNext/>
              <w:keepLines/>
              <w:jc w:val="both"/>
              <w:rPr>
                <w:color w:val="FF0000"/>
              </w:rPr>
            </w:pPr>
            <w:r w:rsidRPr="00B05FFB">
              <w:t>Путем перечисл</w:t>
            </w:r>
            <w:r w:rsidR="00B05FFB" w:rsidRPr="00B05FFB">
              <w:t xml:space="preserve">ения денежных средств в размере </w:t>
            </w:r>
            <w:r w:rsidR="0060564C">
              <w:t>800</w:t>
            </w:r>
            <w:r w:rsidR="00D378CA">
              <w:t xml:space="preserve"> 000</w:t>
            </w:r>
            <w:r w:rsidR="00B05FFB" w:rsidRPr="00B05FFB">
              <w:t xml:space="preserve"> (</w:t>
            </w:r>
            <w:r w:rsidR="00B7792E">
              <w:t xml:space="preserve">восемьсот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E548AD" w:rsidRPr="005E5BC2">
              <w:rPr>
                <w:bCs/>
              </w:rPr>
              <w:lastRenderedPageBreak/>
              <w:t>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D2CCBAD"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B7792E">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479319F"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B7792E">
              <w:rPr>
                <w:bCs/>
                <w:color w:val="000000"/>
                <w:sz w:val="22"/>
                <w:szCs w:val="22"/>
                <w:lang w:eastAsia="ar-SA"/>
              </w:rPr>
              <w:t>6</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D574CE2"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B7792E">
              <w:rPr>
                <w:rFonts w:ascii="Times New Roman" w:hAnsi="Times New Roman"/>
                <w:bCs/>
                <w:sz w:val="20"/>
                <w:szCs w:val="20"/>
              </w:rPr>
              <w:t>3</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C3C224F"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60564C">
        <w:rPr>
          <w:rFonts w:ascii="Times New Roman" w:eastAsia="Times New Roman" w:hAnsi="Times New Roman"/>
          <w:sz w:val="24"/>
          <w:szCs w:val="20"/>
          <w:lang w:eastAsia="ru-RU"/>
        </w:rPr>
        <w:t>11397</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F2D77F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60564C">
        <w:t>11397</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1AF42C09"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564C">
        <w:rPr>
          <w:rFonts w:ascii="Times New Roman" w:eastAsia="Times New Roman" w:hAnsi="Times New Roman"/>
          <w:sz w:val="24"/>
          <w:szCs w:val="20"/>
          <w:lang w:eastAsia="ru-RU"/>
        </w:rPr>
        <w:t>11397</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8C26799"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60564C">
        <w:t>11397</w:t>
      </w:r>
      <w:r w:rsidR="00C6387C">
        <w:t>В</w:t>
      </w:r>
      <w:r w:rsidRPr="00397524">
        <w:t>_</w:t>
      </w:r>
      <w:proofErr w:type="spellStart"/>
      <w:r w:rsidRPr="00397524">
        <w:rPr>
          <w:lang w:val="en-US"/>
        </w:rPr>
        <w:t>tz</w:t>
      </w:r>
      <w:proofErr w:type="spellEnd"/>
    </w:p>
    <w:p w14:paraId="4330FC91" w14:textId="491FEAB4"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60564C">
        <w:t>11397</w:t>
      </w:r>
      <w:r w:rsidR="00C6387C">
        <w:t>В</w:t>
      </w:r>
      <w:r w:rsidR="00C6387C" w:rsidRPr="00397524">
        <w:t xml:space="preserve"> </w:t>
      </w:r>
      <w:r w:rsidRPr="00397524">
        <w:t>_</w:t>
      </w:r>
      <w:proofErr w:type="spellStart"/>
      <w:r w:rsidR="00D378CA">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73119A32"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564C">
        <w:rPr>
          <w:rFonts w:ascii="Times New Roman" w:eastAsia="Times New Roman" w:hAnsi="Times New Roman"/>
          <w:sz w:val="24"/>
          <w:szCs w:val="20"/>
          <w:lang w:eastAsia="ru-RU"/>
        </w:rPr>
        <w:t>11397</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87A06B2"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60564C">
        <w:t>11397</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83B61">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83B61">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9393C" w:rsidRPr="00F32259"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EF0DCE9" w:rsidR="0039393C" w:rsidRPr="00C6387C" w:rsidRDefault="0039393C" w:rsidP="007173E2">
    <w:pPr>
      <w:pStyle w:val="ac"/>
    </w:pPr>
    <w:r>
      <w:t xml:space="preserve">Документация о запросе предложений                                                                     № </w:t>
    </w:r>
    <w:r w:rsidR="00C6387C" w:rsidRPr="00D378CA">
      <w:rPr>
        <w:szCs w:val="24"/>
      </w:rPr>
      <w:t>11</w:t>
    </w:r>
    <w:r w:rsidR="00F83B61">
      <w:rPr>
        <w:szCs w:val="24"/>
      </w:rPr>
      <w:t>397</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4E9"/>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522"/>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64C"/>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92E"/>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3B61"/>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D0118-E5A6-439E-A156-882B20347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69</Pages>
  <Words>18181</Words>
  <Characters>139559</Characters>
  <Application>Microsoft Office Word</Application>
  <DocSecurity>0</DocSecurity>
  <Lines>1162</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157426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171</cp:revision>
  <cp:lastPrinted>2016-07-11T06:41:00Z</cp:lastPrinted>
  <dcterms:created xsi:type="dcterms:W3CDTF">2016-10-13T07:14:00Z</dcterms:created>
  <dcterms:modified xsi:type="dcterms:W3CDTF">2017-03-30T07:51:00Z</dcterms:modified>
</cp:coreProperties>
</file>