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5655FC" w:rsidRDefault="00741D64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117286-1"</w:t>
      </w:r>
    </w:p>
    <w:p w:rsidR="00000000" w:rsidRPr="005655FC" w:rsidRDefault="00741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000000" w:rsidRPr="00565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655FC" w:rsidRDefault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117286-1-1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655FC" w:rsidRDefault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07.04.2017 14:00</w:t>
            </w:r>
          </w:p>
        </w:tc>
      </w:tr>
    </w:tbl>
    <w:p w:rsidR="00000000" w:rsidRPr="005655FC" w:rsidRDefault="00741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Место публикации: </w:t>
      </w:r>
      <w:proofErr w:type="spellStart"/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Cайт</w:t>
      </w:r>
      <w:proofErr w:type="spellEnd"/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сети Интернет по адресу: www.gazneftetorg.ru.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Организатор процедуры: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Публичное акционерное общество "Московская объединенная энергетическая компания", Россия, 119048, г. Москва, </w:t>
      </w:r>
      <w:proofErr w:type="spellStart"/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ул.Ефремова</w:t>
      </w:r>
      <w:proofErr w:type="spellEnd"/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д. 10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Предме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 договора (наименование реализуемого имущества): 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 по монтажу систем водопровода, канализации, отопления, вентиляции и кондиционирования воздуха.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Выполнение строительно-монтажных работ для подключения к системам теплоснабжения ПАО «МОЭК» 3 объектов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(11422/В, МСП).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Источник финансирования: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Собственные средства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Начальная цена: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38 830 707,84 руб. (без НДС).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Дата вскрытия конвертов: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Вскрытие конвертов с Предложениями претендентов произведено в автоматическом режиме 07.04.2017 14:00 на сайте в се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 Интернет по адресу: www.gazneftetorg.ru.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Представлено: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Предложений - 1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Предложения представили: 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270"/>
        <w:gridCol w:w="1815"/>
        <w:gridCol w:w="1446"/>
      </w:tblGrid>
      <w:tr w:rsidR="00000000" w:rsidRPr="005655FC" w:rsidTr="00565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Наименование участника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Предложение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Срок поставки</w:t>
            </w:r>
          </w:p>
        </w:tc>
      </w:tr>
      <w:tr w:rsidR="00000000" w:rsidRPr="005655FC" w:rsidTr="00565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655FC" w:rsidRPr="005655FC" w:rsidRDefault="005655FC" w:rsidP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r w:rsidRPr="005655F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Общество с ограниченной ответственностью "РОСТИНЖИНИРИНГ"</w:t>
            </w:r>
          </w:p>
          <w:p w:rsidR="005655FC" w:rsidRPr="005655FC" w:rsidRDefault="005655FC" w:rsidP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741D64"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ООО "РОСТИНЖИНИРИНГ"</w:t>
            </w: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5655FC" w:rsidRPr="005655FC" w:rsidRDefault="005655FC" w:rsidP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5F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ИНН </w:t>
            </w:r>
            <w:r w:rsidRPr="005655F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7716792455</w:t>
            </w:r>
          </w:p>
          <w:p w:rsidR="00000000" w:rsidRPr="005655FC" w:rsidRDefault="00741D64" w:rsidP="00741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Россия, 129347, г. Москва, 2-й </w:t>
            </w:r>
            <w:proofErr w:type="spellStart"/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Нагатинский</w:t>
            </w:r>
            <w:proofErr w:type="spellEnd"/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проезд д.2 стр</w:t>
            </w:r>
            <w:r w:rsidR="005655FC"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8</w:t>
            </w:r>
            <w:bookmarkEnd w:id="0"/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117286-1-1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38 671 583,54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0000" w:rsidRPr="005655FC" w:rsidRDefault="00741D64" w:rsidP="005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5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соответствии с ТЗ</w:t>
            </w:r>
          </w:p>
        </w:tc>
      </w:tr>
    </w:tbl>
    <w:p w:rsidR="00000000" w:rsidRPr="005655FC" w:rsidRDefault="00741D64" w:rsidP="00565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Отозвано: </w:t>
      </w: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Предложений - 0</w:t>
      </w:r>
    </w:p>
    <w:p w:rsidR="00000000" w:rsidRPr="005655FC" w:rsidRDefault="00741D64" w:rsidP="005655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55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5655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Адрес размещения в сети Интернет: </w:t>
      </w:r>
      <w:hyperlink r:id="rId6" w:history="1">
        <w:r w:rsidR="005655FC" w:rsidRPr="005655F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www.gazneftetorg.ru/trades/energo/ProposalRequest/?action=print_protocol&amp;id=81998</w:t>
        </w:r>
      </w:hyperlink>
    </w:p>
    <w:p w:rsidR="005655FC" w:rsidRPr="005655FC" w:rsidRDefault="005655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tbl>
      <w:tblPr>
        <w:tblpPr w:leftFromText="180" w:rightFromText="180" w:vertAnchor="text" w:horzAnchor="margin" w:tblpY="855"/>
        <w:tblW w:w="9731" w:type="dxa"/>
        <w:tblLook w:val="0000" w:firstRow="0" w:lastRow="0" w:firstColumn="0" w:lastColumn="0" w:noHBand="0" w:noVBand="0"/>
      </w:tblPr>
      <w:tblGrid>
        <w:gridCol w:w="7356"/>
        <w:gridCol w:w="2375"/>
      </w:tblGrid>
      <w:tr w:rsidR="005655FC" w:rsidRPr="005655FC" w:rsidTr="00FE454D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7356" w:type="dxa"/>
          </w:tcPr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Заместитель начальника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Управления закупок и обеспечения 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МТР ПАО «МОЭК»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Ведущий специалист отдела конкурентных 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процедур Управления закупок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 обеспечения МТР ПАО «МОЭК»                                                                                                                                           </w:t>
            </w:r>
          </w:p>
        </w:tc>
        <w:tc>
          <w:tcPr>
            <w:tcW w:w="2375" w:type="dxa"/>
          </w:tcPr>
          <w:p w:rsidR="005655FC" w:rsidRPr="005655FC" w:rsidRDefault="005655FC" w:rsidP="005655FC">
            <w:pPr>
              <w:widowControl w:val="0"/>
              <w:tabs>
                <w:tab w:val="left" w:pos="0"/>
                <w:tab w:val="left" w:pos="510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  <w:tab w:val="left" w:pos="510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  <w:tab w:val="left" w:pos="510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Е.В. Погореловский</w:t>
            </w: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55FC" w:rsidRPr="005655FC" w:rsidRDefault="005655FC" w:rsidP="005655F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55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Н.С. Проскурина</w:t>
            </w:r>
          </w:p>
        </w:tc>
      </w:tr>
    </w:tbl>
    <w:p w:rsidR="005655FC" w:rsidRPr="005655FC" w:rsidRDefault="005655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imes New Roman" w:hAnsi="Times New Roman" w:cs="Times New Roman"/>
        </w:rPr>
      </w:pPr>
    </w:p>
    <w:sectPr w:rsidR="005655FC" w:rsidRPr="005655FC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41D64">
      <w:pPr>
        <w:spacing w:after="0" w:line="240" w:lineRule="auto"/>
      </w:pPr>
      <w:r>
        <w:separator/>
      </w:r>
    </w:p>
  </w:endnote>
  <w:endnote w:type="continuationSeparator" w:id="0">
    <w:p w:rsidR="00000000" w:rsidRDefault="0074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41D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>стр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41D64">
      <w:pPr>
        <w:spacing w:after="0" w:line="240" w:lineRule="auto"/>
      </w:pPr>
      <w:r>
        <w:separator/>
      </w:r>
    </w:p>
  </w:footnote>
  <w:footnote w:type="continuationSeparator" w:id="0">
    <w:p w:rsidR="00000000" w:rsidRDefault="00741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FC"/>
    <w:rsid w:val="005655FC"/>
    <w:rsid w:val="0074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CB6D1"/>
  <w14:defaultImageDpi w14:val="0"/>
  <w15:docId w15:val="{A7FA3D26-4213-4039-8FA4-6D21FEF0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55F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5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5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99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117286-1"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117286-1"</dc:title>
  <dc:subject/>
  <dc:creator>Проскурина Наталья Сергеевна</dc:creator>
  <cp:keywords/>
  <dc:description/>
  <cp:lastModifiedBy>Проскурина Наталья Сергеевна</cp:lastModifiedBy>
  <cp:revision>3</cp:revision>
  <cp:lastPrinted>2017-04-07T11:04:00Z</cp:lastPrinted>
  <dcterms:created xsi:type="dcterms:W3CDTF">2017-04-07T11:05:00Z</dcterms:created>
  <dcterms:modified xsi:type="dcterms:W3CDTF">2017-04-07T11:07:00Z</dcterms:modified>
</cp:coreProperties>
</file>