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8714AE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14AE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8714AE">
        <w:rPr>
          <w:sz w:val="26"/>
          <w:szCs w:val="26"/>
        </w:rPr>
        <w:t xml:space="preserve"> </w:t>
      </w:r>
    </w:p>
    <w:p w:rsidR="000B33A6" w:rsidRPr="008714AE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714AE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8714AE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714AE">
        <w:rPr>
          <w:rFonts w:ascii="Times New Roman" w:hAnsi="Times New Roman" w:cs="Times New Roman"/>
          <w:sz w:val="24"/>
          <w:szCs w:val="24"/>
        </w:rPr>
        <w:t xml:space="preserve">при подключении к системам теплоснабжения ПАО «МОЭК» </w:t>
      </w:r>
      <w:r w:rsidR="00886D51" w:rsidRPr="008714AE">
        <w:rPr>
          <w:rFonts w:ascii="Times New Roman" w:hAnsi="Times New Roman" w:cs="Times New Roman"/>
          <w:sz w:val="24"/>
          <w:szCs w:val="24"/>
        </w:rPr>
        <w:t>объекта капитального строительства «Жилой дом с подземной автостоянкой», расположенного по адресу: г. Москва, ул. 11-я Парковая, вл. 46.</w:t>
      </w:r>
    </w:p>
    <w:p w:rsidR="00BE3B71" w:rsidRPr="00886D51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886D51" w:rsidTr="00402DCB">
        <w:trPr>
          <w:trHeight w:val="613"/>
        </w:trPr>
        <w:tc>
          <w:tcPr>
            <w:tcW w:w="568" w:type="dxa"/>
            <w:vAlign w:val="center"/>
          </w:tcPr>
          <w:p w:rsidR="007B24B5" w:rsidRPr="00886D5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886D5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886D51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886D51" w:rsidTr="00402DCB">
        <w:tc>
          <w:tcPr>
            <w:tcW w:w="568" w:type="dxa"/>
            <w:vAlign w:val="center"/>
          </w:tcPr>
          <w:p w:rsidR="007B24B5" w:rsidRPr="00886D5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886D5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886D5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88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886D51" w:rsidTr="00402DCB">
        <w:tc>
          <w:tcPr>
            <w:tcW w:w="568" w:type="dxa"/>
            <w:vAlign w:val="center"/>
          </w:tcPr>
          <w:p w:rsidR="007B24B5" w:rsidRPr="00886D5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886D5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886D5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88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886D51" w:rsidTr="00402DCB">
        <w:tc>
          <w:tcPr>
            <w:tcW w:w="568" w:type="dxa"/>
            <w:vAlign w:val="center"/>
          </w:tcPr>
          <w:p w:rsidR="007B24B5" w:rsidRPr="00886D5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886D5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886D51" w:rsidRDefault="00886D51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г. Москва, ул. 11-я Парковая, вл. 46</w:t>
            </w:r>
          </w:p>
        </w:tc>
      </w:tr>
      <w:tr w:rsidR="007B24B5" w:rsidRPr="00886D51" w:rsidTr="00402DCB">
        <w:tc>
          <w:tcPr>
            <w:tcW w:w="568" w:type="dxa"/>
            <w:vAlign w:val="center"/>
          </w:tcPr>
          <w:p w:rsidR="007B24B5" w:rsidRPr="00886D5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886D5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886D51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886D51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88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886D51" w:rsidTr="00402DCB">
        <w:tc>
          <w:tcPr>
            <w:tcW w:w="568" w:type="dxa"/>
            <w:vAlign w:val="center"/>
          </w:tcPr>
          <w:p w:rsidR="007B24B5" w:rsidRPr="00886D5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886D5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886D51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886D51" w:rsidRPr="00886D51">
              <w:rPr>
                <w:rFonts w:ascii="Times New Roman" w:hAnsi="Times New Roman" w:cs="Times New Roman"/>
                <w:sz w:val="24"/>
                <w:szCs w:val="24"/>
              </w:rPr>
              <w:t>31.08.2016 № 10-11/16-903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886D51" w:rsidTr="00402DCB">
        <w:tc>
          <w:tcPr>
            <w:tcW w:w="568" w:type="dxa"/>
            <w:vAlign w:val="center"/>
          </w:tcPr>
          <w:p w:rsidR="007B24B5" w:rsidRPr="00886D5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886D5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886D51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886D51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886D51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886D51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886D51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886D51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886D51" w:rsidTr="00402DCB">
        <w:tc>
          <w:tcPr>
            <w:tcW w:w="568" w:type="dxa"/>
            <w:vAlign w:val="center"/>
          </w:tcPr>
          <w:p w:rsidR="007B24B5" w:rsidRPr="00886D5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886D5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886D51" w:rsidRPr="00886D51" w:rsidRDefault="00886D51" w:rsidP="0088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2Ду150 ППУ-ПЭ, в том числе в монолитном непроходном </w:t>
            </w:r>
            <w:proofErr w:type="spellStart"/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. канале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ab/>
              <w:t>14,0</w:t>
            </w:r>
          </w:p>
          <w:p w:rsidR="00886D51" w:rsidRPr="00886D51" w:rsidRDefault="00886D51" w:rsidP="0088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-  в монолитном непроходном </w:t>
            </w:r>
            <w:proofErr w:type="spell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. канале 10,0 </w:t>
            </w:r>
            <w:proofErr w:type="spell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86D51" w:rsidRPr="00886D51" w:rsidRDefault="00886D51" w:rsidP="0088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 на монолитном </w:t>
            </w:r>
            <w:proofErr w:type="spell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. основании 4,0п.</w:t>
            </w:r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86D51" w:rsidRPr="00886D51" w:rsidRDefault="00886D51" w:rsidP="0088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Строительство тепловой камеры (</w:t>
            </w:r>
            <w:proofErr w:type="spell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бесканального</w:t>
            </w:r>
            <w:proofErr w:type="spell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узла врезки)</w:t>
            </w:r>
          </w:p>
          <w:p w:rsidR="00886D51" w:rsidRPr="00886D51" w:rsidRDefault="00886D51" w:rsidP="0088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2,4х</w:t>
            </w:r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,6х1,4 (h) м на т/сети 2Ду600 мм</w:t>
            </w:r>
          </w:p>
          <w:p w:rsidR="00886D51" w:rsidRPr="00886D51" w:rsidRDefault="00886D51" w:rsidP="0088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на 2Ду600 / Ду150 (врезка)</w:t>
            </w:r>
          </w:p>
          <w:p w:rsidR="00886D51" w:rsidRPr="00886D51" w:rsidRDefault="00886D51" w:rsidP="0088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на 2Ду150 / Ду50 (</w:t>
            </w:r>
            <w:proofErr w:type="spell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86D51" w:rsidRPr="00886D51" w:rsidRDefault="00886D51" w:rsidP="0088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ШК: Ду150 - 2, Ду50 - 2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ab/>
              <w:t>1шт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886D51" w:rsidRPr="00886D51" w:rsidRDefault="00886D51" w:rsidP="0088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Водоудаление</w:t>
            </w:r>
            <w:proofErr w:type="spellEnd"/>
          </w:p>
          <w:p w:rsidR="00EE217A" w:rsidRPr="00886D51" w:rsidRDefault="00886D51" w:rsidP="0088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Ду400 </w:t>
            </w:r>
            <w:proofErr w:type="spell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ab/>
              <w:t>20,0п.</w:t>
            </w:r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886D51" w:rsidTr="00402DCB">
        <w:tc>
          <w:tcPr>
            <w:tcW w:w="568" w:type="dxa"/>
            <w:vAlign w:val="center"/>
          </w:tcPr>
          <w:p w:rsidR="00330E79" w:rsidRPr="00886D51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886D51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886D51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886D51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886D5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886D51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886D51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886D51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886D51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886D51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886D51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886D5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886D51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886D5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886D5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выполняемый им объем работ материалами, 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изделиями и конструкциями;</w:t>
            </w:r>
          </w:p>
          <w:p w:rsidR="00330E79" w:rsidRPr="00886D5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886D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886D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886D51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886D5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886D5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886D51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886D5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886D51" w:rsidTr="000512AE">
        <w:trPr>
          <w:trHeight w:val="2208"/>
        </w:trPr>
        <w:tc>
          <w:tcPr>
            <w:tcW w:w="568" w:type="dxa"/>
            <w:vAlign w:val="center"/>
          </w:tcPr>
          <w:p w:rsidR="000512AE" w:rsidRPr="00886D51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886D51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886D51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886D51" w:rsidTr="000512AE">
        <w:trPr>
          <w:trHeight w:val="2208"/>
        </w:trPr>
        <w:tc>
          <w:tcPr>
            <w:tcW w:w="568" w:type="dxa"/>
            <w:vAlign w:val="center"/>
          </w:tcPr>
          <w:p w:rsidR="000512AE" w:rsidRPr="00886D51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886D51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886D5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886D5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886D5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886D5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886D5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886D5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886D5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886D5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886D5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886D5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886D51" w:rsidTr="000512AE">
        <w:trPr>
          <w:trHeight w:val="2018"/>
        </w:trPr>
        <w:tc>
          <w:tcPr>
            <w:tcW w:w="568" w:type="dxa"/>
          </w:tcPr>
          <w:p w:rsidR="000512AE" w:rsidRPr="00886D51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886D51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886D5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886D5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886D5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886D5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886D5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886D5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886D5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886D5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886D5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886D5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886D5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886D5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886D51" w:rsidTr="002954E6">
        <w:tc>
          <w:tcPr>
            <w:tcW w:w="568" w:type="dxa"/>
          </w:tcPr>
          <w:p w:rsidR="00EE0DB3" w:rsidRPr="00886D51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886D51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886D51" w:rsidRDefault="00EE0DB3" w:rsidP="00560195">
            <w:pPr>
              <w:tabs>
                <w:tab w:val="left" w:pos="1346"/>
              </w:tabs>
              <w:jc w:val="both"/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886D51">
              <w:t xml:space="preserve"> </w:t>
            </w:r>
            <w:r w:rsidR="00560195" w:rsidRPr="00886D51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886D51" w:rsidTr="00402DCB">
        <w:tc>
          <w:tcPr>
            <w:tcW w:w="568" w:type="dxa"/>
            <w:vAlign w:val="center"/>
          </w:tcPr>
          <w:p w:rsidR="007B24B5" w:rsidRPr="00886D51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886D51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886D51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886D51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886D51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886D51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886D51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886D51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886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886D51" w:rsidTr="00560195">
        <w:trPr>
          <w:trHeight w:val="1078"/>
        </w:trPr>
        <w:tc>
          <w:tcPr>
            <w:tcW w:w="568" w:type="dxa"/>
            <w:vAlign w:val="center"/>
          </w:tcPr>
          <w:p w:rsidR="00560195" w:rsidRPr="00886D51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886D51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886D51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886D51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886D51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886D51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886D51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886D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886D51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86D51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886D51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86D51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886D51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886D51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886D51" w:rsidTr="00402DCB">
        <w:tc>
          <w:tcPr>
            <w:tcW w:w="568" w:type="dxa"/>
            <w:vAlign w:val="center"/>
          </w:tcPr>
          <w:p w:rsidR="00330E79" w:rsidRPr="00886D51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886D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886D51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886D51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886D51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886D51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886D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886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886D51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886D51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D468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714AE"/>
    <w:rsid w:val="00886D51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4</cp:revision>
  <cp:lastPrinted>2016-09-27T12:13:00Z</cp:lastPrinted>
  <dcterms:created xsi:type="dcterms:W3CDTF">2017-03-16T05:27:00Z</dcterms:created>
  <dcterms:modified xsi:type="dcterms:W3CDTF">2017-03-29T10:34:00Z</dcterms:modified>
</cp:coreProperties>
</file>