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нового строительства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C25C5B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___________________А.А. Галкин</w:t>
      </w:r>
    </w:p>
    <w:p w:rsidR="006E78B1" w:rsidRPr="00C25C5B" w:rsidRDefault="006E78B1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C5B">
        <w:rPr>
          <w:rFonts w:ascii="Times New Roman" w:hAnsi="Times New Roman" w:cs="Times New Roman"/>
          <w:sz w:val="24"/>
          <w:szCs w:val="24"/>
        </w:rPr>
        <w:t>«_</w:t>
      </w:r>
      <w:r w:rsidR="007E0F67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___» ___</w:t>
      </w:r>
      <w:r w:rsidR="007E0F67">
        <w:rPr>
          <w:rFonts w:ascii="Times New Roman" w:hAnsi="Times New Roman" w:cs="Times New Roman"/>
          <w:sz w:val="24"/>
          <w:szCs w:val="24"/>
        </w:rPr>
        <w:t>__</w:t>
      </w:r>
      <w:r w:rsidRPr="00C25C5B">
        <w:rPr>
          <w:rFonts w:ascii="Times New Roman" w:hAnsi="Times New Roman" w:cs="Times New Roman"/>
          <w:sz w:val="24"/>
          <w:szCs w:val="24"/>
        </w:rPr>
        <w:t>____________20</w:t>
      </w:r>
      <w:r w:rsidR="007E0F67">
        <w:rPr>
          <w:rFonts w:ascii="Times New Roman" w:hAnsi="Times New Roman" w:cs="Times New Roman"/>
          <w:sz w:val="24"/>
          <w:szCs w:val="24"/>
        </w:rPr>
        <w:t>17</w:t>
      </w:r>
      <w:r w:rsidR="00A75065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г.</w:t>
      </w:r>
    </w:p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402DCB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>темам теплоснабжения ОАО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F13923">
        <w:rPr>
          <w:rFonts w:ascii="Times New Roman" w:hAnsi="Times New Roman" w:cs="Times New Roman"/>
          <w:sz w:val="28"/>
          <w:szCs w:val="28"/>
        </w:rPr>
        <w:t xml:space="preserve"> </w:t>
      </w:r>
      <w:r w:rsidR="00A57D31">
        <w:rPr>
          <w:rFonts w:ascii="Times New Roman" w:hAnsi="Times New Roman" w:cs="Times New Roman"/>
          <w:sz w:val="28"/>
          <w:szCs w:val="28"/>
        </w:rPr>
        <w:t xml:space="preserve"> </w:t>
      </w:r>
      <w:r w:rsidR="00911464">
        <w:rPr>
          <w:rFonts w:ascii="Times New Roman" w:hAnsi="Times New Roman" w:cs="Times New Roman"/>
          <w:sz w:val="28"/>
          <w:szCs w:val="28"/>
        </w:rPr>
        <w:t>-</w:t>
      </w:r>
      <w:r w:rsidR="00A22556" w:rsidRPr="00A22556">
        <w:rPr>
          <w:rFonts w:ascii="Times New Roman" w:hAnsi="Times New Roman"/>
          <w:b/>
          <w:sz w:val="24"/>
          <w:szCs w:val="24"/>
        </w:rPr>
        <w:t xml:space="preserve"> </w:t>
      </w:r>
      <w:r w:rsidR="007D1C84" w:rsidRPr="007D1C84">
        <w:rPr>
          <w:rFonts w:ascii="Times New Roman" w:hAnsi="Times New Roman"/>
          <w:sz w:val="28"/>
          <w:szCs w:val="28"/>
        </w:rPr>
        <w:t>«Комплекс апартаментов», расположенного по адресу: г. Москва, ул. Смольная вл. 44.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911464" w:rsidP="00306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7D1C84">
              <w:rPr>
                <w:rFonts w:ascii="Times New Roman" w:hAnsi="Times New Roman" w:cs="Times New Roman"/>
                <w:sz w:val="24"/>
                <w:szCs w:val="24"/>
              </w:rPr>
              <w:t>ул. Смольная, вл.44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3067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6210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E6210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E6210E">
              <w:rPr>
                <w:rFonts w:ascii="Times New Roman" w:hAnsi="Times New Roman" w:cs="Times New Roman"/>
                <w:sz w:val="24"/>
                <w:szCs w:val="24"/>
              </w:rPr>
              <w:t>10-11/16-440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Проектная и рабочая документация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C84">
              <w:rPr>
                <w:rFonts w:ascii="Times New Roman" w:hAnsi="Times New Roman" w:cs="Times New Roman"/>
                <w:sz w:val="24"/>
                <w:szCs w:val="24"/>
              </w:rPr>
              <w:t>531-ПИР-7833</w:t>
            </w:r>
            <w:r w:rsidR="007E0F67">
              <w:rPr>
                <w:rFonts w:ascii="Times New Roman" w:hAnsi="Times New Roman" w:cs="Times New Roman"/>
                <w:sz w:val="24"/>
                <w:szCs w:val="24"/>
              </w:rPr>
              <w:t>/16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02DCB" w:rsidRPr="00037E0F" w:rsidRDefault="007E0F67" w:rsidP="00052ED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Тепломеханические решения тепловых сетей</w:t>
            </w:r>
            <w:r w:rsidR="00052EDA" w:rsidRPr="00037E0F">
              <w:rPr>
                <w:rFonts w:ascii="Times New Roman" w:hAnsi="Times New Roman" w:cs="Times New Roman"/>
                <w:sz w:val="24"/>
                <w:szCs w:val="24"/>
              </w:rPr>
              <w:t xml:space="preserve"> (ТС)</w:t>
            </w:r>
            <w:r w:rsidR="00402DCB" w:rsidRPr="0003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EDA" w:rsidRPr="00037E0F" w:rsidRDefault="007E0F67" w:rsidP="00052ED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Проект организации строительства (</w:t>
            </w:r>
            <w:proofErr w:type="gramStart"/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proofErr w:type="gramEnd"/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52EDA" w:rsidRPr="00037E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2EDA" w:rsidRPr="00037E0F" w:rsidRDefault="000331A2" w:rsidP="00052ED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Дендрология (Д).</w:t>
            </w:r>
          </w:p>
          <w:p w:rsidR="007E0F67" w:rsidRPr="00037E0F" w:rsidRDefault="007E0F67" w:rsidP="00052EDA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Благоустройство (Б)</w:t>
            </w:r>
          </w:p>
          <w:p w:rsidR="00402DCB" w:rsidRPr="00EA526C" w:rsidRDefault="00052EDA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Смета (</w:t>
            </w:r>
            <w:proofErr w:type="gramStart"/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037E0F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66011"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="00B66011"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="00B66011"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 w:rsidR="007D1C84"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2</w:t>
            </w:r>
            <w:r w:rsidR="00A225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6601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92567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B92567" w:rsidRDefault="00B925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 w:rsidR="007D1C84">
              <w:rPr>
                <w:rFonts w:ascii="Times New Roman" w:hAnsi="Times New Roman" w:cs="Times New Roman"/>
                <w:sz w:val="24"/>
                <w:szCs w:val="24"/>
              </w:rPr>
              <w:t>2Ø150х5/25</w:t>
            </w:r>
            <w:r w:rsidR="00A225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6F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92567" w:rsidRDefault="00B92567" w:rsidP="00B925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 w:rsidR="007D1C84">
              <w:rPr>
                <w:rFonts w:ascii="Times New Roman" w:hAnsi="Times New Roman" w:cs="Times New Roman"/>
                <w:sz w:val="24"/>
                <w:szCs w:val="24"/>
              </w:rPr>
              <w:t>2Ø150х5/25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 w:rsidR="00B66011"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</w:t>
            </w:r>
            <w:proofErr w:type="gramStart"/>
            <w:r w:rsidR="00B66011">
              <w:rPr>
                <w:rFonts w:ascii="Times New Roman" w:hAnsi="Times New Roman" w:cs="Times New Roman"/>
                <w:sz w:val="24"/>
                <w:szCs w:val="24"/>
              </w:rPr>
              <w:t>непроходном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монолитном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канале </w:t>
            </w:r>
            <w:r w:rsidR="007D1C8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6FA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19C2" w:rsidRDefault="000331A2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660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6011" w:rsidRPr="00236FA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55D49">
              <w:rPr>
                <w:rFonts w:ascii="Times New Roman" w:hAnsi="Times New Roman" w:cs="Times New Roman"/>
                <w:sz w:val="24"/>
                <w:szCs w:val="24"/>
              </w:rPr>
              <w:t xml:space="preserve">зел врезки в </w:t>
            </w:r>
            <w:proofErr w:type="spellStart"/>
            <w:r w:rsidR="00155D49">
              <w:rPr>
                <w:rFonts w:ascii="Times New Roman" w:hAnsi="Times New Roman" w:cs="Times New Roman"/>
                <w:sz w:val="24"/>
                <w:szCs w:val="24"/>
              </w:rPr>
              <w:t>сущ</w:t>
            </w:r>
            <w:proofErr w:type="gramStart"/>
            <w:r w:rsidR="00155D4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="00155D49">
              <w:rPr>
                <w:rFonts w:ascii="Times New Roman" w:hAnsi="Times New Roman" w:cs="Times New Roman"/>
                <w:sz w:val="24"/>
                <w:szCs w:val="24"/>
              </w:rPr>
              <w:t>еплосеть</w:t>
            </w:r>
            <w:proofErr w:type="spellEnd"/>
            <w:r w:rsidR="00155D49">
              <w:rPr>
                <w:rFonts w:ascii="Times New Roman" w:hAnsi="Times New Roman" w:cs="Times New Roman"/>
                <w:sz w:val="24"/>
                <w:szCs w:val="24"/>
              </w:rPr>
              <w:t xml:space="preserve"> 2Ду520</w:t>
            </w:r>
            <w:r w:rsidR="00B66011" w:rsidRPr="00236FA0">
              <w:rPr>
                <w:rFonts w:ascii="Times New Roman" w:hAnsi="Times New Roman" w:cs="Times New Roman"/>
                <w:sz w:val="24"/>
                <w:szCs w:val="24"/>
              </w:rPr>
              <w:t>х8/560мм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  <w:r w:rsidR="00236FA0"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66011" w:rsidRPr="00EA526C" w:rsidRDefault="001B19C2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</w:t>
            </w:r>
            <w:r w:rsidR="00155D49">
              <w:rPr>
                <w:rFonts w:ascii="Times New Roman" w:hAnsi="Times New Roman" w:cs="Times New Roman"/>
                <w:sz w:val="24"/>
                <w:szCs w:val="24"/>
              </w:rPr>
              <w:t xml:space="preserve">зел установки </w:t>
            </w:r>
            <w:proofErr w:type="spellStart"/>
            <w:r w:rsidR="00155D49"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 w:rsidR="00155D49">
              <w:rPr>
                <w:rFonts w:ascii="Times New Roman" w:hAnsi="Times New Roman" w:cs="Times New Roman"/>
                <w:sz w:val="24"/>
                <w:szCs w:val="24"/>
              </w:rPr>
              <w:t xml:space="preserve"> 2Д80х5/160</w:t>
            </w:r>
            <w:r w:rsidR="00B66011" w:rsidRPr="00236FA0">
              <w:rPr>
                <w:rFonts w:ascii="Times New Roman" w:hAnsi="Times New Roman" w:cs="Times New Roman"/>
                <w:sz w:val="24"/>
                <w:szCs w:val="24"/>
              </w:rPr>
              <w:t>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</w:p>
          <w:p w:rsidR="000F0C61" w:rsidRDefault="001B19C2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0C61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B92567">
              <w:rPr>
                <w:rFonts w:ascii="Times New Roman" w:hAnsi="Times New Roman" w:cs="Times New Roman"/>
                <w:sz w:val="24"/>
                <w:szCs w:val="24"/>
              </w:rPr>
              <w:t>Воловыпуск</w:t>
            </w:r>
            <w:proofErr w:type="spellEnd"/>
            <w:r w:rsidR="00B9256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36FA0" w:rsidRPr="00EA526C" w:rsidRDefault="00236FA0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Колодец-гаситель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  <w:p w:rsidR="000F0C61" w:rsidRPr="00EA526C" w:rsidRDefault="0024470C" w:rsidP="00C93B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92567">
              <w:rPr>
                <w:rFonts w:ascii="Times New Roman" w:hAnsi="Times New Roman" w:cs="Times New Roman"/>
                <w:sz w:val="24"/>
                <w:szCs w:val="24"/>
              </w:rPr>
              <w:t xml:space="preserve">колодец </w:t>
            </w:r>
            <w:r w:rsidR="00155D49">
              <w:rPr>
                <w:rFonts w:ascii="Times New Roman" w:hAnsi="Times New Roman" w:cs="Times New Roman"/>
                <w:sz w:val="24"/>
                <w:szCs w:val="24"/>
              </w:rPr>
              <w:t>водосточный – 1</w:t>
            </w:r>
            <w:r w:rsidR="00B92567"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  <w:p w:rsidR="007C5E20" w:rsidRPr="00EA526C" w:rsidRDefault="001B19C2" w:rsidP="007C5E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Благоустройство:</w:t>
            </w:r>
          </w:p>
          <w:p w:rsidR="00330E79" w:rsidRDefault="007C5E20" w:rsidP="00641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 w:rsidR="00155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B19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36FA0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="00641F87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158" w:rsidRPr="00EA526C" w:rsidRDefault="005A3158" w:rsidP="00641F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0E79" w:rsidRPr="00EA526C" w:rsidTr="00A75065">
        <w:tc>
          <w:tcPr>
            <w:tcW w:w="568" w:type="dxa"/>
            <w:vAlign w:val="center"/>
          </w:tcPr>
          <w:p w:rsidR="00330E79" w:rsidRPr="00EA526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A526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начала и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работ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D7BCC" w:rsidRPr="00EA526C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Графиком работ, подписанным сторонами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E79" w:rsidRPr="00EA526C" w:rsidRDefault="00500496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Рабочая сила – граждане РФ и иностранные граждане</w:t>
            </w:r>
            <w:r w:rsidR="00911464"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EA526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EA526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EA526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C93B6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C93B6F" w:rsidRPr="00EA526C" w:rsidRDefault="00C93B6F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производстве работ;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  <w:p w:rsidR="00330E79" w:rsidRPr="00EA526C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обеспечить содержание в чистоте рабочих мест.</w:t>
            </w:r>
          </w:p>
        </w:tc>
      </w:tr>
      <w:tr w:rsidR="00C93B6F" w:rsidRPr="00EA526C" w:rsidTr="00A75065">
        <w:tc>
          <w:tcPr>
            <w:tcW w:w="568" w:type="dxa"/>
            <w:vAlign w:val="center"/>
          </w:tcPr>
          <w:p w:rsidR="00C93B6F" w:rsidRPr="00EA526C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C93B6F" w:rsidRPr="00EA526C" w:rsidRDefault="00C93B6F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C93B6F" w:rsidRPr="00EA526C" w:rsidRDefault="00C93B6F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 с момента сдачи объекта в эксплуатацию. В указанный период Исполнитель обязан обеспечить устранение за свой счет выявленных дефектов.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B24B5" w:rsidRPr="00EA526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7B24B5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обязательство:</w:t>
            </w:r>
          </w:p>
          <w:p w:rsidR="00BD6C67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выполнить и согласовать с Заказчиком проект производства работ;</w:t>
            </w:r>
          </w:p>
          <w:p w:rsidR="00BD6C67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- вести журнал входного контроля и производства работ</w:t>
            </w:r>
            <w:r w:rsidR="002E3A3D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КС-6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C67" w:rsidRPr="00EA526C" w:rsidRDefault="002E3A3D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BD6C67" w:rsidRPr="00EA526C">
              <w:rPr>
                <w:rFonts w:ascii="Times New Roman" w:hAnsi="Times New Roman" w:cs="Times New Roman"/>
                <w:sz w:val="24"/>
                <w:szCs w:val="24"/>
              </w:rPr>
              <w:t>редоставить приказы на ответственных представителей Подрядчика;</w:t>
            </w:r>
          </w:p>
          <w:p w:rsidR="00BD6C67" w:rsidRPr="00EA526C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3A3D">
              <w:rPr>
                <w:rFonts w:ascii="Times New Roman" w:hAnsi="Times New Roman" w:cs="Times New Roman"/>
                <w:sz w:val="24"/>
                <w:szCs w:val="24"/>
              </w:rPr>
              <w:t>при возникновении непредвиденных работ или невозможности выполнения работ по проекту уведомлять Заказчика</w:t>
            </w:r>
            <w:proofErr w:type="gramStart"/>
            <w:r w:rsidR="002E3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3510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D3C01" w:rsidRPr="00EA526C" w:rsidRDefault="0084610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 по порядку ввода законченных строительством объектов в эксплуатацию в рамках процесса технологичес</w:t>
            </w:r>
            <w:r w:rsidR="00560308">
              <w:rPr>
                <w:rFonts w:ascii="Times New Roman" w:hAnsi="Times New Roman" w:cs="Times New Roman"/>
                <w:sz w:val="24"/>
                <w:szCs w:val="24"/>
              </w:rPr>
              <w:t>кого присоединения (подключения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объектов капитального строительств</w:t>
            </w:r>
            <w:r w:rsidR="00560308">
              <w:rPr>
                <w:rFonts w:ascii="Times New Roman" w:hAnsi="Times New Roman" w:cs="Times New Roman"/>
                <w:sz w:val="24"/>
                <w:szCs w:val="24"/>
              </w:rPr>
              <w:t>а к системам теплоснабжения ПАО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«МОЭК».</w:t>
            </w:r>
          </w:p>
        </w:tc>
      </w:tr>
      <w:tr w:rsidR="00330E79" w:rsidRPr="007B24B5" w:rsidTr="00A75065">
        <w:tc>
          <w:tcPr>
            <w:tcW w:w="568" w:type="dxa"/>
            <w:vAlign w:val="center"/>
          </w:tcPr>
          <w:p w:rsidR="00330E79" w:rsidRPr="00EA526C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330E79" w:rsidRPr="00EA526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A526C" w:rsidRDefault="000F188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 Стоимость работ</w:t>
            </w:r>
            <w:r w:rsidR="006E78B1"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A526C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объемов выполненных работ производится после предоставления Подрядчиком актов скрытых работ, исполнительных схем, подтверждающих объемы работ, подписанных </w:t>
            </w:r>
            <w:r w:rsidR="00076524" w:rsidRPr="00EA526C">
              <w:rPr>
                <w:rFonts w:ascii="Times New Roman" w:hAnsi="Times New Roman" w:cs="Times New Roman"/>
                <w:sz w:val="24"/>
                <w:szCs w:val="24"/>
              </w:rPr>
              <w:t>службой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надзора</w:t>
            </w:r>
            <w:r w:rsidR="0084610E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Заказчика, а так же иные обосновывающие документы, являющиеся подтверждением выполненных работ.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E78B1" w:rsidRPr="000F188E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3. Оплата 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согласно Договора</w:t>
            </w:r>
            <w:proofErr w:type="gram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37E0F"/>
    <w:rsid w:val="00047CCA"/>
    <w:rsid w:val="00052EDA"/>
    <w:rsid w:val="00076524"/>
    <w:rsid w:val="000868B4"/>
    <w:rsid w:val="0009010F"/>
    <w:rsid w:val="000F0C61"/>
    <w:rsid w:val="000F188E"/>
    <w:rsid w:val="00155D49"/>
    <w:rsid w:val="001845EC"/>
    <w:rsid w:val="001B18EC"/>
    <w:rsid w:val="001B19C2"/>
    <w:rsid w:val="001D7BCC"/>
    <w:rsid w:val="00236FA0"/>
    <w:rsid w:val="0024470C"/>
    <w:rsid w:val="00262EA6"/>
    <w:rsid w:val="002D23C5"/>
    <w:rsid w:val="002D3C01"/>
    <w:rsid w:val="002E3A3D"/>
    <w:rsid w:val="0030671D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0308"/>
    <w:rsid w:val="00566BEA"/>
    <w:rsid w:val="00570556"/>
    <w:rsid w:val="00595388"/>
    <w:rsid w:val="005A288A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D1C84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02937"/>
    <w:rsid w:val="00A22556"/>
    <w:rsid w:val="00A4797B"/>
    <w:rsid w:val="00A57D31"/>
    <w:rsid w:val="00A75065"/>
    <w:rsid w:val="00A810AF"/>
    <w:rsid w:val="00AE6219"/>
    <w:rsid w:val="00AF7830"/>
    <w:rsid w:val="00B2098C"/>
    <w:rsid w:val="00B46E0A"/>
    <w:rsid w:val="00B66011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30754"/>
    <w:rsid w:val="00E33DD6"/>
    <w:rsid w:val="00E35F6E"/>
    <w:rsid w:val="00E61F1D"/>
    <w:rsid w:val="00E6210E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Григорьев Лев Вальтерович</cp:lastModifiedBy>
  <cp:revision>12</cp:revision>
  <dcterms:created xsi:type="dcterms:W3CDTF">2017-02-08T12:39:00Z</dcterms:created>
  <dcterms:modified xsi:type="dcterms:W3CDTF">2017-03-17T10:41:00Z</dcterms:modified>
</cp:coreProperties>
</file>