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Pr="009266EC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9266EC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6EC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266EC" w:rsidRDefault="0076025F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6EC">
        <w:rPr>
          <w:rFonts w:ascii="Times New Roman" w:hAnsi="Times New Roman" w:cs="Times New Roman"/>
          <w:b/>
          <w:sz w:val="28"/>
          <w:szCs w:val="28"/>
        </w:rPr>
        <w:t>н</w:t>
      </w:r>
      <w:r w:rsidR="009266EC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9266EC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9266EC">
        <w:rPr>
          <w:rFonts w:ascii="Times New Roman" w:hAnsi="Times New Roman" w:cs="Times New Roman"/>
          <w:b/>
          <w:sz w:val="28"/>
          <w:szCs w:val="28"/>
        </w:rPr>
        <w:t>, при подключении</w:t>
      </w:r>
      <w:r w:rsidRPr="009266EC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9266EC">
        <w:rPr>
          <w:rFonts w:ascii="Times New Roman" w:hAnsi="Times New Roman" w:cs="Times New Roman"/>
          <w:b/>
          <w:sz w:val="28"/>
          <w:szCs w:val="28"/>
        </w:rPr>
        <w:t>темам теплоснабжения ОАО «МОЭК»</w:t>
      </w:r>
      <w:r w:rsidR="00F13923" w:rsidRPr="009266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7BF" w:rsidRPr="009266EC">
        <w:rPr>
          <w:rFonts w:ascii="Times New Roman" w:hAnsi="Times New Roman" w:cs="Times New Roman"/>
          <w:b/>
          <w:sz w:val="28"/>
          <w:szCs w:val="28"/>
        </w:rPr>
        <w:t>комплекса апартаментов с подземной автостоя</w:t>
      </w:r>
      <w:r w:rsidR="009266EC">
        <w:rPr>
          <w:rFonts w:ascii="Times New Roman" w:hAnsi="Times New Roman" w:cs="Times New Roman"/>
          <w:b/>
          <w:sz w:val="28"/>
          <w:szCs w:val="28"/>
        </w:rPr>
        <w:t>нкой, расположенного по адресу:</w:t>
      </w:r>
      <w:r w:rsidR="009266EC">
        <w:rPr>
          <w:rFonts w:ascii="Times New Roman" w:hAnsi="Times New Roman" w:cs="Times New Roman"/>
          <w:b/>
          <w:sz w:val="28"/>
          <w:szCs w:val="28"/>
        </w:rPr>
        <w:br/>
      </w:r>
      <w:r w:rsidR="001717BF" w:rsidRPr="009266EC">
        <w:rPr>
          <w:rFonts w:ascii="Times New Roman" w:hAnsi="Times New Roman" w:cs="Times New Roman"/>
          <w:b/>
          <w:sz w:val="28"/>
          <w:szCs w:val="28"/>
        </w:rPr>
        <w:t>г. Москва, Рязанский пер., вл. 13, стр. 1,6,11,11Б.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717BF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1717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7BF">
              <w:rPr>
                <w:rFonts w:ascii="Times New Roman" w:hAnsi="Times New Roman" w:cs="Times New Roman"/>
                <w:sz w:val="24"/>
                <w:szCs w:val="24"/>
              </w:rPr>
              <w:t>г. Москва, Рязанский пер., вл. 13, стр. 1,6,11,11Б.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171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D70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D7049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7049" w:rsidRPr="008D7049">
              <w:rPr>
                <w:rFonts w:ascii="Times New Roman" w:hAnsi="Times New Roman" w:cs="Times New Roman"/>
                <w:sz w:val="24"/>
                <w:szCs w:val="24"/>
              </w:rPr>
              <w:t>10-11/1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7049" w:rsidRPr="008D70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1777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9266EC" w:rsidRPr="00EA526C" w:rsidTr="009266EC">
        <w:trPr>
          <w:trHeight w:val="77"/>
        </w:trPr>
        <w:tc>
          <w:tcPr>
            <w:tcW w:w="568" w:type="dxa"/>
            <w:vAlign w:val="center"/>
          </w:tcPr>
          <w:p w:rsidR="009266EC" w:rsidRPr="00EA526C" w:rsidRDefault="009266EC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9266EC" w:rsidRPr="00EA526C" w:rsidRDefault="009266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266EC" w:rsidRPr="000C0FF8" w:rsidRDefault="009266EC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окальная смета</w:t>
            </w:r>
          </w:p>
          <w:p w:rsidR="009266EC" w:rsidRPr="000C0FF8" w:rsidRDefault="009266EC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5A3158" w:rsidRDefault="00613826" w:rsidP="006138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717BF" w:rsidRPr="001717BF">
              <w:rPr>
                <w:rFonts w:ascii="Times New Roman" w:hAnsi="Times New Roman" w:cs="Times New Roman"/>
                <w:sz w:val="24"/>
                <w:szCs w:val="24"/>
              </w:rPr>
              <w:t>Тепловая камера к.1625 (реконструкция):</w:t>
            </w:r>
          </w:p>
          <w:p w:rsidR="001717BF" w:rsidRPr="002042A9" w:rsidRDefault="001717BF" w:rsidP="001717B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Технологическая часть: </w:t>
            </w:r>
          </w:p>
          <w:p w:rsidR="001717BF" w:rsidRDefault="001717BF" w:rsidP="001717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врезка в магистраль 2Ду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/150 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узлами управления ШК: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Ду150 – 4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шт,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 –4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717BF" w:rsidRDefault="001717BF" w:rsidP="001717B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Демонтаж существующих узлов управления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: ШК: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 –2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 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 –2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1717BF" w:rsidRDefault="001717BF" w:rsidP="001717B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Строительная часть: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монолитная 5</w:t>
            </w:r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,2х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2042A9">
              <w:rPr>
                <w:rFonts w:ascii="Times New Roman" w:hAnsi="Times New Roman" w:cs="Times New Roman"/>
                <w:bCs/>
                <w:sz w:val="24"/>
                <w:szCs w:val="24"/>
              </w:rPr>
              <w:t>,6х2,5(h)м</w:t>
            </w:r>
          </w:p>
          <w:p w:rsidR="001717BF" w:rsidRDefault="001717BF" w:rsidP="00613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717BF" w:rsidRDefault="00613826" w:rsidP="00613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8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17BF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="001717BF">
              <w:rPr>
                <w:rFonts w:ascii="Times New Roman" w:hAnsi="Times New Roman" w:cs="Times New Roman"/>
                <w:sz w:val="24"/>
                <w:szCs w:val="24"/>
              </w:rPr>
              <w:t xml:space="preserve"> Ду400 труба ж/б</w:t>
            </w:r>
            <w:r w:rsidRPr="0061382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="001717B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1717B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17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17BF" w:rsidRDefault="001717BF" w:rsidP="00613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3826" w:rsidRPr="001717BF" w:rsidRDefault="00613826" w:rsidP="00613826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61382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465FC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1717BF" w:rsidRPr="00E92404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Тепловая сеть 2Ду </w:t>
            </w:r>
            <w:r w:rsidR="001717B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150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613826" w:rsidRDefault="00613826" w:rsidP="00613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канале – 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3826" w:rsidRDefault="00613826" w:rsidP="0061382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13826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613826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</w:t>
            </w:r>
            <w:r w:rsidR="001717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3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382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61382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613826" w:rsidRPr="00613826" w:rsidRDefault="00613826" w:rsidP="00171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6EC" w:rsidRPr="00EA526C" w:rsidTr="00A75065"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266EC" w:rsidRPr="00EA526C" w:rsidTr="00A75065"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</w:t>
            </w:r>
          </w:p>
        </w:tc>
      </w:tr>
      <w:tr w:rsidR="009266EC" w:rsidRPr="00EA526C" w:rsidTr="00A75065"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энергоресурсах;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266EC" w:rsidRPr="007B24B5" w:rsidTr="009266EC">
        <w:trPr>
          <w:trHeight w:val="2578"/>
        </w:trPr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266EC" w:rsidRPr="007B24B5" w:rsidTr="009266EC">
        <w:trPr>
          <w:trHeight w:val="267"/>
        </w:trPr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0C0FF8">
              <w:t xml:space="preserve">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266EC" w:rsidRPr="007B24B5" w:rsidTr="009266EC">
        <w:trPr>
          <w:trHeight w:val="335"/>
        </w:trPr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9266EC" w:rsidRPr="007B24B5" w:rsidTr="009266EC">
        <w:trPr>
          <w:trHeight w:val="251"/>
        </w:trPr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266EC" w:rsidRPr="000C0FF8" w:rsidRDefault="009266E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266EC" w:rsidRPr="000C0FF8" w:rsidRDefault="009266E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266EC" w:rsidRPr="000C0FF8" w:rsidRDefault="009266E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266EC" w:rsidRPr="000C0FF8" w:rsidRDefault="009266E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266EC" w:rsidRPr="000C0FF8" w:rsidRDefault="009266E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266EC" w:rsidRPr="000C0FF8" w:rsidRDefault="009266E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266EC" w:rsidRPr="000C0FF8" w:rsidRDefault="009266E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266EC" w:rsidRPr="000C0FF8" w:rsidRDefault="009266E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266EC" w:rsidRPr="007B24B5" w:rsidTr="009266EC">
        <w:trPr>
          <w:trHeight w:val="318"/>
        </w:trPr>
        <w:tc>
          <w:tcPr>
            <w:tcW w:w="568" w:type="dxa"/>
            <w:vAlign w:val="center"/>
          </w:tcPr>
          <w:p w:rsidR="009266EC" w:rsidRPr="000C0FF8" w:rsidRDefault="009266E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266EC" w:rsidRPr="000C0FF8" w:rsidRDefault="009266E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266EC" w:rsidRPr="000C0FF8" w:rsidRDefault="009266EC" w:rsidP="009266EC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Стоимость работ определяется Договором.</w:t>
            </w:r>
          </w:p>
          <w:p w:rsidR="009266EC" w:rsidRPr="000C0FF8" w:rsidRDefault="009266EC" w:rsidP="009266EC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службой технического надзора Заказчика, а так же иные обосновывающие документы, являющиеся подтверждением выполненных работ..</w:t>
            </w:r>
            <w:proofErr w:type="gramEnd"/>
          </w:p>
          <w:p w:rsidR="009266EC" w:rsidRPr="000C0FF8" w:rsidRDefault="009266EC" w:rsidP="009266EC">
            <w:pPr>
              <w:pStyle w:val="a4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согласно Договора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386A40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27DFC"/>
    <w:multiLevelType w:val="hybridMultilevel"/>
    <w:tmpl w:val="147084CC"/>
    <w:lvl w:ilvl="0" w:tplc="F63CE7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D14F5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717B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32E00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13826"/>
    <w:rsid w:val="00626EF8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266EC"/>
    <w:rsid w:val="00933510"/>
    <w:rsid w:val="00934796"/>
    <w:rsid w:val="0094037C"/>
    <w:rsid w:val="009A0D6F"/>
    <w:rsid w:val="009C35BF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36305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382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382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382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138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1382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138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138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138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138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382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82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1382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1382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1382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1382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382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382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382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138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1382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138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138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138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138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382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82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1382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1382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1382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1382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3</cp:revision>
  <dcterms:created xsi:type="dcterms:W3CDTF">2017-03-17T09:52:00Z</dcterms:created>
  <dcterms:modified xsi:type="dcterms:W3CDTF">2017-03-28T12:25:00Z</dcterms:modified>
</cp:coreProperties>
</file>