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AAD" w:rsidRPr="00874FC6" w:rsidRDefault="00C73AAD" w:rsidP="00C73AAD">
      <w:pPr>
        <w:ind w:left="6300"/>
        <w:rPr>
          <w:color w:val="auto"/>
          <w:spacing w:val="0"/>
          <w:sz w:val="24"/>
          <w:szCs w:val="24"/>
        </w:rPr>
      </w:pPr>
    </w:p>
    <w:p w:rsidR="00C73AAD" w:rsidRPr="00874FC6" w:rsidRDefault="00C73AAD" w:rsidP="00C73AAD">
      <w:pPr>
        <w:jc w:val="center"/>
        <w:rPr>
          <w:b/>
          <w:color w:val="auto"/>
          <w:spacing w:val="0"/>
          <w:sz w:val="24"/>
          <w:szCs w:val="24"/>
        </w:rPr>
      </w:pPr>
    </w:p>
    <w:p w:rsidR="00C73AAD" w:rsidRPr="00874FC6" w:rsidRDefault="00C73AAD" w:rsidP="00C73AAD">
      <w:pPr>
        <w:jc w:val="center"/>
        <w:rPr>
          <w:rStyle w:val="ab"/>
          <w:color w:val="auto"/>
          <w:sz w:val="24"/>
          <w:szCs w:val="24"/>
        </w:rPr>
      </w:pPr>
      <w:r w:rsidRPr="00874FC6">
        <w:rPr>
          <w:b/>
          <w:color w:val="auto"/>
          <w:spacing w:val="0"/>
          <w:sz w:val="24"/>
          <w:szCs w:val="24"/>
        </w:rPr>
        <w:t>ДОГОВОР</w:t>
      </w:r>
    </w:p>
    <w:p w:rsidR="00C73AAD" w:rsidRPr="00874FC6" w:rsidRDefault="00C73AAD" w:rsidP="00C73AAD">
      <w:pPr>
        <w:jc w:val="center"/>
        <w:rPr>
          <w:b/>
          <w:color w:val="auto"/>
          <w:spacing w:val="0"/>
          <w:sz w:val="24"/>
          <w:szCs w:val="24"/>
        </w:rPr>
      </w:pPr>
      <w:r w:rsidRPr="00874FC6">
        <w:rPr>
          <w:b/>
          <w:color w:val="auto"/>
          <w:spacing w:val="0"/>
          <w:sz w:val="24"/>
          <w:szCs w:val="24"/>
        </w:rPr>
        <w:t>ВОЗМЕЗДНОГО ОКАЗАНИЯ УСЛУГ № __________</w:t>
      </w:r>
    </w:p>
    <w:p w:rsidR="00C73AAD" w:rsidRPr="00874FC6" w:rsidRDefault="00C73AAD" w:rsidP="00C73AAD">
      <w:pPr>
        <w:jc w:val="center"/>
        <w:rPr>
          <w:b/>
          <w:color w:val="auto"/>
          <w:spacing w:val="0"/>
          <w:sz w:val="24"/>
          <w:szCs w:val="24"/>
        </w:rPr>
      </w:pPr>
    </w:p>
    <w:p w:rsidR="00C73AAD" w:rsidRPr="00874FC6" w:rsidRDefault="00C73AAD" w:rsidP="00C73AAD">
      <w:pPr>
        <w:jc w:val="both"/>
        <w:rPr>
          <w:color w:val="auto"/>
          <w:spacing w:val="0"/>
          <w:sz w:val="24"/>
          <w:szCs w:val="24"/>
        </w:rPr>
      </w:pPr>
      <w:r w:rsidRPr="00874FC6">
        <w:rPr>
          <w:color w:val="auto"/>
          <w:spacing w:val="0"/>
          <w:sz w:val="24"/>
          <w:szCs w:val="24"/>
        </w:rPr>
        <w:t>г. ________</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______________20___г.</w:t>
      </w:r>
    </w:p>
    <w:p w:rsidR="00C73AAD" w:rsidRPr="00874FC6" w:rsidRDefault="00C73AAD" w:rsidP="00C73AAD">
      <w:pPr>
        <w:ind w:firstLine="708"/>
        <w:jc w:val="both"/>
        <w:rPr>
          <w:b/>
          <w:color w:val="auto"/>
          <w:spacing w:val="0"/>
          <w:sz w:val="24"/>
          <w:szCs w:val="24"/>
        </w:rPr>
      </w:pPr>
    </w:p>
    <w:p w:rsidR="00C73AAD" w:rsidRPr="00874FC6" w:rsidRDefault="00301662" w:rsidP="00C73AAD">
      <w:pPr>
        <w:ind w:firstLine="708"/>
        <w:jc w:val="both"/>
        <w:rPr>
          <w:color w:val="auto"/>
          <w:spacing w:val="0"/>
          <w:sz w:val="24"/>
          <w:szCs w:val="24"/>
        </w:rPr>
      </w:pPr>
      <w:r w:rsidRPr="00874FC6">
        <w:rPr>
          <w:color w:val="auto"/>
          <w:spacing w:val="0"/>
          <w:sz w:val="24"/>
          <w:szCs w:val="24"/>
        </w:rPr>
        <w:t>Публичное акционерное общество «Московская объединенная энергетическая компания» (ПАО «МОЭК»)</w:t>
      </w:r>
      <w:r w:rsidR="00C73AAD" w:rsidRPr="00874FC6">
        <w:rPr>
          <w:color w:val="auto"/>
          <w:spacing w:val="0"/>
          <w:sz w:val="24"/>
          <w:szCs w:val="24"/>
        </w:rPr>
        <w:t>,</w:t>
      </w:r>
      <w:r w:rsidR="00C73AAD" w:rsidRPr="00874FC6">
        <w:rPr>
          <w:b/>
          <w:color w:val="auto"/>
          <w:spacing w:val="0"/>
          <w:sz w:val="24"/>
          <w:szCs w:val="24"/>
        </w:rPr>
        <w:t xml:space="preserve"> </w:t>
      </w:r>
      <w:r w:rsidR="00C73AAD" w:rsidRPr="00874FC6">
        <w:rPr>
          <w:color w:val="auto"/>
          <w:spacing w:val="0"/>
          <w:sz w:val="24"/>
          <w:szCs w:val="24"/>
        </w:rPr>
        <w:t>именуемое</w:t>
      </w:r>
      <w:r w:rsidR="00C73AAD" w:rsidRPr="00874FC6">
        <w:rPr>
          <w:b/>
          <w:color w:val="auto"/>
          <w:spacing w:val="0"/>
          <w:sz w:val="24"/>
          <w:szCs w:val="24"/>
        </w:rPr>
        <w:t xml:space="preserve"> </w:t>
      </w:r>
      <w:r w:rsidR="00C73AAD" w:rsidRPr="00874FC6">
        <w:rPr>
          <w:color w:val="auto"/>
          <w:spacing w:val="0"/>
          <w:sz w:val="24"/>
          <w:szCs w:val="24"/>
        </w:rPr>
        <w:t xml:space="preserve">в дальнейшем «Заказчик» в лице ___________________________, действующего на основании ____________, с одной стороны, и </w:t>
      </w:r>
    </w:p>
    <w:p w:rsidR="00C73AAD" w:rsidRPr="00874FC6" w:rsidRDefault="00C73AAD" w:rsidP="00C73AAD">
      <w:pPr>
        <w:ind w:firstLine="708"/>
        <w:jc w:val="both"/>
        <w:rPr>
          <w:color w:val="auto"/>
          <w:spacing w:val="0"/>
          <w:sz w:val="24"/>
          <w:szCs w:val="24"/>
        </w:rPr>
      </w:pPr>
      <w:proofErr w:type="gramStart"/>
      <w:r w:rsidRPr="00874FC6">
        <w:rPr>
          <w:color w:val="auto"/>
          <w:spacing w:val="0"/>
          <w:sz w:val="24"/>
          <w:szCs w:val="24"/>
        </w:rPr>
        <w:t xml:space="preserve">______________________________, именуемое в дальнейшем «Исполнитель», в лице _________________, действующего на основании ___________, с другой стороны, </w:t>
      </w:r>
      <w:proofErr w:type="gramEnd"/>
    </w:p>
    <w:p w:rsidR="00C73AAD" w:rsidRDefault="00C73AAD" w:rsidP="00C73AAD">
      <w:pPr>
        <w:ind w:firstLine="708"/>
        <w:jc w:val="both"/>
        <w:rPr>
          <w:color w:val="auto"/>
          <w:spacing w:val="0"/>
          <w:sz w:val="24"/>
          <w:szCs w:val="24"/>
        </w:rPr>
      </w:pPr>
      <w:r w:rsidRPr="00874FC6">
        <w:rPr>
          <w:color w:val="auto"/>
          <w:spacing w:val="0"/>
          <w:sz w:val="24"/>
          <w:szCs w:val="24"/>
        </w:rPr>
        <w:t>вместе именуемые «Стороны», заключили настоящий договор (в дальнейшем – Договор) о нижеследующем:</w:t>
      </w:r>
    </w:p>
    <w:p w:rsidR="00874FC6" w:rsidRPr="00874FC6" w:rsidRDefault="00874FC6"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1. ПРЕДМЕТ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EB4A56">
        <w:rPr>
          <w:color w:val="auto"/>
          <w:spacing w:val="0"/>
          <w:sz w:val="24"/>
          <w:szCs w:val="24"/>
        </w:rPr>
        <w:t xml:space="preserve">Оказание услуг по разработке проектов предельно-допустимых выбросов (ПДВ) для нужд ПАО «МОЭК» </w:t>
      </w:r>
      <w:r w:rsidRPr="00874FC6">
        <w:rPr>
          <w:color w:val="auto"/>
          <w:spacing w:val="0"/>
          <w:sz w:val="24"/>
          <w:szCs w:val="24"/>
        </w:rPr>
        <w:t>(далее именуемые «Услуги»), а Заказчик обязуется принять и оплатить Услуги Исполнителя в сроки и в порядке, установленные настоящим Договором.</w:t>
      </w:r>
    </w:p>
    <w:p w:rsidR="00C73AAD" w:rsidRPr="00874FC6" w:rsidRDefault="00C73AAD" w:rsidP="00C73AAD">
      <w:pPr>
        <w:jc w:val="both"/>
        <w:rPr>
          <w:color w:val="auto"/>
          <w:spacing w:val="0"/>
          <w:sz w:val="24"/>
          <w:szCs w:val="24"/>
        </w:rPr>
      </w:pPr>
      <w:r w:rsidRPr="00874FC6">
        <w:rPr>
          <w:color w:val="auto"/>
          <w:spacing w:val="0"/>
          <w:sz w:val="24"/>
          <w:szCs w:val="24"/>
        </w:rPr>
        <w:tab/>
        <w:t>1.2. Срок оказания Услуг у</w:t>
      </w:r>
      <w:r w:rsidR="00EB4A56">
        <w:rPr>
          <w:color w:val="auto"/>
          <w:spacing w:val="0"/>
          <w:sz w:val="24"/>
          <w:szCs w:val="24"/>
        </w:rPr>
        <w:t xml:space="preserve">станавливается </w:t>
      </w:r>
      <w:proofErr w:type="gramStart"/>
      <w:r w:rsidR="00EB4A56">
        <w:rPr>
          <w:color w:val="auto"/>
          <w:spacing w:val="0"/>
          <w:sz w:val="24"/>
          <w:szCs w:val="24"/>
        </w:rPr>
        <w:t>с даты подписания</w:t>
      </w:r>
      <w:proofErr w:type="gramEnd"/>
      <w:r w:rsidR="00EB4A56">
        <w:rPr>
          <w:color w:val="auto"/>
          <w:spacing w:val="0"/>
          <w:sz w:val="24"/>
          <w:szCs w:val="24"/>
        </w:rPr>
        <w:t xml:space="preserve">   Договора </w:t>
      </w:r>
      <w:r w:rsidRPr="00874FC6">
        <w:rPr>
          <w:color w:val="auto"/>
          <w:spacing w:val="0"/>
          <w:sz w:val="24"/>
          <w:szCs w:val="24"/>
        </w:rPr>
        <w:t xml:space="preserve"> по </w:t>
      </w:r>
      <w:r w:rsidR="00EB4A56">
        <w:rPr>
          <w:color w:val="auto"/>
          <w:spacing w:val="0"/>
          <w:sz w:val="24"/>
          <w:szCs w:val="24"/>
        </w:rPr>
        <w:t>31.12.2017</w:t>
      </w:r>
      <w:r w:rsidRPr="00874FC6">
        <w:rPr>
          <w:color w:val="auto"/>
          <w:spacing w:val="0"/>
          <w:sz w:val="24"/>
          <w:szCs w:val="24"/>
        </w:rPr>
        <w:t>.</w:t>
      </w:r>
    </w:p>
    <w:p w:rsidR="00C73AAD" w:rsidRPr="00EB4A56" w:rsidRDefault="00C73AAD" w:rsidP="00C73AAD">
      <w:pPr>
        <w:ind w:firstLine="708"/>
        <w:jc w:val="both"/>
        <w:rPr>
          <w:color w:val="auto"/>
          <w:spacing w:val="0"/>
          <w:sz w:val="24"/>
          <w:szCs w:val="24"/>
        </w:rPr>
      </w:pPr>
      <w:r w:rsidRPr="00EB4A56">
        <w:rPr>
          <w:color w:val="auto"/>
          <w:spacing w:val="0"/>
          <w:sz w:val="24"/>
          <w:szCs w:val="24"/>
        </w:rPr>
        <w:t xml:space="preserve">Промежуточные сроки оказания услуг по отдельным этапам согласованы Сторонами в Графике оказания услуг (Приложение № 2 к настоящему Договору). </w:t>
      </w:r>
    </w:p>
    <w:p w:rsidR="00C73AAD" w:rsidRPr="00EB4A56" w:rsidRDefault="00C73AAD" w:rsidP="00C73AAD">
      <w:pPr>
        <w:jc w:val="both"/>
        <w:rPr>
          <w:color w:val="auto"/>
          <w:spacing w:val="0"/>
          <w:sz w:val="24"/>
          <w:szCs w:val="24"/>
        </w:rPr>
      </w:pPr>
      <w:r w:rsidRPr="00874FC6">
        <w:rPr>
          <w:color w:val="auto"/>
          <w:spacing w:val="0"/>
          <w:sz w:val="24"/>
          <w:szCs w:val="24"/>
        </w:rPr>
        <w:tab/>
        <w:t xml:space="preserve">1.3. </w:t>
      </w:r>
      <w:proofErr w:type="gramStart"/>
      <w:r w:rsidRPr="00874FC6">
        <w:rPr>
          <w:color w:val="auto"/>
          <w:spacing w:val="0"/>
          <w:sz w:val="24"/>
          <w:szCs w:val="24"/>
        </w:rPr>
        <w:t>Результат оказанных Услуг передается Заказчику по Акту об оказании услуг в порядке, установл</w:t>
      </w:r>
      <w:r w:rsidR="00EB4A56">
        <w:rPr>
          <w:color w:val="auto"/>
          <w:spacing w:val="0"/>
          <w:sz w:val="24"/>
          <w:szCs w:val="24"/>
        </w:rPr>
        <w:t>енном настоящим Договором, в 1 –ом  экземпляре</w:t>
      </w:r>
      <w:r w:rsidRPr="00874FC6">
        <w:rPr>
          <w:color w:val="auto"/>
          <w:spacing w:val="0"/>
          <w:sz w:val="24"/>
          <w:szCs w:val="24"/>
        </w:rPr>
        <w:t xml:space="preserve">, </w:t>
      </w:r>
      <w:r w:rsidRPr="00EB4A56">
        <w:rPr>
          <w:color w:val="auto"/>
          <w:spacing w:val="0"/>
          <w:sz w:val="24"/>
          <w:szCs w:val="24"/>
        </w:rPr>
        <w:t>в форме</w:t>
      </w:r>
      <w:r w:rsidR="00EB4A56" w:rsidRPr="00EB4A56">
        <w:rPr>
          <w:color w:val="auto"/>
          <w:spacing w:val="0"/>
          <w:sz w:val="24"/>
          <w:szCs w:val="24"/>
        </w:rPr>
        <w:t xml:space="preserve"> согласованных проектов ПДВ, планов мероприятий при НМУ</w:t>
      </w:r>
      <w:r w:rsidR="00EB4A56">
        <w:rPr>
          <w:color w:val="auto"/>
          <w:spacing w:val="0"/>
          <w:sz w:val="24"/>
          <w:szCs w:val="24"/>
        </w:rPr>
        <w:t xml:space="preserve">, </w:t>
      </w:r>
      <w:r w:rsidR="00EB4A56" w:rsidRPr="00EB4A56">
        <w:rPr>
          <w:color w:val="auto"/>
          <w:spacing w:val="0"/>
          <w:sz w:val="24"/>
          <w:szCs w:val="24"/>
        </w:rPr>
        <w:t>разрешений на выброс загрязняющих веществ в атмосферный воздух на бумажном и электроном носителе.</w:t>
      </w:r>
      <w:r w:rsidRPr="00EB4A56">
        <w:rPr>
          <w:color w:val="auto"/>
          <w:spacing w:val="0"/>
          <w:sz w:val="24"/>
          <w:szCs w:val="24"/>
        </w:rPr>
        <w:t>.</w:t>
      </w:r>
      <w:proofErr w:type="gramEnd"/>
    </w:p>
    <w:p w:rsidR="00C73AAD" w:rsidRPr="00874FC6" w:rsidRDefault="00C73AAD" w:rsidP="00C73AAD">
      <w:pPr>
        <w:ind w:firstLine="708"/>
        <w:jc w:val="both"/>
        <w:rPr>
          <w:i/>
          <w:color w:val="auto"/>
          <w:spacing w:val="0"/>
          <w:sz w:val="24"/>
          <w:szCs w:val="24"/>
        </w:rPr>
      </w:pPr>
      <w:r w:rsidRPr="00EB4A56">
        <w:rPr>
          <w:color w:val="auto"/>
          <w:spacing w:val="0"/>
          <w:sz w:val="24"/>
          <w:szCs w:val="24"/>
        </w:rPr>
        <w:t>1.4. Комплекс исключительных имущественных прав на результаты оказанных Услуг принадлежит Заказчику</w:t>
      </w:r>
      <w:r w:rsidRPr="00874FC6">
        <w:rPr>
          <w:i/>
          <w:color w:val="auto"/>
          <w:spacing w:val="0"/>
          <w:sz w:val="24"/>
          <w:szCs w:val="24"/>
        </w:rPr>
        <w:t>.</w:t>
      </w:r>
    </w:p>
    <w:p w:rsidR="00C73AAD" w:rsidRPr="00874FC6" w:rsidRDefault="00C73AAD" w:rsidP="00C73AAD">
      <w:pPr>
        <w:tabs>
          <w:tab w:val="left" w:pos="851"/>
        </w:tabs>
        <w:autoSpaceDE w:val="0"/>
        <w:autoSpaceDN w:val="0"/>
        <w:adjustRightInd w:val="0"/>
        <w:ind w:firstLine="708"/>
        <w:jc w:val="both"/>
        <w:outlineLvl w:val="0"/>
        <w:rPr>
          <w:color w:val="auto"/>
          <w:sz w:val="24"/>
          <w:szCs w:val="24"/>
        </w:rPr>
      </w:pPr>
      <w:r w:rsidRPr="00874FC6">
        <w:rPr>
          <w:color w:val="auto"/>
          <w:sz w:val="24"/>
          <w:szCs w:val="24"/>
        </w:rPr>
        <w:t>1.</w:t>
      </w:r>
      <w:r w:rsidR="00EB4A56">
        <w:rPr>
          <w:color w:val="auto"/>
          <w:sz w:val="24"/>
          <w:szCs w:val="24"/>
        </w:rPr>
        <w:t>5</w:t>
      </w:r>
      <w:r w:rsidRPr="00874FC6">
        <w:rPr>
          <w:color w:val="auto"/>
          <w:sz w:val="24"/>
          <w:szCs w:val="24"/>
        </w:rPr>
        <w:t>.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73AAD" w:rsidRPr="00874FC6" w:rsidRDefault="00C73AAD" w:rsidP="00C73AAD">
      <w:pPr>
        <w:tabs>
          <w:tab w:val="left" w:pos="851"/>
        </w:tabs>
        <w:autoSpaceDE w:val="0"/>
        <w:autoSpaceDN w:val="0"/>
        <w:adjustRightInd w:val="0"/>
        <w:ind w:firstLine="708"/>
        <w:jc w:val="both"/>
        <w:outlineLvl w:val="0"/>
        <w:rPr>
          <w:i/>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C73AAD" w:rsidRPr="00874FC6" w:rsidRDefault="00C73AAD" w:rsidP="00C73AAD">
      <w:pPr>
        <w:ind w:firstLine="708"/>
        <w:jc w:val="both"/>
        <w:rPr>
          <w:b/>
          <w:color w:val="auto"/>
          <w:spacing w:val="0"/>
          <w:sz w:val="24"/>
          <w:szCs w:val="24"/>
        </w:rPr>
      </w:pPr>
      <w:r w:rsidRPr="00874FC6">
        <w:rPr>
          <w:b/>
          <w:color w:val="auto"/>
          <w:spacing w:val="0"/>
          <w:sz w:val="24"/>
          <w:szCs w:val="24"/>
        </w:rPr>
        <w:t>2.1. Исполнитель обязуется:</w:t>
      </w:r>
    </w:p>
    <w:p w:rsidR="00C73AAD" w:rsidRPr="00874FC6" w:rsidRDefault="00C73AAD" w:rsidP="00C73AAD">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73AAD" w:rsidRPr="00874FC6" w:rsidRDefault="00EB4A56" w:rsidP="00C73AAD">
      <w:pPr>
        <w:ind w:firstLine="709"/>
        <w:jc w:val="both"/>
        <w:rPr>
          <w:color w:val="auto"/>
          <w:spacing w:val="0"/>
          <w:sz w:val="24"/>
          <w:szCs w:val="24"/>
        </w:rPr>
      </w:pPr>
      <w:r>
        <w:rPr>
          <w:color w:val="auto"/>
          <w:spacing w:val="0"/>
          <w:sz w:val="24"/>
          <w:szCs w:val="24"/>
        </w:rPr>
        <w:t>2.1.2</w:t>
      </w:r>
      <w:r w:rsidR="00C73AAD" w:rsidRPr="00874FC6">
        <w:rPr>
          <w:color w:val="auto"/>
          <w:spacing w:val="0"/>
          <w:sz w:val="24"/>
          <w:szCs w:val="24"/>
        </w:rPr>
        <w:t>. Оказать Услуги лично, если иное не будет дополнительно согласовано Сторонами.</w:t>
      </w:r>
    </w:p>
    <w:p w:rsidR="00C73AAD" w:rsidRPr="00874FC6" w:rsidRDefault="00C73AAD" w:rsidP="00C73AAD">
      <w:pPr>
        <w:ind w:firstLine="709"/>
        <w:jc w:val="both"/>
        <w:rPr>
          <w:color w:val="auto"/>
          <w:spacing w:val="0"/>
          <w:sz w:val="24"/>
          <w:szCs w:val="24"/>
        </w:rPr>
      </w:pPr>
      <w:proofErr w:type="gramStart"/>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874FC6">
        <w:rPr>
          <w:color w:val="auto"/>
          <w:spacing w:val="0"/>
          <w:sz w:val="24"/>
          <w:szCs w:val="24"/>
        </w:rPr>
        <w:t>ств пр</w:t>
      </w:r>
      <w:proofErr w:type="gramEnd"/>
      <w:r w:rsidRPr="00874FC6">
        <w:rPr>
          <w:color w:val="auto"/>
          <w:spacing w:val="0"/>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73AAD" w:rsidRPr="00874FC6" w:rsidRDefault="00EB4A56" w:rsidP="00C73AAD">
      <w:pPr>
        <w:ind w:firstLine="708"/>
        <w:jc w:val="both"/>
        <w:rPr>
          <w:i/>
          <w:color w:val="auto"/>
          <w:spacing w:val="0"/>
          <w:sz w:val="24"/>
          <w:szCs w:val="24"/>
        </w:rPr>
      </w:pPr>
      <w:r>
        <w:rPr>
          <w:color w:val="auto"/>
          <w:spacing w:val="0"/>
          <w:sz w:val="24"/>
          <w:szCs w:val="24"/>
        </w:rPr>
        <w:t>2.1.3</w:t>
      </w:r>
      <w:r w:rsidR="00C73AAD" w:rsidRPr="00EB4A56">
        <w:rPr>
          <w:color w:val="auto"/>
          <w:spacing w:val="0"/>
          <w:sz w:val="24"/>
          <w:szCs w:val="24"/>
        </w:rPr>
        <w:t>.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r w:rsidR="00C73AAD" w:rsidRPr="00874FC6">
        <w:rPr>
          <w:i/>
          <w:color w:val="auto"/>
          <w:spacing w:val="0"/>
          <w:sz w:val="24"/>
          <w:szCs w:val="24"/>
        </w:rPr>
        <w:t>.</w:t>
      </w:r>
    </w:p>
    <w:p w:rsidR="00C73AAD" w:rsidRPr="00874FC6" w:rsidRDefault="00C73AAD" w:rsidP="00C73AAD">
      <w:pPr>
        <w:ind w:firstLine="708"/>
        <w:jc w:val="both"/>
        <w:rPr>
          <w:i/>
          <w:color w:val="auto"/>
          <w:spacing w:val="0"/>
          <w:sz w:val="24"/>
          <w:szCs w:val="24"/>
        </w:rPr>
      </w:pPr>
      <w:r w:rsidRPr="00EB4A56">
        <w:rPr>
          <w:color w:val="auto"/>
          <w:spacing w:val="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r w:rsidRPr="00874FC6">
        <w:rPr>
          <w:i/>
          <w:color w:val="auto"/>
          <w:spacing w:val="0"/>
          <w:sz w:val="24"/>
          <w:szCs w:val="24"/>
        </w:rPr>
        <w:t>.</w:t>
      </w:r>
    </w:p>
    <w:p w:rsidR="00C73AAD" w:rsidRPr="00EB4A56" w:rsidRDefault="00C73AAD" w:rsidP="00C73AAD">
      <w:pPr>
        <w:ind w:firstLine="709"/>
        <w:jc w:val="both"/>
        <w:rPr>
          <w:color w:val="auto"/>
          <w:sz w:val="24"/>
          <w:szCs w:val="24"/>
        </w:rPr>
      </w:pPr>
      <w:r w:rsidRPr="00EB4A56">
        <w:rPr>
          <w:color w:val="auto"/>
          <w:spacing w:val="0"/>
          <w:sz w:val="24"/>
          <w:szCs w:val="24"/>
        </w:rPr>
        <w:t>2.1.</w:t>
      </w:r>
      <w:r w:rsidR="00EB4A56" w:rsidRPr="00EB4A56">
        <w:rPr>
          <w:color w:val="auto"/>
          <w:spacing w:val="0"/>
          <w:sz w:val="24"/>
          <w:szCs w:val="24"/>
        </w:rPr>
        <w:t>4</w:t>
      </w:r>
      <w:r w:rsidRPr="00EB4A56">
        <w:rPr>
          <w:color w:val="auto"/>
          <w:spacing w:val="0"/>
          <w:sz w:val="24"/>
          <w:szCs w:val="24"/>
        </w:rPr>
        <w:t>.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EB4A56">
        <w:rPr>
          <w:color w:val="auto"/>
          <w:sz w:val="24"/>
          <w:szCs w:val="24"/>
        </w:rPr>
        <w:t xml:space="preserve"> Довести до сведения собственных специалистов (сотрудников)</w:t>
      </w:r>
      <w:r w:rsidRPr="00874FC6">
        <w:rPr>
          <w:i/>
          <w:color w:val="auto"/>
          <w:sz w:val="24"/>
          <w:szCs w:val="24"/>
        </w:rPr>
        <w:t xml:space="preserve"> </w:t>
      </w:r>
      <w:r w:rsidRPr="00EB4A56">
        <w:rPr>
          <w:color w:val="auto"/>
          <w:sz w:val="24"/>
          <w:szCs w:val="24"/>
        </w:rPr>
        <w:lastRenderedPageBreak/>
        <w:t xml:space="preserve">условия о конфиденциальности </w:t>
      </w:r>
      <w:r w:rsidRPr="00EB4A56">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C73AAD" w:rsidRPr="00874FC6" w:rsidRDefault="00EB4A56" w:rsidP="00C73AAD">
      <w:pPr>
        <w:ind w:firstLine="709"/>
        <w:jc w:val="both"/>
        <w:rPr>
          <w:color w:val="auto"/>
          <w:spacing w:val="0"/>
          <w:sz w:val="24"/>
          <w:szCs w:val="24"/>
        </w:rPr>
      </w:pPr>
      <w:r>
        <w:rPr>
          <w:color w:val="auto"/>
          <w:spacing w:val="0"/>
          <w:sz w:val="24"/>
          <w:szCs w:val="24"/>
        </w:rPr>
        <w:t>2.1.5</w:t>
      </w:r>
      <w:r w:rsidR="00C73AAD" w:rsidRPr="00874FC6">
        <w:rPr>
          <w:color w:val="auto"/>
          <w:spacing w:val="0"/>
          <w:sz w:val="24"/>
          <w:szCs w:val="24"/>
        </w:rPr>
        <w:t xml:space="preserve">. </w:t>
      </w:r>
      <w:proofErr w:type="gramStart"/>
      <w:r w:rsidR="00C73AAD" w:rsidRPr="00874FC6">
        <w:rPr>
          <w:color w:val="auto"/>
          <w:spacing w:val="0"/>
          <w:sz w:val="24"/>
          <w:szCs w:val="24"/>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C73AAD" w:rsidRPr="00874FC6" w:rsidRDefault="00C73AAD" w:rsidP="00C73AAD">
      <w:pPr>
        <w:ind w:firstLine="708"/>
        <w:jc w:val="both"/>
        <w:rPr>
          <w:b/>
          <w:color w:val="auto"/>
          <w:spacing w:val="0"/>
          <w:sz w:val="24"/>
          <w:szCs w:val="24"/>
        </w:rPr>
      </w:pPr>
      <w:r w:rsidRPr="00874FC6">
        <w:rPr>
          <w:b/>
          <w:color w:val="auto"/>
          <w:spacing w:val="0"/>
          <w:sz w:val="24"/>
          <w:szCs w:val="24"/>
        </w:rPr>
        <w:t>2.2. Заказчик обязуется:</w:t>
      </w:r>
    </w:p>
    <w:p w:rsidR="00C73AAD" w:rsidRPr="00EB4A56" w:rsidRDefault="00C73AAD" w:rsidP="00C73AAD">
      <w:pPr>
        <w:ind w:firstLine="708"/>
        <w:jc w:val="both"/>
        <w:rPr>
          <w:color w:val="auto"/>
          <w:spacing w:val="0"/>
          <w:sz w:val="24"/>
          <w:szCs w:val="24"/>
        </w:rPr>
      </w:pPr>
      <w:r w:rsidRPr="00EB4A56">
        <w:rPr>
          <w:color w:val="auto"/>
          <w:spacing w:val="0"/>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2.2.2. Принимать и оплачивать Услуги Исполнителя согласно подписанному Сторонами Акту об оказании в порядке, определенном настоящим Договором.</w:t>
      </w:r>
    </w:p>
    <w:p w:rsidR="00AE44D8" w:rsidRPr="00874FC6" w:rsidRDefault="00AE44D8" w:rsidP="00C73AAD">
      <w:pPr>
        <w:ind w:firstLine="708"/>
        <w:jc w:val="both"/>
        <w:rPr>
          <w:b/>
          <w:color w:val="auto"/>
          <w:spacing w:val="0"/>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2.3. Заказчик имеет право:</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2.3.1. Контролировать в любое время соблюдение сроков оказания Услуг и их </w:t>
      </w:r>
      <w:proofErr w:type="gramStart"/>
      <w:r w:rsidRPr="00874FC6">
        <w:rPr>
          <w:color w:val="auto"/>
          <w:spacing w:val="0"/>
          <w:sz w:val="24"/>
          <w:szCs w:val="24"/>
        </w:rPr>
        <w:t>соответствие</w:t>
      </w:r>
      <w:proofErr w:type="gramEnd"/>
      <w:r w:rsidRPr="00874FC6">
        <w:rPr>
          <w:color w:val="auto"/>
          <w:spacing w:val="0"/>
          <w:sz w:val="24"/>
          <w:szCs w:val="24"/>
        </w:rPr>
        <w:t xml:space="preserve"> заданию</w:t>
      </w:r>
      <w:r w:rsidRPr="00874FC6">
        <w:rPr>
          <w:i/>
          <w:color w:val="auto"/>
          <w:spacing w:val="0"/>
          <w:sz w:val="24"/>
          <w:szCs w:val="24"/>
        </w:rPr>
        <w:t xml:space="preserve"> </w:t>
      </w:r>
      <w:r w:rsidRPr="00874FC6">
        <w:rPr>
          <w:color w:val="auto"/>
          <w:spacing w:val="0"/>
          <w:sz w:val="24"/>
          <w:szCs w:val="24"/>
        </w:rPr>
        <w:t>Заказчика, не вмешиваясь в область профессиональной компетенции Исполнителя.</w:t>
      </w:r>
    </w:p>
    <w:p w:rsidR="00C73AAD" w:rsidRPr="00874FC6" w:rsidRDefault="00C73AAD" w:rsidP="00C73AAD">
      <w:pPr>
        <w:ind w:firstLine="708"/>
        <w:jc w:val="both"/>
        <w:rPr>
          <w:color w:val="auto"/>
          <w:spacing w:val="0"/>
          <w:sz w:val="24"/>
          <w:szCs w:val="24"/>
        </w:rPr>
      </w:pPr>
      <w:r w:rsidRPr="00874FC6">
        <w:rPr>
          <w:color w:val="auto"/>
          <w:spacing w:val="0"/>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73AAD" w:rsidRPr="00EB4A56" w:rsidRDefault="00C73AAD" w:rsidP="00C73AAD">
      <w:pPr>
        <w:ind w:firstLine="708"/>
        <w:jc w:val="both"/>
        <w:rPr>
          <w:color w:val="auto"/>
          <w:spacing w:val="0"/>
          <w:sz w:val="24"/>
          <w:szCs w:val="24"/>
        </w:rPr>
      </w:pPr>
      <w:r w:rsidRPr="00874FC6">
        <w:rPr>
          <w:color w:val="auto"/>
          <w:spacing w:val="0"/>
          <w:sz w:val="24"/>
          <w:szCs w:val="24"/>
        </w:rPr>
        <w:t>2.3.3. Изменять сроки оказания Услуг,</w:t>
      </w:r>
      <w:r w:rsidRPr="00874FC6">
        <w:rPr>
          <w:i/>
          <w:color w:val="auto"/>
          <w:spacing w:val="0"/>
          <w:sz w:val="24"/>
          <w:szCs w:val="24"/>
        </w:rPr>
        <w:t xml:space="preserve"> </w:t>
      </w:r>
      <w:r w:rsidRPr="00EB4A56">
        <w:rPr>
          <w:color w:val="auto"/>
          <w:spacing w:val="0"/>
          <w:sz w:val="24"/>
          <w:szCs w:val="24"/>
        </w:rPr>
        <w:t xml:space="preserve">определенных Графиком оказания услуг (Приложение № 2 к настоящему Договору), по взаимному согласованию Сторон. </w:t>
      </w:r>
    </w:p>
    <w:p w:rsidR="00C73AAD" w:rsidRPr="00874FC6" w:rsidRDefault="00C73AAD"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C73AAD" w:rsidRPr="00874FC6" w:rsidRDefault="00C73AAD" w:rsidP="00C73AAD">
      <w:pPr>
        <w:ind w:firstLine="708"/>
        <w:jc w:val="both"/>
        <w:rPr>
          <w:i/>
          <w:color w:val="auto"/>
          <w:spacing w:val="0"/>
          <w:sz w:val="24"/>
          <w:szCs w:val="24"/>
        </w:rPr>
      </w:pPr>
      <w:r w:rsidRPr="00874FC6">
        <w:rPr>
          <w:color w:val="auto"/>
          <w:spacing w:val="0"/>
          <w:sz w:val="24"/>
          <w:szCs w:val="24"/>
        </w:rPr>
        <w:t xml:space="preserve">3.1. Услуги по настоящему Договору оказываются в сроки, установленные подпунктом 1.2 настоящего Договора </w:t>
      </w:r>
      <w:r w:rsidR="00EB4A56">
        <w:rPr>
          <w:color w:val="auto"/>
          <w:spacing w:val="0"/>
          <w:sz w:val="24"/>
          <w:szCs w:val="24"/>
        </w:rPr>
        <w:t xml:space="preserve">согласно приложению 2 к договору </w:t>
      </w:r>
      <w:proofErr w:type="gramStart"/>
      <w:r w:rsidR="00EB4A56">
        <w:rPr>
          <w:color w:val="auto"/>
          <w:spacing w:val="0"/>
          <w:sz w:val="24"/>
          <w:szCs w:val="24"/>
        </w:rPr>
        <w:t xml:space="preserve">( </w:t>
      </w:r>
      <w:proofErr w:type="gramEnd"/>
      <w:r w:rsidR="00EB4A56">
        <w:rPr>
          <w:color w:val="auto"/>
          <w:spacing w:val="0"/>
          <w:sz w:val="24"/>
          <w:szCs w:val="24"/>
        </w:rPr>
        <w:t>график оказания услуг)</w:t>
      </w:r>
    </w:p>
    <w:p w:rsidR="00C73AAD" w:rsidRPr="00874FC6" w:rsidRDefault="00C73AAD" w:rsidP="00C73AAD">
      <w:pPr>
        <w:ind w:firstLine="708"/>
        <w:jc w:val="both"/>
        <w:rPr>
          <w:color w:val="auto"/>
          <w:spacing w:val="0"/>
          <w:sz w:val="24"/>
          <w:szCs w:val="24"/>
        </w:rPr>
      </w:pPr>
      <w:r w:rsidRPr="00EB4A56">
        <w:rPr>
          <w:color w:val="auto"/>
          <w:spacing w:val="0"/>
          <w:sz w:val="24"/>
          <w:szCs w:val="24"/>
        </w:rPr>
        <w:t>3.2. Для надлежащего исполнения обязательств по настоящему Договору Заказчик предоставляет Исполнителю:</w:t>
      </w:r>
      <w:r w:rsidR="00EB4A56" w:rsidRPr="00EB4A56">
        <w:rPr>
          <w:color w:val="auto"/>
          <w:spacing w:val="0"/>
          <w:sz w:val="24"/>
          <w:szCs w:val="24"/>
        </w:rPr>
        <w:t xml:space="preserve"> информацию и документацию, необходимую для разработки проектов ПДВ</w:t>
      </w:r>
      <w:r w:rsidR="00EB4A56">
        <w:rPr>
          <w:i/>
          <w:color w:val="auto"/>
          <w:spacing w:val="0"/>
          <w:sz w:val="24"/>
          <w:szCs w:val="24"/>
        </w:rPr>
        <w:t>.</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3.3. </w:t>
      </w:r>
      <w:proofErr w:type="gramStart"/>
      <w:r w:rsidRPr="00EB4A56">
        <w:rPr>
          <w:color w:val="auto"/>
          <w:spacing w:val="0"/>
          <w:sz w:val="24"/>
          <w:szCs w:val="24"/>
        </w:rPr>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двух экземплярах Акт об оказании услуг, а также счёт и счёт-фактуру</w:t>
      </w:r>
      <w:r w:rsidRPr="00874FC6">
        <w:rPr>
          <w:color w:val="auto"/>
          <w:spacing w:val="0"/>
          <w:sz w:val="24"/>
          <w:szCs w:val="24"/>
        </w:rPr>
        <w:t>.</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3.4. Заказчик подписывает Акт об оказании услуг или представляет мотивированный отказ от его подписания не позднее 10 (десяти) рабочих дней </w:t>
      </w:r>
      <w:proofErr w:type="gramStart"/>
      <w:r w:rsidRPr="00874FC6">
        <w:rPr>
          <w:color w:val="auto"/>
          <w:spacing w:val="0"/>
          <w:sz w:val="24"/>
          <w:szCs w:val="24"/>
        </w:rPr>
        <w:t>с даты</w:t>
      </w:r>
      <w:proofErr w:type="gramEnd"/>
      <w:r w:rsidRPr="00874FC6">
        <w:rPr>
          <w:color w:val="auto"/>
          <w:spacing w:val="0"/>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C73AAD" w:rsidRPr="00874FC6" w:rsidRDefault="00C73AAD" w:rsidP="00C73AAD">
      <w:pPr>
        <w:ind w:firstLine="708"/>
        <w:jc w:val="both"/>
        <w:rPr>
          <w:color w:val="auto"/>
          <w:spacing w:val="0"/>
          <w:sz w:val="24"/>
          <w:szCs w:val="24"/>
        </w:rPr>
      </w:pPr>
      <w:r w:rsidRPr="00874FC6">
        <w:rPr>
          <w:color w:val="auto"/>
          <w:spacing w:val="0"/>
          <w:sz w:val="24"/>
          <w:szCs w:val="24"/>
        </w:rPr>
        <w:t>3.5. С даты подписания Акта об оказании услуг Заказчик получает исключительное право на использование результатов оказания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3.6.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C73AAD" w:rsidRPr="00874FC6" w:rsidRDefault="00C73AAD" w:rsidP="00C73AAD">
      <w:pPr>
        <w:autoSpaceDE w:val="0"/>
        <w:autoSpaceDN w:val="0"/>
        <w:adjustRightInd w:val="0"/>
        <w:rPr>
          <w:color w:val="auto"/>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4. ЦЕНА ДОГОВОРА И ПОРЯДОК ОПЛАТЫ.</w:t>
      </w:r>
    </w:p>
    <w:p w:rsidR="00C73AAD" w:rsidRPr="00874FC6" w:rsidRDefault="00C73AAD" w:rsidP="00C73AAD">
      <w:pPr>
        <w:ind w:firstLine="708"/>
        <w:jc w:val="both"/>
        <w:rPr>
          <w:color w:val="auto"/>
          <w:spacing w:val="0"/>
          <w:sz w:val="24"/>
          <w:szCs w:val="24"/>
        </w:rPr>
      </w:pPr>
      <w:r w:rsidRPr="00EB4A56">
        <w:rPr>
          <w:color w:val="auto"/>
          <w:spacing w:val="0"/>
          <w:sz w:val="24"/>
          <w:szCs w:val="24"/>
        </w:rPr>
        <w:t>4.1. Общая стоимость оказываемых Услуг составляет________ рублей (_________ рублей ___ копеек), в т.ч. НДС(18%) в размере __________ рублей (______ рублей _____ копеек</w:t>
      </w:r>
      <w:r w:rsidRPr="00874FC6">
        <w:rPr>
          <w:i/>
          <w:color w:val="auto"/>
          <w:spacing w:val="0"/>
          <w:sz w:val="24"/>
          <w:szCs w:val="24"/>
        </w:rPr>
        <w:t>).</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4.2. В це</w:t>
      </w:r>
      <w:r w:rsidR="00EB4A56">
        <w:rPr>
          <w:color w:val="auto"/>
          <w:spacing w:val="0"/>
          <w:sz w:val="24"/>
          <w:szCs w:val="24"/>
        </w:rPr>
        <w:t>ну Договора включены</w:t>
      </w:r>
      <w:r w:rsidRPr="00874FC6">
        <w:rPr>
          <w:i/>
          <w:color w:val="auto"/>
          <w:spacing w:val="0"/>
          <w:sz w:val="24"/>
          <w:szCs w:val="24"/>
        </w:rPr>
        <w:t xml:space="preserve">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4.3. </w:t>
      </w:r>
      <w:proofErr w:type="gramStart"/>
      <w:r w:rsidRPr="00874FC6">
        <w:rPr>
          <w:color w:val="auto"/>
          <w:spacing w:val="0"/>
          <w:sz w:val="24"/>
          <w:szCs w:val="24"/>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sidR="00EB4A56" w:rsidRPr="00EB4A56">
        <w:rPr>
          <w:color w:val="auto"/>
          <w:spacing w:val="0"/>
          <w:sz w:val="24"/>
          <w:szCs w:val="24"/>
        </w:rPr>
        <w:t xml:space="preserve">30- </w:t>
      </w:r>
      <w:proofErr w:type="spellStart"/>
      <w:r w:rsidR="00EB4A56" w:rsidRPr="00EB4A56">
        <w:rPr>
          <w:color w:val="auto"/>
          <w:spacing w:val="0"/>
          <w:sz w:val="24"/>
          <w:szCs w:val="24"/>
        </w:rPr>
        <w:t>ти</w:t>
      </w:r>
      <w:proofErr w:type="spellEnd"/>
      <w:r w:rsidR="00EB4A56" w:rsidRPr="00EB4A56">
        <w:rPr>
          <w:color w:val="auto"/>
          <w:spacing w:val="0"/>
          <w:sz w:val="24"/>
          <w:szCs w:val="24"/>
        </w:rPr>
        <w:t xml:space="preserve"> (тридцати)</w:t>
      </w:r>
      <w:r w:rsidRPr="00874FC6">
        <w:rPr>
          <w:color w:val="auto"/>
          <w:spacing w:val="0"/>
          <w:sz w:val="24"/>
          <w:szCs w:val="24"/>
        </w:rPr>
        <w:t xml:space="preserve"> календарных дней с даты подписания Акта об оказании услуг.</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lastRenderedPageBreak/>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874FC6">
        <w:rPr>
          <w:color w:val="auto"/>
          <w:spacing w:val="0"/>
          <w:sz w:val="24"/>
          <w:szCs w:val="24"/>
        </w:rPr>
        <w:t>дств с р</w:t>
      </w:r>
      <w:proofErr w:type="gramEnd"/>
      <w:r w:rsidRPr="00874FC6">
        <w:rPr>
          <w:color w:val="auto"/>
          <w:spacing w:val="0"/>
          <w:sz w:val="24"/>
          <w:szCs w:val="24"/>
        </w:rPr>
        <w:t>асчетного счета Заказчика.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73AAD" w:rsidRPr="00874FC6" w:rsidRDefault="00C73AAD" w:rsidP="00C73AAD">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C73AAD" w:rsidRPr="00874FC6" w:rsidRDefault="00C73AAD" w:rsidP="00C73AAD">
      <w:pPr>
        <w:tabs>
          <w:tab w:val="left" w:pos="7728"/>
        </w:tabs>
        <w:ind w:firstLine="708"/>
        <w:jc w:val="both"/>
        <w:rPr>
          <w:color w:val="auto"/>
          <w:spacing w:val="0"/>
          <w:sz w:val="24"/>
          <w:szCs w:val="24"/>
        </w:rPr>
      </w:pPr>
      <w:r w:rsidRPr="00874FC6">
        <w:rPr>
          <w:color w:val="auto"/>
          <w:spacing w:val="0"/>
          <w:sz w:val="24"/>
          <w:szCs w:val="24"/>
        </w:rPr>
        <w:tab/>
      </w:r>
    </w:p>
    <w:p w:rsidR="00C73AAD" w:rsidRPr="00874FC6" w:rsidRDefault="00C73AAD" w:rsidP="00C73AAD">
      <w:pPr>
        <w:ind w:firstLine="708"/>
        <w:jc w:val="center"/>
        <w:rPr>
          <w:b/>
          <w:color w:val="auto"/>
          <w:spacing w:val="0"/>
          <w:sz w:val="24"/>
          <w:szCs w:val="24"/>
        </w:rPr>
      </w:pPr>
      <w:r w:rsidRPr="00874FC6">
        <w:rPr>
          <w:b/>
          <w:color w:val="auto"/>
          <w:spacing w:val="0"/>
          <w:sz w:val="24"/>
          <w:szCs w:val="24"/>
        </w:rPr>
        <w:t>5. ОТВЕТСТВЕННОСТЬ СТОРОН.</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5.1. </w:t>
      </w:r>
      <w:proofErr w:type="gramStart"/>
      <w:r w:rsidRPr="00874FC6">
        <w:rPr>
          <w:color w:val="auto"/>
          <w:spacing w:val="0"/>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73AAD" w:rsidRPr="00EB4A56" w:rsidRDefault="00C73AAD" w:rsidP="00C73AAD">
      <w:pPr>
        <w:ind w:firstLine="709"/>
        <w:jc w:val="both"/>
        <w:rPr>
          <w:color w:val="auto"/>
          <w:spacing w:val="0"/>
          <w:sz w:val="24"/>
          <w:szCs w:val="24"/>
        </w:rPr>
      </w:pPr>
      <w:r w:rsidRPr="00EB4A56">
        <w:rPr>
          <w:color w:val="auto"/>
          <w:spacing w:val="0"/>
          <w:sz w:val="24"/>
          <w:szCs w:val="24"/>
        </w:rPr>
        <w:t xml:space="preserve">5.3. </w:t>
      </w:r>
      <w:proofErr w:type="gramStart"/>
      <w:r w:rsidRPr="00EB4A56">
        <w:rPr>
          <w:color w:val="auto"/>
          <w:spacing w:val="0"/>
          <w:sz w:val="24"/>
          <w:szCs w:val="24"/>
        </w:rPr>
        <w:t>За нарушение сроков оказания Услуг, указанных в подпункте 1.2 настоящего Договора и в Графике оказания услуг (Приложение № 2 к настоящему Договору), Исполнитель выплачивает Заказчику пеню из расчёта 0,1% (Ноль целых одна десятая процента) от цены настоящего Договора за каждый день просрочки.</w:t>
      </w:r>
      <w:proofErr w:type="gramEnd"/>
      <w:r w:rsidRPr="00EB4A56">
        <w:rPr>
          <w:color w:val="auto"/>
          <w:spacing w:val="0"/>
          <w:sz w:val="24"/>
          <w:szCs w:val="24"/>
        </w:rPr>
        <w:t xml:space="preserve">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EB4A56">
        <w:rPr>
          <w:color w:val="auto"/>
          <w:spacing w:val="0"/>
          <w:sz w:val="24"/>
          <w:szCs w:val="24"/>
        </w:rPr>
        <w:t>с даты получения</w:t>
      </w:r>
      <w:proofErr w:type="gramEnd"/>
      <w:r w:rsidRPr="00EB4A56">
        <w:rPr>
          <w:color w:val="auto"/>
          <w:spacing w:val="0"/>
          <w:sz w:val="24"/>
          <w:szCs w:val="24"/>
        </w:rPr>
        <w:t xml:space="preserve"> Исполнителем такого уведомления.</w:t>
      </w:r>
    </w:p>
    <w:p w:rsidR="00C73AAD" w:rsidRPr="00874FC6" w:rsidRDefault="00EB4A56" w:rsidP="00C73AAD">
      <w:pPr>
        <w:ind w:firstLine="709"/>
        <w:jc w:val="both"/>
        <w:rPr>
          <w:color w:val="auto"/>
          <w:spacing w:val="0"/>
          <w:sz w:val="24"/>
          <w:szCs w:val="24"/>
        </w:rPr>
      </w:pPr>
      <w:r>
        <w:rPr>
          <w:color w:val="auto"/>
          <w:spacing w:val="0"/>
          <w:sz w:val="24"/>
          <w:szCs w:val="24"/>
        </w:rPr>
        <w:t>5.4</w:t>
      </w:r>
      <w:r w:rsidR="00C73AAD" w:rsidRPr="00874FC6">
        <w:rPr>
          <w:color w:val="auto"/>
          <w:spacing w:val="0"/>
          <w:sz w:val="24"/>
          <w:szCs w:val="24"/>
        </w:rPr>
        <w:t>. Уплата неустойки не освобождает Исполнителя от выполнения лежащих на нём обязательств по настоящему Договору и/или устранения нарушений.</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5.6. </w:t>
      </w:r>
      <w:proofErr w:type="gramStart"/>
      <w:r w:rsidRPr="00874FC6">
        <w:rPr>
          <w:color w:val="auto"/>
          <w:spacing w:val="0"/>
          <w:sz w:val="24"/>
          <w:szCs w:val="24"/>
        </w:rPr>
        <w:t xml:space="preserve">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roofErr w:type="gramEnd"/>
    </w:p>
    <w:p w:rsidR="00205104" w:rsidRPr="00FB42C2" w:rsidRDefault="00205104" w:rsidP="00205104">
      <w:pPr>
        <w:tabs>
          <w:tab w:val="left" w:pos="709"/>
        </w:tabs>
        <w:ind w:firstLine="709"/>
        <w:jc w:val="both"/>
        <w:rPr>
          <w:color w:val="auto"/>
          <w:spacing w:val="0"/>
          <w:sz w:val="24"/>
          <w:szCs w:val="24"/>
        </w:rPr>
      </w:pPr>
      <w:r w:rsidRPr="00FB42C2">
        <w:rPr>
          <w:color w:val="auto"/>
          <w:spacing w:val="0"/>
          <w:sz w:val="24"/>
          <w:szCs w:val="24"/>
        </w:rPr>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C73AAD" w:rsidRDefault="00C73AAD" w:rsidP="00C73AAD">
      <w:pPr>
        <w:ind w:firstLine="709"/>
        <w:jc w:val="both"/>
        <w:rPr>
          <w:color w:val="auto"/>
          <w:spacing w:val="0"/>
          <w:sz w:val="24"/>
          <w:szCs w:val="24"/>
        </w:rPr>
      </w:pPr>
      <w:r w:rsidRPr="00874FC6">
        <w:rPr>
          <w:color w:val="auto"/>
          <w:spacing w:val="0"/>
          <w:sz w:val="24"/>
          <w:szCs w:val="24"/>
        </w:rPr>
        <w:t>5.</w:t>
      </w:r>
      <w:r w:rsidR="00205104">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0" w:name="_Toc70831962"/>
      <w:bookmarkStart w:id="1" w:name="_Toc98253843"/>
    </w:p>
    <w:p w:rsidR="00C73AAD" w:rsidRPr="00874FC6" w:rsidRDefault="00C73AAD" w:rsidP="00C73AAD">
      <w:pPr>
        <w:ind w:firstLine="708"/>
        <w:jc w:val="center"/>
        <w:rPr>
          <w:b/>
          <w:color w:val="auto"/>
          <w:spacing w:val="0"/>
          <w:sz w:val="24"/>
          <w:szCs w:val="24"/>
        </w:rPr>
      </w:pPr>
    </w:p>
    <w:p w:rsidR="00C73AAD" w:rsidRPr="00874FC6" w:rsidRDefault="00C73AAD" w:rsidP="00C73AAD">
      <w:pPr>
        <w:ind w:firstLine="708"/>
        <w:jc w:val="center"/>
        <w:rPr>
          <w:b/>
          <w:color w:val="auto"/>
          <w:spacing w:val="0"/>
          <w:sz w:val="24"/>
          <w:szCs w:val="24"/>
        </w:rPr>
      </w:pPr>
      <w:r w:rsidRPr="00874FC6">
        <w:rPr>
          <w:b/>
          <w:color w:val="auto"/>
          <w:spacing w:val="0"/>
          <w:sz w:val="24"/>
          <w:szCs w:val="24"/>
        </w:rPr>
        <w:t xml:space="preserve">6. </w:t>
      </w:r>
      <w:bookmarkEnd w:id="0"/>
      <w:bookmarkEnd w:id="1"/>
      <w:r w:rsidRPr="00874FC6">
        <w:rPr>
          <w:b/>
          <w:color w:val="auto"/>
          <w:spacing w:val="0"/>
          <w:sz w:val="24"/>
          <w:szCs w:val="24"/>
        </w:rPr>
        <w:t>ФОРС-МАЖОР.</w:t>
      </w:r>
    </w:p>
    <w:p w:rsidR="00C73AAD" w:rsidRPr="00874FC6" w:rsidRDefault="00C73AAD" w:rsidP="00C73AAD">
      <w:pPr>
        <w:ind w:firstLine="708"/>
        <w:jc w:val="both"/>
        <w:rPr>
          <w:color w:val="auto"/>
          <w:spacing w:val="0"/>
          <w:sz w:val="24"/>
          <w:szCs w:val="24"/>
        </w:rPr>
      </w:pPr>
      <w:bookmarkStart w:id="2" w:name="_Toc90385038"/>
      <w:bookmarkStart w:id="3"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6.2. </w:t>
      </w:r>
      <w:proofErr w:type="gramStart"/>
      <w:r w:rsidRPr="00874FC6">
        <w:rPr>
          <w:color w:val="auto"/>
          <w:spacing w:val="0"/>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6.3. </w:t>
      </w:r>
      <w:proofErr w:type="gramStart"/>
      <w:r w:rsidRPr="00874FC6">
        <w:rPr>
          <w:color w:val="auto"/>
          <w:spacing w:val="0"/>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w:t>
      </w:r>
      <w:r w:rsidRPr="00874FC6">
        <w:rPr>
          <w:color w:val="auto"/>
          <w:spacing w:val="0"/>
          <w:sz w:val="24"/>
          <w:szCs w:val="24"/>
        </w:rPr>
        <w:lastRenderedPageBreak/>
        <w:t xml:space="preserve">окончании действия обстоятельств непреодолимой силы, которые препятствуют выполнению настоящего Договора. </w:t>
      </w:r>
    </w:p>
    <w:p w:rsidR="00C73AAD" w:rsidRPr="00874FC6" w:rsidRDefault="00C73AAD" w:rsidP="00C73AAD">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73AAD" w:rsidRPr="00874FC6" w:rsidRDefault="00C73AAD" w:rsidP="00C73AAD">
      <w:pPr>
        <w:pStyle w:val="2"/>
        <w:tabs>
          <w:tab w:val="clear" w:pos="1134"/>
        </w:tabs>
        <w:spacing w:before="0" w:after="0"/>
        <w:ind w:left="0" w:firstLine="0"/>
        <w:jc w:val="center"/>
        <w:rPr>
          <w:sz w:val="24"/>
          <w:szCs w:val="24"/>
        </w:rPr>
      </w:pPr>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 xml:space="preserve">7. </w:t>
      </w:r>
      <w:bookmarkEnd w:id="2"/>
      <w:bookmarkEnd w:id="3"/>
      <w:r w:rsidRPr="00874FC6">
        <w:rPr>
          <w:sz w:val="24"/>
          <w:szCs w:val="24"/>
        </w:rPr>
        <w:t>ПОРЯДОК РАЗРЕШЕНИЯ СПОРОВ. РАСТОРЖЕНИЕ ДОГОВОРА</w:t>
      </w:r>
    </w:p>
    <w:p w:rsidR="00C73AAD" w:rsidRPr="00EB4A56" w:rsidRDefault="00C73AAD" w:rsidP="00EB4A56">
      <w:pPr>
        <w:tabs>
          <w:tab w:val="left" w:pos="0"/>
          <w:tab w:val="left" w:pos="9501"/>
        </w:tabs>
        <w:ind w:right="-15" w:firstLine="540"/>
        <w:jc w:val="both"/>
        <w:rPr>
          <w:bCs/>
          <w:snapToGrid w:val="0"/>
          <w:color w:val="auto"/>
          <w:sz w:val="24"/>
          <w:szCs w:val="24"/>
        </w:rPr>
      </w:pPr>
      <w:r w:rsidRPr="00EB4A56">
        <w:rPr>
          <w:color w:val="auto"/>
          <w:spacing w:val="0"/>
          <w:sz w:val="24"/>
          <w:szCs w:val="24"/>
        </w:rPr>
        <w:t xml:space="preserve">7.1. </w:t>
      </w:r>
      <w:r w:rsidRPr="00EB4A56">
        <w:rPr>
          <w:bCs/>
          <w:snapToGrid w:val="0"/>
          <w:color w:val="auto"/>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Публичном</w:t>
      </w:r>
      <w:r w:rsidR="002B46C5" w:rsidRPr="00EB4A56">
        <w:rPr>
          <w:bCs/>
          <w:snapToGrid w:val="0"/>
          <w:color w:val="auto"/>
          <w:sz w:val="24"/>
          <w:szCs w:val="24"/>
        </w:rPr>
        <w:t xml:space="preserve"> </w:t>
      </w:r>
      <w:r w:rsidRPr="00EB4A56">
        <w:rPr>
          <w:bCs/>
          <w:snapToGrid w:val="0"/>
          <w:color w:val="auto"/>
          <w:sz w:val="24"/>
          <w:szCs w:val="24"/>
        </w:rPr>
        <w:t>акционерном обществе «Газпром» в соответствии с его Регламентом. Решение Третейского суда при Публичном</w:t>
      </w:r>
      <w:r w:rsidR="002B46C5" w:rsidRPr="00EB4A56">
        <w:rPr>
          <w:bCs/>
          <w:snapToGrid w:val="0"/>
          <w:color w:val="auto"/>
          <w:sz w:val="24"/>
          <w:szCs w:val="24"/>
        </w:rPr>
        <w:t xml:space="preserve"> </w:t>
      </w:r>
      <w:r w:rsidRPr="00EB4A56">
        <w:rPr>
          <w:bCs/>
          <w:snapToGrid w:val="0"/>
          <w:color w:val="auto"/>
          <w:sz w:val="24"/>
          <w:szCs w:val="24"/>
        </w:rPr>
        <w:t xml:space="preserve">акционерном обществе «Газпром» является окончательным. </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73AAD"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7F1F21" w:rsidRPr="00874FC6" w:rsidRDefault="007F1F21" w:rsidP="00C73AAD">
      <w:pPr>
        <w:tabs>
          <w:tab w:val="left" w:pos="0"/>
          <w:tab w:val="left" w:pos="9501"/>
        </w:tabs>
        <w:ind w:right="-15" w:firstLine="540"/>
        <w:jc w:val="both"/>
        <w:rPr>
          <w:bCs/>
          <w:color w:val="auto"/>
          <w:spacing w:val="0"/>
          <w:sz w:val="24"/>
          <w:szCs w:val="24"/>
        </w:rPr>
      </w:pPr>
      <w:r>
        <w:rPr>
          <w:color w:val="auto"/>
          <w:spacing w:val="0"/>
          <w:sz w:val="24"/>
          <w:szCs w:val="24"/>
        </w:rPr>
        <w:t xml:space="preserve">7.4. </w:t>
      </w:r>
      <w:r w:rsidRPr="007F1F21">
        <w:rPr>
          <w:color w:val="auto"/>
          <w:spacing w:val="0"/>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7F1F21">
        <w:rPr>
          <w:color w:val="auto"/>
          <w:spacing w:val="0"/>
          <w:sz w:val="24"/>
          <w:szCs w:val="24"/>
        </w:rPr>
        <w:t>с даты получения</w:t>
      </w:r>
      <w:proofErr w:type="gramEnd"/>
      <w:r w:rsidRPr="007F1F21">
        <w:rPr>
          <w:color w:val="auto"/>
          <w:spacing w:val="0"/>
          <w:sz w:val="24"/>
          <w:szCs w:val="24"/>
        </w:rPr>
        <w:t xml:space="preserve"> претензии.</w:t>
      </w:r>
    </w:p>
    <w:p w:rsidR="00C73AAD" w:rsidRPr="00874FC6" w:rsidRDefault="00C73AAD" w:rsidP="00C73AAD">
      <w:pPr>
        <w:pStyle w:val="2"/>
        <w:tabs>
          <w:tab w:val="clear" w:pos="1134"/>
        </w:tabs>
        <w:spacing w:before="0" w:after="0"/>
        <w:ind w:left="0" w:firstLine="0"/>
        <w:jc w:val="center"/>
        <w:rPr>
          <w:sz w:val="24"/>
          <w:szCs w:val="24"/>
        </w:rPr>
      </w:pPr>
      <w:bookmarkStart w:id="4" w:name="_Toc90385039"/>
      <w:bookmarkStart w:id="5" w:name="_Toc98253845"/>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8. КОНФИДЕНЦИАЛЬНОСТЬ</w:t>
      </w:r>
      <w:bookmarkEnd w:id="4"/>
      <w:bookmarkEnd w:id="5"/>
      <w:r w:rsidRPr="00874FC6">
        <w:rPr>
          <w:sz w:val="24"/>
          <w:szCs w:val="24"/>
        </w:rPr>
        <w:t>.</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sidR="002B46C5" w:rsidRPr="00874FC6">
        <w:rPr>
          <w:bCs/>
          <w:color w:val="auto"/>
          <w:spacing w:val="0"/>
          <w:sz w:val="24"/>
          <w:szCs w:val="24"/>
        </w:rPr>
        <w:t xml:space="preserve">ной информации одной из Сторон </w:t>
      </w:r>
      <w:r w:rsidRPr="00874FC6">
        <w:rPr>
          <w:bCs/>
          <w:color w:val="auto"/>
          <w:spacing w:val="0"/>
          <w:sz w:val="24"/>
          <w:szCs w:val="24"/>
        </w:rPr>
        <w:t>другой Стороне, между Сторонами должно быть заключено Соглашение о конфиденциальности.</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73AAD" w:rsidRPr="00874FC6" w:rsidRDefault="00C73AAD" w:rsidP="00C73AAD">
      <w:pPr>
        <w:tabs>
          <w:tab w:val="left" w:pos="0"/>
          <w:tab w:val="left" w:pos="9501"/>
        </w:tabs>
        <w:ind w:right="-15" w:firstLine="540"/>
        <w:jc w:val="both"/>
        <w:rPr>
          <w:bCs/>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9. ПРОЧИЕ УСЛОВИЯ.</w:t>
      </w:r>
    </w:p>
    <w:p w:rsidR="00C73AAD" w:rsidRPr="00874FC6" w:rsidRDefault="00C73AAD" w:rsidP="00C73AAD">
      <w:pPr>
        <w:ind w:firstLine="720"/>
        <w:jc w:val="both"/>
        <w:rPr>
          <w:color w:val="auto"/>
          <w:spacing w:val="0"/>
          <w:sz w:val="24"/>
          <w:szCs w:val="24"/>
        </w:rPr>
      </w:pPr>
      <w:r w:rsidRPr="00874FC6">
        <w:rPr>
          <w:color w:val="auto"/>
          <w:spacing w:val="0"/>
          <w:sz w:val="24"/>
          <w:szCs w:val="24"/>
        </w:rPr>
        <w:t xml:space="preserve">9.1. Настоящий Договор вступает в силу </w:t>
      </w:r>
      <w:proofErr w:type="gramStart"/>
      <w:r w:rsidRPr="00874FC6">
        <w:rPr>
          <w:color w:val="auto"/>
          <w:spacing w:val="0"/>
          <w:sz w:val="24"/>
          <w:szCs w:val="24"/>
        </w:rPr>
        <w:t>с даты</w:t>
      </w:r>
      <w:proofErr w:type="gramEnd"/>
      <w:r w:rsidRPr="00874FC6">
        <w:rPr>
          <w:color w:val="auto"/>
          <w:spacing w:val="0"/>
          <w:sz w:val="24"/>
          <w:szCs w:val="24"/>
        </w:rPr>
        <w:t xml:space="preserve"> его подписания и действует до полного исполнения Сторонами своих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lastRenderedPageBreak/>
        <w:t>9.</w:t>
      </w:r>
      <w:r w:rsidR="00EB4A56">
        <w:rPr>
          <w:sz w:val="24"/>
          <w:szCs w:val="24"/>
        </w:rPr>
        <w:t>6</w:t>
      </w:r>
      <w:r w:rsidRPr="00874FC6">
        <w:rPr>
          <w:sz w:val="24"/>
          <w:szCs w:val="24"/>
        </w:rPr>
        <w:t>. После подписания настоящего Договора, все предыдущие письменные и устные соглашения, переговоры и переписка между сторонами теряют силу.</w:t>
      </w:r>
    </w:p>
    <w:p w:rsidR="00C73AAD" w:rsidRPr="00874FC6" w:rsidRDefault="00EB4A56" w:rsidP="00C73AAD">
      <w:pPr>
        <w:pStyle w:val="a8"/>
        <w:numPr>
          <w:ilvl w:val="0"/>
          <w:numId w:val="0"/>
        </w:numPr>
        <w:spacing w:line="240" w:lineRule="auto"/>
        <w:ind w:firstLine="708"/>
        <w:rPr>
          <w:sz w:val="24"/>
          <w:szCs w:val="24"/>
        </w:rPr>
      </w:pPr>
      <w:r>
        <w:rPr>
          <w:sz w:val="24"/>
          <w:szCs w:val="24"/>
        </w:rPr>
        <w:t>9.7</w:t>
      </w:r>
      <w:r w:rsidR="00C73AAD" w:rsidRPr="00874FC6">
        <w:rPr>
          <w:sz w:val="24"/>
          <w:szCs w:val="24"/>
        </w:rPr>
        <w:t>. Настоящий Договор составлен в 2 (двух) экземплярах, имеющих одинаковую юридическую силу, по одному для каждой из Сторон.</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w:t>
      </w:r>
      <w:r w:rsidR="00EB4A56">
        <w:rPr>
          <w:sz w:val="24"/>
          <w:szCs w:val="24"/>
        </w:rPr>
        <w:t>8</w:t>
      </w:r>
      <w:r w:rsidRPr="00874FC6">
        <w:rPr>
          <w:sz w:val="24"/>
          <w:szCs w:val="24"/>
        </w:rPr>
        <w:t xml:space="preserve">.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sidR="00205104">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73AAD" w:rsidRPr="00874FC6" w:rsidRDefault="00C73AAD" w:rsidP="00EB4A56">
      <w:pPr>
        <w:pStyle w:val="a8"/>
        <w:numPr>
          <w:ilvl w:val="0"/>
          <w:numId w:val="0"/>
        </w:numPr>
        <w:spacing w:line="240" w:lineRule="auto"/>
        <w:rPr>
          <w:sz w:val="24"/>
          <w:szCs w:val="24"/>
        </w:rPr>
      </w:pPr>
      <w:r w:rsidRPr="00874FC6">
        <w:rPr>
          <w:i/>
          <w:sz w:val="24"/>
          <w:szCs w:val="24"/>
        </w:rPr>
        <w:tab/>
      </w:r>
      <w:r w:rsidR="00EB4A56">
        <w:rPr>
          <w:sz w:val="24"/>
          <w:szCs w:val="24"/>
        </w:rPr>
        <w:t>9.11</w:t>
      </w:r>
      <w:r w:rsidRPr="00874FC6">
        <w:rPr>
          <w:sz w:val="24"/>
          <w:szCs w:val="24"/>
        </w:rPr>
        <w:t>. Следующие приложения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Приложение № 1 – «Задание»;</w:t>
      </w:r>
    </w:p>
    <w:p w:rsidR="00C73AAD" w:rsidRPr="00EB4A56" w:rsidRDefault="00C73AAD" w:rsidP="00C73AAD">
      <w:pPr>
        <w:pStyle w:val="a8"/>
        <w:numPr>
          <w:ilvl w:val="0"/>
          <w:numId w:val="0"/>
        </w:numPr>
        <w:spacing w:line="240" w:lineRule="auto"/>
        <w:ind w:firstLine="708"/>
        <w:rPr>
          <w:sz w:val="24"/>
          <w:szCs w:val="24"/>
        </w:rPr>
      </w:pPr>
      <w:r w:rsidRPr="00EB4A56">
        <w:rPr>
          <w:sz w:val="24"/>
          <w:szCs w:val="24"/>
        </w:rPr>
        <w:t>Приложение № 2 – «График оказания услуг»</w:t>
      </w:r>
      <w:r w:rsidR="00205104" w:rsidRPr="00EB4A56">
        <w:rPr>
          <w:sz w:val="24"/>
          <w:szCs w:val="24"/>
        </w:rPr>
        <w:t>;</w:t>
      </w:r>
    </w:p>
    <w:p w:rsidR="00D32F0B" w:rsidRPr="00EB4A56" w:rsidRDefault="00D32F0B" w:rsidP="00C73AAD">
      <w:pPr>
        <w:pStyle w:val="a8"/>
        <w:numPr>
          <w:ilvl w:val="0"/>
          <w:numId w:val="0"/>
        </w:numPr>
        <w:spacing w:line="240" w:lineRule="auto"/>
        <w:ind w:firstLine="708"/>
        <w:rPr>
          <w:sz w:val="24"/>
          <w:szCs w:val="24"/>
        </w:rPr>
      </w:pPr>
    </w:p>
    <w:p w:rsidR="00C73AAD" w:rsidRPr="00874FC6" w:rsidRDefault="00C73AAD" w:rsidP="00C73AAD">
      <w:pPr>
        <w:ind w:firstLine="708"/>
        <w:jc w:val="center"/>
        <w:rPr>
          <w:b/>
          <w:color w:val="auto"/>
          <w:sz w:val="24"/>
          <w:szCs w:val="24"/>
        </w:rPr>
      </w:pPr>
      <w:r w:rsidRPr="00874FC6">
        <w:rPr>
          <w:b/>
          <w:color w:val="auto"/>
          <w:sz w:val="24"/>
          <w:szCs w:val="24"/>
        </w:rPr>
        <w:t>10. ЮРИДИЧЕСКИЕ АДРЕСА И ПОДПИСИ СТОРОН.</w:t>
      </w: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C52A92" w:rsidRPr="00874FC6" w:rsidTr="0035415F">
        <w:trPr>
          <w:trHeight w:val="365"/>
        </w:trPr>
        <w:tc>
          <w:tcPr>
            <w:tcW w:w="5400" w:type="dxa"/>
            <w:tcBorders>
              <w:bottom w:val="single" w:sz="4" w:space="0" w:color="auto"/>
            </w:tcBorders>
          </w:tcPr>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sidDel="00B512C3">
              <w:rPr>
                <w:b/>
                <w:color w:val="auto"/>
                <w:spacing w:val="0"/>
                <w:sz w:val="24"/>
                <w:szCs w:val="24"/>
              </w:rPr>
              <w:t xml:space="preserve"> </w:t>
            </w:r>
            <w:r w:rsidRPr="00874FC6">
              <w:rPr>
                <w:b/>
                <w:color w:val="auto"/>
                <w:spacing w:val="0"/>
                <w:sz w:val="24"/>
                <w:szCs w:val="24"/>
              </w:rPr>
              <w:t xml:space="preserve">«Заказчик» </w:t>
            </w:r>
          </w:p>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c>
          <w:tcPr>
            <w:tcW w:w="4608" w:type="dxa"/>
            <w:tcBorders>
              <w:bottom w:val="single" w:sz="4" w:space="0" w:color="auto"/>
            </w:tcBorders>
          </w:tcPr>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Pr>
                <w:b/>
                <w:color w:val="auto"/>
                <w:spacing w:val="0"/>
                <w:sz w:val="24"/>
                <w:szCs w:val="24"/>
              </w:rPr>
              <w:t>«Исполнитель»</w:t>
            </w:r>
          </w:p>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r>
    </w:tbl>
    <w:p w:rsidR="008968F0" w:rsidRDefault="008968F0" w:rsidP="008968F0">
      <w:pPr>
        <w:tabs>
          <w:tab w:val="left" w:pos="1800"/>
        </w:tabs>
        <w:jc w:val="right"/>
        <w:rPr>
          <w:b/>
          <w:color w:val="auto"/>
          <w:spacing w:val="0"/>
          <w:sz w:val="24"/>
          <w:szCs w:val="24"/>
        </w:rPr>
      </w:pPr>
      <w:r w:rsidRPr="008968F0">
        <w:rPr>
          <w:b/>
          <w:color w:val="auto"/>
          <w:spacing w:val="0"/>
          <w:sz w:val="24"/>
          <w:szCs w:val="24"/>
        </w:rPr>
        <w:t xml:space="preserve">     </w:t>
      </w:r>
      <w:r>
        <w:rPr>
          <w:b/>
          <w:color w:val="auto"/>
          <w:spacing w:val="0"/>
          <w:sz w:val="24"/>
          <w:szCs w:val="24"/>
        </w:rPr>
        <w:br w:type="page"/>
      </w:r>
    </w:p>
    <w:p w:rsidR="008968F0" w:rsidRPr="008968F0" w:rsidRDefault="008968F0" w:rsidP="008968F0">
      <w:pPr>
        <w:tabs>
          <w:tab w:val="left" w:pos="1800"/>
        </w:tabs>
        <w:jc w:val="right"/>
        <w:rPr>
          <w:color w:val="auto"/>
          <w:spacing w:val="0"/>
          <w:sz w:val="24"/>
          <w:szCs w:val="24"/>
        </w:rPr>
      </w:pPr>
      <w:r w:rsidRPr="008968F0">
        <w:rPr>
          <w:b/>
          <w:color w:val="auto"/>
          <w:spacing w:val="0"/>
          <w:sz w:val="24"/>
          <w:szCs w:val="24"/>
        </w:rPr>
        <w:lastRenderedPageBreak/>
        <w:t xml:space="preserve">   </w:t>
      </w:r>
      <w:r w:rsidRPr="008968F0">
        <w:rPr>
          <w:color w:val="auto"/>
          <w:spacing w:val="0"/>
          <w:sz w:val="24"/>
          <w:szCs w:val="24"/>
        </w:rPr>
        <w:t xml:space="preserve">Приложение №1 </w:t>
      </w:r>
      <w:r w:rsidRPr="008968F0">
        <w:rPr>
          <w:color w:val="auto"/>
          <w:spacing w:val="0"/>
          <w:sz w:val="24"/>
          <w:szCs w:val="24"/>
        </w:rPr>
        <w:tab/>
      </w:r>
      <w:r w:rsidRPr="008968F0">
        <w:rPr>
          <w:color w:val="auto"/>
          <w:spacing w:val="0"/>
          <w:sz w:val="24"/>
          <w:szCs w:val="24"/>
        </w:rPr>
        <w:tab/>
      </w:r>
      <w:r w:rsidRPr="008968F0">
        <w:rPr>
          <w:color w:val="auto"/>
          <w:spacing w:val="0"/>
          <w:sz w:val="24"/>
          <w:szCs w:val="24"/>
        </w:rPr>
        <w:tab/>
      </w:r>
    </w:p>
    <w:p w:rsidR="008968F0" w:rsidRPr="008968F0" w:rsidRDefault="008968F0" w:rsidP="008968F0">
      <w:pPr>
        <w:tabs>
          <w:tab w:val="left" w:pos="1800"/>
        </w:tabs>
        <w:jc w:val="right"/>
        <w:rPr>
          <w:color w:val="auto"/>
          <w:spacing w:val="0"/>
          <w:sz w:val="24"/>
          <w:szCs w:val="24"/>
        </w:rPr>
      </w:pPr>
      <w:r w:rsidRPr="008968F0">
        <w:rPr>
          <w:color w:val="auto"/>
          <w:spacing w:val="0"/>
          <w:sz w:val="24"/>
          <w:szCs w:val="24"/>
        </w:rPr>
        <w:t>к Договору № ___________</w:t>
      </w:r>
      <w:proofErr w:type="gramStart"/>
      <w:r w:rsidRPr="008968F0">
        <w:rPr>
          <w:color w:val="auto"/>
          <w:spacing w:val="0"/>
          <w:sz w:val="24"/>
          <w:szCs w:val="24"/>
        </w:rPr>
        <w:t>от</w:t>
      </w:r>
      <w:proofErr w:type="gramEnd"/>
      <w:r w:rsidRPr="008968F0">
        <w:rPr>
          <w:color w:val="auto"/>
          <w:spacing w:val="0"/>
          <w:sz w:val="24"/>
          <w:szCs w:val="24"/>
        </w:rPr>
        <w:t>_____</w:t>
      </w:r>
    </w:p>
    <w:p w:rsidR="008968F0" w:rsidRPr="008968F0" w:rsidRDefault="008968F0" w:rsidP="008968F0">
      <w:pPr>
        <w:tabs>
          <w:tab w:val="left" w:pos="1800"/>
        </w:tabs>
        <w:jc w:val="center"/>
        <w:rPr>
          <w:b/>
          <w:color w:val="auto"/>
          <w:spacing w:val="0"/>
          <w:sz w:val="24"/>
          <w:szCs w:val="24"/>
        </w:rPr>
      </w:pPr>
    </w:p>
    <w:p w:rsidR="008968F0" w:rsidRPr="008968F0" w:rsidRDefault="008968F0" w:rsidP="008968F0">
      <w:pPr>
        <w:tabs>
          <w:tab w:val="left" w:pos="1800"/>
        </w:tabs>
        <w:jc w:val="center"/>
        <w:rPr>
          <w:b/>
          <w:color w:val="auto"/>
          <w:spacing w:val="0"/>
          <w:sz w:val="24"/>
          <w:szCs w:val="24"/>
        </w:rPr>
      </w:pPr>
    </w:p>
    <w:p w:rsidR="008968F0" w:rsidRPr="008968F0" w:rsidRDefault="008968F0" w:rsidP="008968F0">
      <w:pPr>
        <w:tabs>
          <w:tab w:val="left" w:pos="1800"/>
        </w:tabs>
        <w:jc w:val="center"/>
        <w:rPr>
          <w:b/>
          <w:color w:val="auto"/>
          <w:spacing w:val="0"/>
          <w:sz w:val="24"/>
          <w:szCs w:val="24"/>
        </w:rPr>
      </w:pPr>
      <w:r w:rsidRPr="008968F0">
        <w:rPr>
          <w:b/>
          <w:color w:val="auto"/>
          <w:spacing w:val="0"/>
          <w:sz w:val="24"/>
          <w:szCs w:val="24"/>
        </w:rPr>
        <w:t>Задание</w:t>
      </w:r>
    </w:p>
    <w:p w:rsidR="008968F0" w:rsidRPr="008968F0" w:rsidRDefault="008968F0" w:rsidP="008968F0">
      <w:pPr>
        <w:tabs>
          <w:tab w:val="left" w:pos="1800"/>
        </w:tabs>
        <w:jc w:val="center"/>
        <w:rPr>
          <w:b/>
          <w:color w:val="auto"/>
          <w:spacing w:val="0"/>
          <w:sz w:val="24"/>
          <w:szCs w:val="24"/>
        </w:rPr>
      </w:pPr>
      <w:r w:rsidRPr="008968F0">
        <w:rPr>
          <w:b/>
          <w:color w:val="auto"/>
          <w:spacing w:val="0"/>
          <w:sz w:val="24"/>
          <w:szCs w:val="24"/>
        </w:rPr>
        <w:t xml:space="preserve">на проведение запроса предложений, на право заключения </w:t>
      </w:r>
    </w:p>
    <w:p w:rsidR="008968F0" w:rsidRPr="008968F0" w:rsidRDefault="008968F0" w:rsidP="008968F0">
      <w:pPr>
        <w:tabs>
          <w:tab w:val="center" w:pos="4395"/>
        </w:tabs>
        <w:rPr>
          <w:b/>
          <w:i/>
          <w:color w:val="auto"/>
          <w:spacing w:val="0"/>
          <w:sz w:val="24"/>
          <w:szCs w:val="24"/>
          <w:vertAlign w:val="superscript"/>
        </w:rPr>
      </w:pPr>
      <w:r w:rsidRPr="008968F0">
        <w:rPr>
          <w:b/>
          <w:i/>
          <w:color w:val="auto"/>
          <w:spacing w:val="0"/>
          <w:sz w:val="24"/>
          <w:szCs w:val="24"/>
          <w:vertAlign w:val="superscript"/>
        </w:rPr>
        <w:tab/>
      </w:r>
    </w:p>
    <w:p w:rsidR="008968F0" w:rsidRPr="008968F0" w:rsidRDefault="008968F0" w:rsidP="008968F0">
      <w:pPr>
        <w:tabs>
          <w:tab w:val="left" w:pos="1800"/>
        </w:tabs>
        <w:jc w:val="center"/>
        <w:rPr>
          <w:b/>
          <w:color w:val="auto"/>
          <w:spacing w:val="0"/>
          <w:sz w:val="24"/>
          <w:szCs w:val="24"/>
        </w:rPr>
      </w:pPr>
      <w:r w:rsidRPr="008968F0">
        <w:rPr>
          <w:b/>
          <w:color w:val="auto"/>
          <w:spacing w:val="0"/>
          <w:sz w:val="24"/>
          <w:szCs w:val="24"/>
        </w:rPr>
        <w:t>договора на оказание услуг по разработке проектов нормативов предельно-допустимых выбросов (ПДВ) для нужд ПАО «МОЭК»</w:t>
      </w:r>
    </w:p>
    <w:p w:rsidR="008968F0" w:rsidRPr="008968F0" w:rsidRDefault="008968F0" w:rsidP="008968F0">
      <w:pPr>
        <w:tabs>
          <w:tab w:val="center" w:pos="6804"/>
        </w:tabs>
        <w:jc w:val="center"/>
        <w:rPr>
          <w:b/>
          <w:color w:val="auto"/>
          <w:spacing w:val="0"/>
          <w:sz w:val="24"/>
          <w:szCs w:val="24"/>
        </w:rPr>
      </w:pPr>
    </w:p>
    <w:p w:rsidR="008968F0" w:rsidRPr="008968F0" w:rsidRDefault="008968F0" w:rsidP="008968F0">
      <w:pPr>
        <w:numPr>
          <w:ilvl w:val="0"/>
          <w:numId w:val="1"/>
        </w:numPr>
        <w:tabs>
          <w:tab w:val="num" w:pos="426"/>
          <w:tab w:val="left" w:pos="1418"/>
        </w:tabs>
        <w:ind w:firstLine="567"/>
        <w:jc w:val="both"/>
        <w:rPr>
          <w:snapToGrid w:val="0"/>
          <w:color w:val="auto"/>
          <w:spacing w:val="0"/>
          <w:sz w:val="24"/>
          <w:szCs w:val="24"/>
        </w:rPr>
      </w:pPr>
      <w:r w:rsidRPr="008968F0">
        <w:rPr>
          <w:b/>
          <w:bCs/>
          <w:snapToGrid w:val="0"/>
          <w:color w:val="auto"/>
          <w:spacing w:val="0"/>
          <w:sz w:val="24"/>
          <w:szCs w:val="24"/>
        </w:rPr>
        <w:t>Описание предмета закупки</w:t>
      </w:r>
    </w:p>
    <w:p w:rsidR="008968F0" w:rsidRPr="008968F0" w:rsidRDefault="008968F0" w:rsidP="008968F0">
      <w:pPr>
        <w:numPr>
          <w:ilvl w:val="1"/>
          <w:numId w:val="1"/>
        </w:numPr>
        <w:tabs>
          <w:tab w:val="left" w:pos="0"/>
        </w:tabs>
        <w:spacing w:before="100" w:beforeAutospacing="1" w:after="100" w:afterAutospacing="1"/>
        <w:ind w:left="709" w:hanging="137"/>
        <w:contextualSpacing/>
        <w:jc w:val="both"/>
        <w:rPr>
          <w:rFonts w:eastAsia="Calibri"/>
          <w:color w:val="auto"/>
          <w:spacing w:val="0"/>
          <w:sz w:val="24"/>
          <w:szCs w:val="24"/>
          <w:lang w:eastAsia="en-US"/>
        </w:rPr>
      </w:pPr>
      <w:proofErr w:type="gramStart"/>
      <w:r w:rsidRPr="008968F0">
        <w:rPr>
          <w:b/>
          <w:color w:val="auto"/>
          <w:spacing w:val="0"/>
          <w:sz w:val="24"/>
          <w:szCs w:val="24"/>
        </w:rPr>
        <w:t xml:space="preserve">Вид оказываемых услуг </w:t>
      </w:r>
      <w:r w:rsidRPr="008968F0">
        <w:rPr>
          <w:color w:val="auto"/>
          <w:spacing w:val="0"/>
          <w:sz w:val="24"/>
          <w:szCs w:val="24"/>
        </w:rPr>
        <w:t>– оказание услуг по разработке, согласованию и утверждению  проектов нормативов предельно-допустимых выбросов и получение разрешения на выброс загрязняющих веществ.</w:t>
      </w:r>
      <w:proofErr w:type="gramEnd"/>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Сбор информации о технологическом процессе, источниках выделения и оборудовании;</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Выезд на объект с целью измерений выбросов загрязняющих веществ  и проведение инвентаризации  всех источников выделения;</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Расчет выбросов загрязняющих веществ от оборудования с учетом планируемой тепловой нагрузкой на ближайшие 5 (пять) лет;</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Составление бланка инвентаризации, с учетом имевшихся предписаний Росприроднадзора;</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Проведение расчетов рассеивания;</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 xml:space="preserve">Составление проекта ПДВ  </w:t>
      </w:r>
      <w:proofErr w:type="gramStart"/>
      <w:r w:rsidRPr="008968F0">
        <w:rPr>
          <w:rFonts w:eastAsia="Calibri"/>
          <w:color w:val="auto"/>
          <w:spacing w:val="0"/>
          <w:sz w:val="24"/>
          <w:szCs w:val="24"/>
          <w:lang w:eastAsia="en-US"/>
        </w:rPr>
        <w:t>согласованных</w:t>
      </w:r>
      <w:proofErr w:type="gramEnd"/>
      <w:r w:rsidRPr="008968F0">
        <w:rPr>
          <w:rFonts w:eastAsia="Calibri"/>
          <w:color w:val="auto"/>
          <w:spacing w:val="0"/>
          <w:sz w:val="24"/>
          <w:szCs w:val="24"/>
          <w:lang w:eastAsia="en-US"/>
        </w:rPr>
        <w:t xml:space="preserve"> у  Заказчика; </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 xml:space="preserve">Получение санитарно-эпидемиологического заключения на ПДВ во ФБУЗ «Центр гигиены и эпидемиологии в городе Москве» и в Управлении </w:t>
      </w:r>
      <w:proofErr w:type="spellStart"/>
      <w:r w:rsidRPr="008968F0">
        <w:rPr>
          <w:rFonts w:eastAsia="Calibri"/>
          <w:color w:val="auto"/>
          <w:spacing w:val="0"/>
          <w:sz w:val="24"/>
          <w:szCs w:val="24"/>
          <w:lang w:eastAsia="en-US"/>
        </w:rPr>
        <w:t>Роспотребнадзора</w:t>
      </w:r>
      <w:proofErr w:type="spellEnd"/>
      <w:r w:rsidRPr="008968F0">
        <w:rPr>
          <w:rFonts w:eastAsia="Calibri"/>
          <w:color w:val="auto"/>
          <w:spacing w:val="0"/>
          <w:sz w:val="24"/>
          <w:szCs w:val="24"/>
          <w:lang w:eastAsia="en-US"/>
        </w:rPr>
        <w:t xml:space="preserve"> по г.</w:t>
      </w:r>
      <w:r>
        <w:rPr>
          <w:rFonts w:eastAsia="Calibri"/>
          <w:color w:val="auto"/>
          <w:spacing w:val="0"/>
          <w:sz w:val="24"/>
          <w:szCs w:val="24"/>
          <w:lang w:eastAsia="en-US"/>
        </w:rPr>
        <w:t xml:space="preserve"> </w:t>
      </w:r>
      <w:r w:rsidRPr="008968F0">
        <w:rPr>
          <w:rFonts w:eastAsia="Calibri"/>
          <w:color w:val="auto"/>
          <w:spacing w:val="0"/>
          <w:sz w:val="24"/>
          <w:szCs w:val="24"/>
          <w:lang w:eastAsia="en-US"/>
        </w:rPr>
        <w:t>Москве</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 xml:space="preserve">Составление планов мероприятий при Неблагоприятных метеорологических условиях (НМУ) и согласование их в Департаменте природопользования и охраны окружающей среды по </w:t>
      </w:r>
      <w:proofErr w:type="spellStart"/>
      <w:r w:rsidRPr="008968F0">
        <w:rPr>
          <w:rFonts w:eastAsia="Calibri"/>
          <w:color w:val="auto"/>
          <w:spacing w:val="0"/>
          <w:sz w:val="24"/>
          <w:szCs w:val="24"/>
          <w:lang w:eastAsia="en-US"/>
        </w:rPr>
        <w:t>г</w:t>
      </w:r>
      <w:proofErr w:type="gramStart"/>
      <w:r w:rsidRPr="008968F0">
        <w:rPr>
          <w:rFonts w:eastAsia="Calibri"/>
          <w:color w:val="auto"/>
          <w:spacing w:val="0"/>
          <w:sz w:val="24"/>
          <w:szCs w:val="24"/>
          <w:lang w:eastAsia="en-US"/>
        </w:rPr>
        <w:t>.М</w:t>
      </w:r>
      <w:proofErr w:type="gramEnd"/>
      <w:r w:rsidRPr="008968F0">
        <w:rPr>
          <w:rFonts w:eastAsia="Calibri"/>
          <w:color w:val="auto"/>
          <w:spacing w:val="0"/>
          <w:sz w:val="24"/>
          <w:szCs w:val="24"/>
          <w:lang w:eastAsia="en-US"/>
        </w:rPr>
        <w:t>оскве</w:t>
      </w:r>
      <w:proofErr w:type="spellEnd"/>
      <w:r w:rsidRPr="008968F0">
        <w:rPr>
          <w:rFonts w:eastAsia="Calibri"/>
          <w:color w:val="auto"/>
          <w:spacing w:val="0"/>
          <w:sz w:val="24"/>
          <w:szCs w:val="24"/>
          <w:lang w:eastAsia="en-US"/>
        </w:rPr>
        <w:t>;</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Согласование ПДВ в природоохранных органах   по Москве, утверждение нормативов выбросов в Департаменте Росприроднадзора по ЦФО;</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Получение Разрешения на выброс загрязняющих веществ в Департаменте природопользования и охраны окружающей среды г</w:t>
      </w:r>
      <w:proofErr w:type="gramStart"/>
      <w:r>
        <w:rPr>
          <w:rFonts w:eastAsia="Calibri"/>
          <w:color w:val="auto"/>
          <w:spacing w:val="0"/>
          <w:sz w:val="24"/>
          <w:szCs w:val="24"/>
          <w:lang w:eastAsia="en-US"/>
        </w:rPr>
        <w:t xml:space="preserve"> </w:t>
      </w:r>
      <w:r w:rsidRPr="008968F0">
        <w:rPr>
          <w:rFonts w:eastAsia="Calibri"/>
          <w:color w:val="auto"/>
          <w:spacing w:val="0"/>
          <w:sz w:val="24"/>
          <w:szCs w:val="24"/>
          <w:lang w:eastAsia="en-US"/>
        </w:rPr>
        <w:t>.</w:t>
      </w:r>
      <w:proofErr w:type="gramEnd"/>
      <w:r w:rsidRPr="008968F0">
        <w:rPr>
          <w:rFonts w:eastAsia="Calibri"/>
          <w:color w:val="auto"/>
          <w:spacing w:val="0"/>
          <w:sz w:val="24"/>
          <w:szCs w:val="24"/>
          <w:lang w:eastAsia="en-US"/>
        </w:rPr>
        <w:t>Москвы, в срок, до истечения срока действия действующего Разрешения. Сопровождение согласования, в том числе выполнение подтверждающих расчетов без привлечения заказчика, но с его согласия;</w:t>
      </w:r>
    </w:p>
    <w:p w:rsidR="008968F0" w:rsidRPr="008968F0" w:rsidRDefault="008968F0" w:rsidP="008968F0">
      <w:pPr>
        <w:numPr>
          <w:ilvl w:val="1"/>
          <w:numId w:val="1"/>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 xml:space="preserve">Объемы оказываемых услуг </w:t>
      </w:r>
      <w:proofErr w:type="gramStart"/>
      <w:r w:rsidRPr="008968F0">
        <w:rPr>
          <w:rFonts w:eastAsia="Calibri"/>
          <w:color w:val="auto"/>
          <w:spacing w:val="0"/>
          <w:sz w:val="24"/>
          <w:szCs w:val="24"/>
          <w:lang w:eastAsia="en-US"/>
        </w:rPr>
        <w:t>указан</w:t>
      </w:r>
      <w:proofErr w:type="gramEnd"/>
      <w:r w:rsidRPr="008968F0">
        <w:rPr>
          <w:rFonts w:eastAsia="Calibri"/>
          <w:color w:val="auto"/>
          <w:spacing w:val="0"/>
          <w:sz w:val="24"/>
          <w:szCs w:val="24"/>
          <w:lang w:eastAsia="en-US"/>
        </w:rPr>
        <w:t xml:space="preserve"> в приложении.</w:t>
      </w:r>
    </w:p>
    <w:p w:rsidR="008968F0" w:rsidRPr="008968F0" w:rsidRDefault="008968F0" w:rsidP="008968F0">
      <w:pPr>
        <w:numPr>
          <w:ilvl w:val="1"/>
          <w:numId w:val="1"/>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Требования к оказанию услуг</w:t>
      </w:r>
    </w:p>
    <w:p w:rsidR="008968F0" w:rsidRPr="008968F0" w:rsidRDefault="008968F0" w:rsidP="008968F0">
      <w:pPr>
        <w:tabs>
          <w:tab w:val="left" w:pos="0"/>
        </w:tabs>
        <w:spacing w:before="100" w:beforeAutospacing="1" w:after="100" w:afterAutospacing="1"/>
        <w:ind w:left="709"/>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Услуги должны быть оказаны согласно Федеральному закону «Об охране окружающей среды» от 10.01.2002 № 7-ФЗ, «Методике расчета концентраций в атмосферном воздухе вредных веществ, содержащихся в выбросах предприятий» ОНД – 86, СанПиНам, ГОСТам и другим действующим методическим и нормативным документам.</w:t>
      </w:r>
    </w:p>
    <w:p w:rsidR="008968F0" w:rsidRPr="008968F0" w:rsidRDefault="008968F0" w:rsidP="008968F0">
      <w:pPr>
        <w:numPr>
          <w:ilvl w:val="0"/>
          <w:numId w:val="1"/>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b/>
          <w:bCs/>
          <w:snapToGrid w:val="0"/>
          <w:color w:val="auto"/>
          <w:spacing w:val="0"/>
          <w:sz w:val="24"/>
          <w:szCs w:val="24"/>
        </w:rPr>
        <w:t>Особые требования к участнику</w:t>
      </w:r>
    </w:p>
    <w:p w:rsidR="008968F0" w:rsidRPr="008968F0" w:rsidRDefault="008968F0" w:rsidP="008968F0">
      <w:pPr>
        <w:numPr>
          <w:ilvl w:val="1"/>
          <w:numId w:val="1"/>
        </w:numPr>
        <w:tabs>
          <w:tab w:val="num" w:pos="426"/>
          <w:tab w:val="left" w:pos="1418"/>
        </w:tabs>
        <w:ind w:firstLine="709"/>
        <w:contextualSpacing/>
        <w:jc w:val="both"/>
        <w:rPr>
          <w:color w:val="auto"/>
          <w:spacing w:val="0"/>
          <w:sz w:val="24"/>
          <w:szCs w:val="24"/>
        </w:rPr>
      </w:pPr>
      <w:r w:rsidRPr="008968F0">
        <w:rPr>
          <w:color w:val="auto"/>
          <w:spacing w:val="0"/>
          <w:sz w:val="24"/>
          <w:szCs w:val="24"/>
        </w:rPr>
        <w:t>Участник должен иметь соответствующие производственные мощности, технологическое оборудование, финансовые и трудовые ресурсы, профессиональную компетентность для оказания услуг, являющихся предметом закупки.</w:t>
      </w:r>
    </w:p>
    <w:p w:rsidR="008968F0" w:rsidRPr="008968F0" w:rsidRDefault="008968F0" w:rsidP="008968F0">
      <w:pPr>
        <w:numPr>
          <w:ilvl w:val="1"/>
          <w:numId w:val="1"/>
        </w:numPr>
        <w:tabs>
          <w:tab w:val="num" w:pos="426"/>
          <w:tab w:val="left" w:pos="1418"/>
        </w:tabs>
        <w:ind w:firstLine="709"/>
        <w:contextualSpacing/>
        <w:jc w:val="both"/>
        <w:rPr>
          <w:color w:val="auto"/>
          <w:spacing w:val="0"/>
          <w:sz w:val="24"/>
          <w:szCs w:val="24"/>
        </w:rPr>
      </w:pPr>
      <w:r w:rsidRPr="008968F0">
        <w:rPr>
          <w:color w:val="auto"/>
          <w:spacing w:val="0"/>
          <w:sz w:val="24"/>
          <w:szCs w:val="24"/>
        </w:rPr>
        <w:t xml:space="preserve">Участник должен обладать опытом оказания аналогичных услуг, подтвержденным актами выполненных услуг. </w:t>
      </w:r>
    </w:p>
    <w:p w:rsidR="008968F0" w:rsidRPr="008968F0" w:rsidRDefault="008968F0" w:rsidP="008968F0">
      <w:pPr>
        <w:numPr>
          <w:ilvl w:val="0"/>
          <w:numId w:val="1"/>
        </w:numPr>
        <w:tabs>
          <w:tab w:val="num" w:pos="426"/>
          <w:tab w:val="left" w:pos="1985"/>
        </w:tabs>
        <w:contextualSpacing/>
        <w:jc w:val="both"/>
        <w:rPr>
          <w:b/>
          <w:bCs/>
          <w:snapToGrid w:val="0"/>
          <w:color w:val="auto"/>
          <w:spacing w:val="0"/>
          <w:sz w:val="24"/>
          <w:szCs w:val="24"/>
        </w:rPr>
      </w:pPr>
      <w:r w:rsidRPr="008968F0">
        <w:rPr>
          <w:b/>
          <w:bCs/>
          <w:snapToGrid w:val="0"/>
          <w:color w:val="auto"/>
          <w:spacing w:val="0"/>
          <w:sz w:val="24"/>
          <w:szCs w:val="24"/>
        </w:rPr>
        <w:t>Правила контроля и приемки выполненного задания</w:t>
      </w:r>
    </w:p>
    <w:p w:rsidR="008968F0" w:rsidRPr="008968F0" w:rsidRDefault="008968F0" w:rsidP="008968F0">
      <w:pPr>
        <w:tabs>
          <w:tab w:val="num" w:pos="426"/>
          <w:tab w:val="left" w:pos="1985"/>
        </w:tabs>
        <w:jc w:val="both"/>
        <w:rPr>
          <w:color w:val="auto"/>
          <w:spacing w:val="0"/>
          <w:sz w:val="24"/>
          <w:szCs w:val="24"/>
        </w:rPr>
      </w:pPr>
      <w:r w:rsidRPr="008968F0">
        <w:rPr>
          <w:color w:val="auto"/>
          <w:spacing w:val="0"/>
          <w:sz w:val="24"/>
          <w:szCs w:val="24"/>
        </w:rPr>
        <w:tab/>
        <w:t>При завершении услуг  Заказчику передается полный  комплект разработанной и согласованной документации</w:t>
      </w:r>
      <w:proofErr w:type="gramStart"/>
      <w:r w:rsidRPr="008968F0">
        <w:rPr>
          <w:color w:val="auto"/>
          <w:spacing w:val="0"/>
          <w:sz w:val="24"/>
          <w:szCs w:val="24"/>
        </w:rPr>
        <w:t xml:space="preserve"> :</w:t>
      </w:r>
      <w:proofErr w:type="gramEnd"/>
    </w:p>
    <w:p w:rsidR="008968F0" w:rsidRPr="008968F0" w:rsidRDefault="008968F0" w:rsidP="008968F0">
      <w:pPr>
        <w:numPr>
          <w:ilvl w:val="0"/>
          <w:numId w:val="3"/>
        </w:numPr>
        <w:tabs>
          <w:tab w:val="num" w:pos="426"/>
          <w:tab w:val="left" w:pos="1985"/>
        </w:tabs>
        <w:contextualSpacing/>
        <w:jc w:val="both"/>
        <w:rPr>
          <w:color w:val="auto"/>
          <w:spacing w:val="0"/>
          <w:sz w:val="24"/>
          <w:szCs w:val="24"/>
        </w:rPr>
      </w:pPr>
      <w:r w:rsidRPr="008968F0">
        <w:rPr>
          <w:color w:val="auto"/>
          <w:spacing w:val="0"/>
          <w:sz w:val="24"/>
          <w:szCs w:val="24"/>
        </w:rPr>
        <w:t>Проект ПДВ (на бумажном и электронном носителе);</w:t>
      </w:r>
    </w:p>
    <w:p w:rsidR="008968F0" w:rsidRPr="008968F0" w:rsidRDefault="008968F0" w:rsidP="008968F0">
      <w:pPr>
        <w:numPr>
          <w:ilvl w:val="0"/>
          <w:numId w:val="3"/>
        </w:numPr>
        <w:tabs>
          <w:tab w:val="num" w:pos="426"/>
          <w:tab w:val="left" w:pos="1985"/>
        </w:tabs>
        <w:spacing w:before="100" w:beforeAutospacing="1" w:after="100" w:afterAutospacing="1"/>
        <w:contextualSpacing/>
        <w:jc w:val="both"/>
        <w:rPr>
          <w:color w:val="auto"/>
          <w:spacing w:val="0"/>
          <w:sz w:val="24"/>
          <w:szCs w:val="24"/>
        </w:rPr>
      </w:pPr>
      <w:r w:rsidRPr="008968F0">
        <w:rPr>
          <w:color w:val="auto"/>
          <w:spacing w:val="0"/>
          <w:sz w:val="24"/>
          <w:szCs w:val="24"/>
        </w:rPr>
        <w:t xml:space="preserve">Согласованное </w:t>
      </w:r>
      <w:r w:rsidRPr="008968F0">
        <w:rPr>
          <w:rFonts w:eastAsia="Calibri"/>
          <w:color w:val="auto"/>
          <w:spacing w:val="0"/>
          <w:sz w:val="24"/>
          <w:szCs w:val="24"/>
          <w:lang w:eastAsia="en-US"/>
        </w:rPr>
        <w:t xml:space="preserve">в Управлении </w:t>
      </w:r>
      <w:proofErr w:type="spellStart"/>
      <w:r w:rsidRPr="008968F0">
        <w:rPr>
          <w:rFonts w:eastAsia="Calibri"/>
          <w:color w:val="auto"/>
          <w:spacing w:val="0"/>
          <w:sz w:val="24"/>
          <w:szCs w:val="24"/>
          <w:lang w:eastAsia="en-US"/>
        </w:rPr>
        <w:t>Роспотребнадзора</w:t>
      </w:r>
      <w:proofErr w:type="spellEnd"/>
      <w:r w:rsidRPr="008968F0">
        <w:rPr>
          <w:rFonts w:eastAsia="Calibri"/>
          <w:color w:val="auto"/>
          <w:spacing w:val="0"/>
          <w:sz w:val="24"/>
          <w:szCs w:val="24"/>
          <w:lang w:eastAsia="en-US"/>
        </w:rPr>
        <w:t xml:space="preserve"> по г.</w:t>
      </w:r>
      <w:r>
        <w:rPr>
          <w:rFonts w:eastAsia="Calibri"/>
          <w:color w:val="auto"/>
          <w:spacing w:val="0"/>
          <w:sz w:val="24"/>
          <w:szCs w:val="24"/>
          <w:lang w:eastAsia="en-US"/>
        </w:rPr>
        <w:t xml:space="preserve"> </w:t>
      </w:r>
      <w:r w:rsidRPr="008968F0">
        <w:rPr>
          <w:rFonts w:eastAsia="Calibri"/>
          <w:color w:val="auto"/>
          <w:spacing w:val="0"/>
          <w:sz w:val="24"/>
          <w:szCs w:val="24"/>
          <w:lang w:eastAsia="en-US"/>
        </w:rPr>
        <w:t xml:space="preserve">Москве и </w:t>
      </w:r>
      <w:r w:rsidRPr="008968F0">
        <w:rPr>
          <w:color w:val="auto"/>
          <w:spacing w:val="0"/>
          <w:sz w:val="24"/>
          <w:szCs w:val="24"/>
        </w:rPr>
        <w:t>во  ФБУЗ «</w:t>
      </w:r>
      <w:r w:rsidRPr="008968F0">
        <w:rPr>
          <w:rFonts w:eastAsia="Calibri"/>
          <w:color w:val="auto"/>
          <w:spacing w:val="0"/>
          <w:sz w:val="24"/>
          <w:szCs w:val="24"/>
          <w:lang w:eastAsia="en-US"/>
        </w:rPr>
        <w:t xml:space="preserve">Центр гигиены и эпидемиологии в городе Москве» </w:t>
      </w:r>
      <w:r w:rsidRPr="008968F0">
        <w:rPr>
          <w:color w:val="auto"/>
          <w:spacing w:val="0"/>
          <w:sz w:val="24"/>
          <w:szCs w:val="24"/>
        </w:rPr>
        <w:t>Санитарно-Эпидемиологическое заключение</w:t>
      </w:r>
      <w:proofErr w:type="gramStart"/>
      <w:r w:rsidRPr="008968F0">
        <w:rPr>
          <w:color w:val="auto"/>
          <w:spacing w:val="0"/>
          <w:sz w:val="24"/>
          <w:szCs w:val="24"/>
        </w:rPr>
        <w:t xml:space="preserve"> ;</w:t>
      </w:r>
      <w:proofErr w:type="gramEnd"/>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t>Заключение на план мероприятий по уменьшению выбросов ЗВ в атмосферный воздух при наступлении НМУ</w:t>
      </w:r>
      <w:proofErr w:type="gramStart"/>
      <w:r w:rsidRPr="008968F0">
        <w:rPr>
          <w:rFonts w:eastAsia="Calibri"/>
          <w:color w:val="auto"/>
          <w:spacing w:val="0"/>
          <w:sz w:val="24"/>
          <w:szCs w:val="24"/>
          <w:lang w:eastAsia="en-US"/>
        </w:rPr>
        <w:t xml:space="preserve"> ,</w:t>
      </w:r>
      <w:proofErr w:type="gramEnd"/>
      <w:r w:rsidRPr="008968F0">
        <w:rPr>
          <w:rFonts w:eastAsia="Calibri"/>
          <w:color w:val="auto"/>
          <w:spacing w:val="0"/>
          <w:sz w:val="24"/>
          <w:szCs w:val="24"/>
          <w:lang w:eastAsia="en-US"/>
        </w:rPr>
        <w:t xml:space="preserve"> согласованное в Департаменте природопользования и охраны окружающей среды по г.</w:t>
      </w:r>
      <w:r>
        <w:rPr>
          <w:rFonts w:eastAsia="Calibri"/>
          <w:color w:val="auto"/>
          <w:spacing w:val="0"/>
          <w:sz w:val="24"/>
          <w:szCs w:val="24"/>
          <w:lang w:eastAsia="en-US"/>
        </w:rPr>
        <w:t xml:space="preserve"> </w:t>
      </w:r>
      <w:r w:rsidRPr="008968F0">
        <w:rPr>
          <w:rFonts w:eastAsia="Calibri"/>
          <w:color w:val="auto"/>
          <w:spacing w:val="0"/>
          <w:sz w:val="24"/>
          <w:szCs w:val="24"/>
          <w:lang w:eastAsia="en-US"/>
        </w:rPr>
        <w:t>Москве;</w:t>
      </w:r>
    </w:p>
    <w:p w:rsidR="008968F0" w:rsidRPr="008968F0" w:rsidRDefault="008968F0" w:rsidP="008968F0">
      <w:pPr>
        <w:numPr>
          <w:ilvl w:val="0"/>
          <w:numId w:val="2"/>
        </w:numPr>
        <w:tabs>
          <w:tab w:val="left" w:pos="0"/>
        </w:tabs>
        <w:spacing w:before="100" w:beforeAutospacing="1" w:after="100" w:afterAutospacing="1"/>
        <w:contextualSpacing/>
        <w:jc w:val="both"/>
        <w:rPr>
          <w:rFonts w:eastAsia="Calibri"/>
          <w:color w:val="auto"/>
          <w:spacing w:val="0"/>
          <w:sz w:val="24"/>
          <w:szCs w:val="24"/>
          <w:lang w:eastAsia="en-US"/>
        </w:rPr>
      </w:pPr>
      <w:r w:rsidRPr="008968F0">
        <w:rPr>
          <w:rFonts w:eastAsia="Calibri"/>
          <w:color w:val="auto"/>
          <w:spacing w:val="0"/>
          <w:sz w:val="24"/>
          <w:szCs w:val="24"/>
          <w:lang w:eastAsia="en-US"/>
        </w:rPr>
        <w:lastRenderedPageBreak/>
        <w:t>Утверждённый  в Департаменте Росприроднадзора по ЦФО нормативов выбросов ЗВ;</w:t>
      </w:r>
    </w:p>
    <w:p w:rsidR="008968F0" w:rsidRPr="008968F0" w:rsidRDefault="008968F0" w:rsidP="008968F0">
      <w:pPr>
        <w:numPr>
          <w:ilvl w:val="0"/>
          <w:numId w:val="3"/>
        </w:numPr>
        <w:tabs>
          <w:tab w:val="num" w:pos="426"/>
          <w:tab w:val="left" w:pos="1985"/>
        </w:tabs>
        <w:contextualSpacing/>
        <w:jc w:val="both"/>
        <w:rPr>
          <w:color w:val="auto"/>
          <w:spacing w:val="0"/>
          <w:sz w:val="24"/>
          <w:szCs w:val="24"/>
        </w:rPr>
      </w:pPr>
      <w:r w:rsidRPr="008968F0">
        <w:rPr>
          <w:rFonts w:eastAsia="Calibri"/>
          <w:color w:val="auto"/>
          <w:spacing w:val="0"/>
          <w:sz w:val="24"/>
          <w:szCs w:val="24"/>
          <w:lang w:eastAsia="en-US"/>
        </w:rPr>
        <w:t xml:space="preserve">Разрешение на выброс загрязняющих веществ согласованное в Департаменте природопользования и охраны окружающей среды </w:t>
      </w:r>
      <w:proofErr w:type="spellStart"/>
      <w:r w:rsidRPr="008968F0">
        <w:rPr>
          <w:rFonts w:eastAsia="Calibri"/>
          <w:color w:val="auto"/>
          <w:spacing w:val="0"/>
          <w:sz w:val="24"/>
          <w:szCs w:val="24"/>
          <w:lang w:eastAsia="en-US"/>
        </w:rPr>
        <w:t>г</w:t>
      </w:r>
      <w:proofErr w:type="gramStart"/>
      <w:r w:rsidRPr="008968F0">
        <w:rPr>
          <w:rFonts w:eastAsia="Calibri"/>
          <w:color w:val="auto"/>
          <w:spacing w:val="0"/>
          <w:sz w:val="24"/>
          <w:szCs w:val="24"/>
          <w:lang w:eastAsia="en-US"/>
        </w:rPr>
        <w:t>.М</w:t>
      </w:r>
      <w:proofErr w:type="gramEnd"/>
      <w:r w:rsidRPr="008968F0">
        <w:rPr>
          <w:rFonts w:eastAsia="Calibri"/>
          <w:color w:val="auto"/>
          <w:spacing w:val="0"/>
          <w:sz w:val="24"/>
          <w:szCs w:val="24"/>
          <w:lang w:eastAsia="en-US"/>
        </w:rPr>
        <w:t>осквы</w:t>
      </w:r>
      <w:proofErr w:type="spellEnd"/>
      <w:r w:rsidRPr="008968F0">
        <w:rPr>
          <w:rFonts w:eastAsia="Calibri"/>
          <w:color w:val="auto"/>
          <w:spacing w:val="0"/>
          <w:sz w:val="24"/>
          <w:szCs w:val="24"/>
          <w:lang w:eastAsia="en-US"/>
        </w:rPr>
        <w:t>.</w:t>
      </w:r>
    </w:p>
    <w:p w:rsidR="008968F0" w:rsidRPr="008968F0" w:rsidRDefault="008968F0" w:rsidP="008968F0">
      <w:pPr>
        <w:numPr>
          <w:ilvl w:val="0"/>
          <w:numId w:val="1"/>
        </w:numPr>
        <w:tabs>
          <w:tab w:val="num" w:pos="426"/>
          <w:tab w:val="left" w:pos="1985"/>
        </w:tabs>
        <w:contextualSpacing/>
        <w:jc w:val="both"/>
        <w:rPr>
          <w:color w:val="auto"/>
          <w:spacing w:val="0"/>
          <w:sz w:val="24"/>
          <w:szCs w:val="24"/>
        </w:rPr>
      </w:pPr>
      <w:r w:rsidRPr="008968F0">
        <w:rPr>
          <w:b/>
          <w:color w:val="auto"/>
          <w:spacing w:val="0"/>
          <w:sz w:val="24"/>
          <w:szCs w:val="24"/>
        </w:rPr>
        <w:t>Сроки оказания услуг указаны в Приложении №2.</w:t>
      </w:r>
    </w:p>
    <w:p w:rsidR="008968F0" w:rsidRPr="008968F0" w:rsidRDefault="008968F0" w:rsidP="008968F0">
      <w:pPr>
        <w:numPr>
          <w:ilvl w:val="0"/>
          <w:numId w:val="1"/>
        </w:numPr>
        <w:tabs>
          <w:tab w:val="num" w:pos="426"/>
          <w:tab w:val="left" w:pos="1985"/>
        </w:tabs>
        <w:contextualSpacing/>
        <w:jc w:val="both"/>
        <w:rPr>
          <w:color w:val="auto"/>
          <w:spacing w:val="0"/>
          <w:sz w:val="24"/>
          <w:szCs w:val="24"/>
        </w:rPr>
      </w:pPr>
      <w:r w:rsidRPr="008968F0">
        <w:rPr>
          <w:b/>
          <w:color w:val="auto"/>
          <w:spacing w:val="0"/>
          <w:sz w:val="24"/>
          <w:szCs w:val="24"/>
        </w:rPr>
        <w:t>Условия оплаты оказанных услуг.</w:t>
      </w:r>
    </w:p>
    <w:p w:rsidR="008968F0" w:rsidRPr="008968F0" w:rsidRDefault="008968F0" w:rsidP="008968F0">
      <w:pPr>
        <w:numPr>
          <w:ilvl w:val="1"/>
          <w:numId w:val="1"/>
        </w:numPr>
        <w:tabs>
          <w:tab w:val="num" w:pos="426"/>
          <w:tab w:val="left" w:pos="1134"/>
        </w:tabs>
        <w:ind w:firstLine="572"/>
        <w:contextualSpacing/>
        <w:jc w:val="both"/>
        <w:rPr>
          <w:color w:val="auto"/>
          <w:spacing w:val="0"/>
          <w:sz w:val="24"/>
          <w:szCs w:val="24"/>
        </w:rPr>
      </w:pPr>
      <w:r w:rsidRPr="008968F0">
        <w:rPr>
          <w:color w:val="auto"/>
          <w:spacing w:val="0"/>
          <w:sz w:val="24"/>
          <w:szCs w:val="24"/>
        </w:rPr>
        <w:t>Оплата производится по факту оказания услуг (этапа) в соответствии с условиями договора.</w:t>
      </w:r>
    </w:p>
    <w:p w:rsidR="008968F0" w:rsidRPr="008968F0" w:rsidRDefault="008968F0" w:rsidP="008968F0">
      <w:pPr>
        <w:numPr>
          <w:ilvl w:val="0"/>
          <w:numId w:val="1"/>
        </w:numPr>
        <w:tabs>
          <w:tab w:val="num" w:pos="426"/>
          <w:tab w:val="left" w:pos="851"/>
        </w:tabs>
        <w:jc w:val="both"/>
        <w:rPr>
          <w:b/>
          <w:bCs/>
          <w:snapToGrid w:val="0"/>
          <w:color w:val="auto"/>
          <w:spacing w:val="0"/>
          <w:sz w:val="24"/>
          <w:szCs w:val="24"/>
        </w:rPr>
      </w:pPr>
      <w:r w:rsidRPr="008968F0">
        <w:rPr>
          <w:b/>
          <w:bCs/>
          <w:snapToGrid w:val="0"/>
          <w:color w:val="auto"/>
          <w:spacing w:val="0"/>
          <w:sz w:val="24"/>
          <w:szCs w:val="24"/>
        </w:rPr>
        <w:t xml:space="preserve"> Прочие обязательные требования, не учтенные в приложениях.</w:t>
      </w:r>
    </w:p>
    <w:p w:rsidR="008968F0" w:rsidRPr="008968F0" w:rsidRDefault="008968F0" w:rsidP="008968F0">
      <w:pPr>
        <w:numPr>
          <w:ilvl w:val="1"/>
          <w:numId w:val="1"/>
        </w:numPr>
        <w:tabs>
          <w:tab w:val="num" w:pos="426"/>
          <w:tab w:val="left" w:pos="1418"/>
        </w:tabs>
        <w:ind w:firstLine="572"/>
        <w:contextualSpacing/>
        <w:jc w:val="both"/>
        <w:rPr>
          <w:bCs/>
          <w:snapToGrid w:val="0"/>
          <w:color w:val="auto"/>
          <w:spacing w:val="0"/>
          <w:sz w:val="24"/>
          <w:szCs w:val="24"/>
        </w:rPr>
      </w:pPr>
      <w:r w:rsidRPr="008968F0">
        <w:rPr>
          <w:bCs/>
          <w:snapToGrid w:val="0"/>
          <w:color w:val="auto"/>
          <w:spacing w:val="0"/>
          <w:sz w:val="24"/>
          <w:szCs w:val="24"/>
        </w:rPr>
        <w:t>Все дополнительные расходы в сторонних организациях  (справки, согласования, анализы состава отходов и пр.) осуществляется за счет средств исполнителя.</w:t>
      </w:r>
    </w:p>
    <w:p w:rsidR="008968F0" w:rsidRPr="008968F0" w:rsidRDefault="008968F0" w:rsidP="008968F0">
      <w:pPr>
        <w:tabs>
          <w:tab w:val="num" w:pos="426"/>
          <w:tab w:val="left" w:pos="1418"/>
        </w:tabs>
        <w:ind w:left="3261"/>
        <w:jc w:val="both"/>
        <w:rPr>
          <w:b/>
          <w:bCs/>
          <w:snapToGrid w:val="0"/>
          <w:color w:val="auto"/>
          <w:spacing w:val="0"/>
          <w:sz w:val="24"/>
          <w:szCs w:val="24"/>
        </w:rPr>
      </w:pPr>
    </w:p>
    <w:p w:rsidR="008968F0" w:rsidRPr="008968F0" w:rsidRDefault="008968F0" w:rsidP="008968F0">
      <w:pPr>
        <w:tabs>
          <w:tab w:val="num" w:pos="426"/>
          <w:tab w:val="left" w:pos="1418"/>
        </w:tabs>
        <w:ind w:left="3261"/>
        <w:jc w:val="both"/>
        <w:rPr>
          <w:b/>
          <w:bCs/>
          <w:snapToGrid w:val="0"/>
          <w:color w:val="auto"/>
          <w:spacing w:val="0"/>
          <w:sz w:val="24"/>
          <w:szCs w:val="24"/>
        </w:rPr>
      </w:pPr>
    </w:p>
    <w:p w:rsidR="008968F0" w:rsidRPr="008968F0" w:rsidRDefault="008968F0" w:rsidP="008968F0">
      <w:pPr>
        <w:tabs>
          <w:tab w:val="num" w:pos="426"/>
          <w:tab w:val="left" w:pos="1418"/>
        </w:tabs>
        <w:jc w:val="both"/>
        <w:rPr>
          <w:b/>
          <w:bCs/>
          <w:snapToGrid w:val="0"/>
          <w:color w:val="auto"/>
          <w:spacing w:val="0"/>
          <w:sz w:val="24"/>
          <w:szCs w:val="24"/>
        </w:rPr>
      </w:pPr>
    </w:p>
    <w:p w:rsidR="008968F0" w:rsidRPr="008968F0" w:rsidRDefault="008968F0" w:rsidP="008968F0">
      <w:pPr>
        <w:tabs>
          <w:tab w:val="num" w:pos="426"/>
          <w:tab w:val="center" w:pos="5812"/>
          <w:tab w:val="right" w:pos="10205"/>
        </w:tabs>
        <w:jc w:val="both"/>
        <w:rPr>
          <w:b/>
          <w:color w:val="auto"/>
          <w:spacing w:val="0"/>
          <w:sz w:val="24"/>
          <w:szCs w:val="24"/>
        </w:rPr>
      </w:pPr>
    </w:p>
    <w:p w:rsidR="008968F0" w:rsidRPr="008968F0" w:rsidRDefault="008968F0" w:rsidP="008968F0">
      <w:pPr>
        <w:tabs>
          <w:tab w:val="num" w:pos="426"/>
          <w:tab w:val="center" w:pos="5812"/>
          <w:tab w:val="right" w:pos="10205"/>
        </w:tabs>
        <w:jc w:val="both"/>
        <w:rPr>
          <w:b/>
          <w:color w:val="auto"/>
          <w:spacing w:val="0"/>
          <w:sz w:val="24"/>
          <w:szCs w:val="24"/>
        </w:rPr>
      </w:pPr>
    </w:p>
    <w:p w:rsidR="008968F0" w:rsidRPr="008968F0" w:rsidRDefault="008968F0" w:rsidP="008968F0">
      <w:pPr>
        <w:tabs>
          <w:tab w:val="num" w:pos="1418"/>
        </w:tabs>
        <w:rPr>
          <w:b/>
          <w:color w:val="auto"/>
          <w:spacing w:val="0"/>
        </w:rPr>
      </w:pPr>
      <w:r w:rsidRPr="008968F0">
        <w:rPr>
          <w:b/>
          <w:color w:val="auto"/>
          <w:spacing w:val="0"/>
        </w:rPr>
        <w:t>«Заказчик»                                                                    «Исполнитель»</w:t>
      </w:r>
    </w:p>
    <w:p w:rsidR="008968F0" w:rsidRPr="008968F0" w:rsidRDefault="008968F0" w:rsidP="008968F0">
      <w:pPr>
        <w:tabs>
          <w:tab w:val="num" w:pos="1418"/>
        </w:tabs>
        <w:rPr>
          <w:b/>
          <w:color w:val="auto"/>
          <w:spacing w:val="0"/>
        </w:rPr>
      </w:pPr>
      <w:r w:rsidRPr="008968F0">
        <w:rPr>
          <w:b/>
          <w:color w:val="auto"/>
          <w:spacing w:val="0"/>
        </w:rPr>
        <w:t>___________                                                                    _______________</w:t>
      </w:r>
    </w:p>
    <w:p w:rsidR="008968F0" w:rsidRPr="008968F0" w:rsidRDefault="008968F0" w:rsidP="008968F0">
      <w:pPr>
        <w:rPr>
          <w:rFonts w:eastAsia="Calibri"/>
          <w:b/>
          <w:color w:val="auto"/>
          <w:spacing w:val="0"/>
        </w:rPr>
      </w:pPr>
    </w:p>
    <w:p w:rsidR="008968F0" w:rsidRPr="008968F0" w:rsidRDefault="008968F0" w:rsidP="008968F0">
      <w:pPr>
        <w:rPr>
          <w:rFonts w:eastAsia="Calibri"/>
          <w:color w:val="auto"/>
          <w:spacing w:val="0"/>
          <w:sz w:val="20"/>
          <w:szCs w:val="20"/>
        </w:rPr>
      </w:pPr>
    </w:p>
    <w:p w:rsidR="008968F0" w:rsidRPr="008968F0" w:rsidRDefault="008968F0" w:rsidP="008968F0">
      <w:pPr>
        <w:rPr>
          <w:rFonts w:eastAsia="Calibri"/>
          <w:color w:val="auto"/>
          <w:spacing w:val="0"/>
          <w:sz w:val="20"/>
          <w:szCs w:val="20"/>
        </w:rPr>
      </w:pPr>
    </w:p>
    <w:p w:rsidR="008968F0" w:rsidRPr="008968F0" w:rsidRDefault="008968F0" w:rsidP="008968F0">
      <w:pPr>
        <w:rPr>
          <w:rFonts w:eastAsia="Calibri"/>
          <w:color w:val="auto"/>
          <w:spacing w:val="0"/>
          <w:sz w:val="20"/>
          <w:szCs w:val="20"/>
        </w:rPr>
      </w:pPr>
    </w:p>
    <w:p w:rsidR="008968F0" w:rsidRPr="008968F0" w:rsidRDefault="008968F0" w:rsidP="008968F0">
      <w:pPr>
        <w:rPr>
          <w:rFonts w:eastAsia="Calibri"/>
          <w:color w:val="auto"/>
          <w:spacing w:val="0"/>
          <w:sz w:val="20"/>
          <w:szCs w:val="20"/>
        </w:rPr>
      </w:pPr>
    </w:p>
    <w:p w:rsidR="008968F0" w:rsidRPr="008968F0" w:rsidRDefault="008968F0" w:rsidP="008968F0">
      <w:pPr>
        <w:rPr>
          <w:rFonts w:eastAsia="Calibri"/>
          <w:color w:val="auto"/>
          <w:spacing w:val="0"/>
          <w:sz w:val="20"/>
          <w:szCs w:val="20"/>
        </w:rPr>
      </w:pPr>
    </w:p>
    <w:p w:rsidR="008968F0" w:rsidRDefault="008968F0" w:rsidP="008968F0">
      <w:pPr>
        <w:jc w:val="right"/>
        <w:rPr>
          <w:bCs/>
          <w:color w:val="000000"/>
          <w:spacing w:val="0"/>
          <w:sz w:val="24"/>
          <w:szCs w:val="24"/>
        </w:rPr>
      </w:pPr>
      <w:r>
        <w:rPr>
          <w:bCs/>
          <w:color w:val="000000"/>
          <w:spacing w:val="0"/>
          <w:sz w:val="24"/>
          <w:szCs w:val="24"/>
        </w:rPr>
        <w:br w:type="page"/>
      </w:r>
    </w:p>
    <w:p w:rsidR="008968F0" w:rsidRDefault="008968F0" w:rsidP="008968F0">
      <w:pPr>
        <w:jc w:val="right"/>
        <w:rPr>
          <w:bCs/>
          <w:color w:val="000000"/>
          <w:spacing w:val="0"/>
          <w:sz w:val="24"/>
          <w:szCs w:val="24"/>
        </w:rPr>
        <w:sectPr w:rsidR="008968F0" w:rsidSect="006B2CF4">
          <w:headerReference w:type="even" r:id="rId9"/>
          <w:headerReference w:type="default" r:id="rId10"/>
          <w:footerReference w:type="even" r:id="rId11"/>
          <w:footerReference w:type="default" r:id="rId12"/>
          <w:footerReference w:type="first" r:id="rId13"/>
          <w:pgSz w:w="11906" w:h="16838" w:code="9"/>
          <w:pgMar w:top="426" w:right="566" w:bottom="284" w:left="993" w:header="709" w:footer="299" w:gutter="0"/>
          <w:cols w:space="708"/>
          <w:titlePg/>
          <w:docGrid w:linePitch="381"/>
        </w:sectPr>
      </w:pPr>
    </w:p>
    <w:p w:rsidR="008968F0" w:rsidRPr="008968F0" w:rsidRDefault="008968F0" w:rsidP="008968F0">
      <w:pPr>
        <w:jc w:val="right"/>
        <w:rPr>
          <w:bCs/>
          <w:color w:val="000000"/>
          <w:spacing w:val="0"/>
          <w:sz w:val="24"/>
          <w:szCs w:val="24"/>
        </w:rPr>
      </w:pPr>
      <w:r w:rsidRPr="008968F0">
        <w:rPr>
          <w:bCs/>
          <w:color w:val="000000"/>
          <w:spacing w:val="0"/>
          <w:sz w:val="24"/>
          <w:szCs w:val="24"/>
        </w:rPr>
        <w:lastRenderedPageBreak/>
        <w:t>Приложение №2</w:t>
      </w:r>
      <w:r w:rsidRPr="008968F0">
        <w:rPr>
          <w:bCs/>
          <w:color w:val="000000"/>
          <w:spacing w:val="0"/>
          <w:sz w:val="24"/>
          <w:szCs w:val="24"/>
        </w:rPr>
        <w:tab/>
        <w:t xml:space="preserve"> </w:t>
      </w:r>
    </w:p>
    <w:p w:rsidR="008968F0" w:rsidRPr="008968F0" w:rsidRDefault="008968F0" w:rsidP="008968F0">
      <w:pPr>
        <w:jc w:val="right"/>
        <w:rPr>
          <w:bCs/>
          <w:color w:val="000000"/>
          <w:spacing w:val="0"/>
          <w:sz w:val="24"/>
          <w:szCs w:val="24"/>
        </w:rPr>
      </w:pPr>
      <w:r w:rsidRPr="008968F0">
        <w:rPr>
          <w:bCs/>
          <w:color w:val="000000"/>
          <w:spacing w:val="0"/>
          <w:sz w:val="24"/>
          <w:szCs w:val="24"/>
        </w:rPr>
        <w:t>к Договору №____</w:t>
      </w:r>
      <w:proofErr w:type="gramStart"/>
      <w:r w:rsidRPr="008968F0">
        <w:rPr>
          <w:bCs/>
          <w:color w:val="000000"/>
          <w:spacing w:val="0"/>
          <w:sz w:val="24"/>
          <w:szCs w:val="24"/>
        </w:rPr>
        <w:t>от</w:t>
      </w:r>
      <w:proofErr w:type="gramEnd"/>
      <w:r w:rsidRPr="008968F0">
        <w:rPr>
          <w:bCs/>
          <w:color w:val="000000"/>
          <w:spacing w:val="0"/>
          <w:sz w:val="24"/>
          <w:szCs w:val="24"/>
        </w:rPr>
        <w:t>___</w:t>
      </w:r>
    </w:p>
    <w:p w:rsidR="008968F0" w:rsidRPr="008968F0" w:rsidRDefault="008968F0" w:rsidP="008968F0">
      <w:pPr>
        <w:jc w:val="center"/>
        <w:rPr>
          <w:b/>
          <w:bCs/>
          <w:color w:val="000000"/>
          <w:spacing w:val="0"/>
          <w:sz w:val="24"/>
          <w:szCs w:val="24"/>
        </w:rPr>
      </w:pPr>
      <w:r w:rsidRPr="008968F0">
        <w:rPr>
          <w:b/>
          <w:bCs/>
          <w:color w:val="000000"/>
          <w:spacing w:val="0"/>
          <w:sz w:val="24"/>
          <w:szCs w:val="24"/>
        </w:rPr>
        <w:t>График оказания услуг</w:t>
      </w:r>
    </w:p>
    <w:tbl>
      <w:tblPr>
        <w:tblW w:w="15057" w:type="dxa"/>
        <w:tblLayout w:type="fixed"/>
        <w:tblLook w:val="04A0" w:firstRow="1" w:lastRow="0" w:firstColumn="1" w:lastColumn="0" w:noHBand="0" w:noVBand="1"/>
      </w:tblPr>
      <w:tblGrid>
        <w:gridCol w:w="534"/>
        <w:gridCol w:w="2103"/>
        <w:gridCol w:w="2354"/>
        <w:gridCol w:w="1385"/>
        <w:gridCol w:w="1387"/>
        <w:gridCol w:w="1624"/>
        <w:gridCol w:w="1386"/>
        <w:gridCol w:w="1332"/>
        <w:gridCol w:w="1393"/>
        <w:gridCol w:w="1559"/>
      </w:tblGrid>
      <w:tr w:rsidR="002A7ECC" w:rsidRPr="002A7ECC" w:rsidTr="002A7ECC">
        <w:trPr>
          <w:trHeight w:val="1432"/>
          <w:tblHeader/>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b/>
                <w:bCs/>
                <w:color w:val="auto"/>
                <w:spacing w:val="0"/>
                <w:sz w:val="24"/>
                <w:szCs w:val="24"/>
              </w:rPr>
            </w:pPr>
            <w:r w:rsidRPr="002A7ECC">
              <w:rPr>
                <w:b/>
                <w:bCs/>
                <w:color w:val="auto"/>
                <w:spacing w:val="0"/>
                <w:sz w:val="24"/>
                <w:szCs w:val="24"/>
              </w:rPr>
              <w:t xml:space="preserve">№ </w:t>
            </w:r>
            <w:proofErr w:type="gramStart"/>
            <w:r w:rsidRPr="002A7ECC">
              <w:rPr>
                <w:b/>
                <w:bCs/>
                <w:color w:val="auto"/>
                <w:spacing w:val="0"/>
                <w:sz w:val="24"/>
                <w:szCs w:val="24"/>
              </w:rPr>
              <w:t>п</w:t>
            </w:r>
            <w:proofErr w:type="gramEnd"/>
            <w:r w:rsidRPr="002A7ECC">
              <w:rPr>
                <w:b/>
                <w:bCs/>
                <w:color w:val="auto"/>
                <w:spacing w:val="0"/>
                <w:sz w:val="24"/>
                <w:szCs w:val="24"/>
              </w:rPr>
              <w:t>/п</w:t>
            </w:r>
          </w:p>
        </w:tc>
        <w:tc>
          <w:tcPr>
            <w:tcW w:w="2103" w:type="dxa"/>
            <w:tcBorders>
              <w:top w:val="single" w:sz="4" w:space="0" w:color="auto"/>
              <w:left w:val="single" w:sz="4" w:space="0" w:color="auto"/>
              <w:bottom w:val="single" w:sz="4" w:space="0" w:color="auto"/>
              <w:right w:val="single" w:sz="4" w:space="0" w:color="auto"/>
            </w:tcBorders>
            <w:shd w:val="clear" w:color="auto" w:fill="auto"/>
            <w:hideMark/>
          </w:tcPr>
          <w:p w:rsidR="002A7ECC" w:rsidRPr="002A7ECC" w:rsidRDefault="002A7ECC" w:rsidP="008968F0">
            <w:pPr>
              <w:jc w:val="center"/>
              <w:rPr>
                <w:b/>
                <w:bCs/>
                <w:color w:val="auto"/>
                <w:spacing w:val="0"/>
                <w:sz w:val="22"/>
                <w:szCs w:val="22"/>
              </w:rPr>
            </w:pPr>
          </w:p>
          <w:p w:rsidR="002A7ECC" w:rsidRPr="002A7ECC" w:rsidRDefault="002A7ECC" w:rsidP="008968F0">
            <w:pPr>
              <w:jc w:val="center"/>
              <w:rPr>
                <w:b/>
                <w:bCs/>
                <w:color w:val="auto"/>
                <w:spacing w:val="0"/>
                <w:sz w:val="22"/>
                <w:szCs w:val="22"/>
              </w:rPr>
            </w:pPr>
            <w:r w:rsidRPr="002A7ECC">
              <w:rPr>
                <w:b/>
                <w:bCs/>
                <w:color w:val="auto"/>
                <w:spacing w:val="0"/>
                <w:sz w:val="22"/>
                <w:szCs w:val="22"/>
              </w:rPr>
              <w:t>Наименование объекта</w:t>
            </w:r>
          </w:p>
        </w:tc>
        <w:tc>
          <w:tcPr>
            <w:tcW w:w="2354" w:type="dxa"/>
            <w:tcBorders>
              <w:top w:val="single" w:sz="4" w:space="0" w:color="auto"/>
              <w:left w:val="nil"/>
              <w:bottom w:val="nil"/>
              <w:right w:val="single" w:sz="4" w:space="0" w:color="auto"/>
            </w:tcBorders>
            <w:shd w:val="clear" w:color="auto" w:fill="auto"/>
            <w:hideMark/>
          </w:tcPr>
          <w:p w:rsidR="002A7ECC" w:rsidRPr="002A7ECC" w:rsidRDefault="002A7ECC" w:rsidP="008968F0">
            <w:pPr>
              <w:jc w:val="center"/>
              <w:rPr>
                <w:b/>
                <w:bCs/>
                <w:color w:val="auto"/>
                <w:spacing w:val="0"/>
                <w:sz w:val="22"/>
                <w:szCs w:val="22"/>
              </w:rPr>
            </w:pPr>
            <w:r w:rsidRPr="002A7ECC">
              <w:rPr>
                <w:b/>
                <w:bCs/>
                <w:color w:val="auto"/>
                <w:spacing w:val="0"/>
                <w:sz w:val="22"/>
                <w:szCs w:val="22"/>
              </w:rPr>
              <w:t>Адрес объекта</w:t>
            </w:r>
          </w:p>
        </w:tc>
        <w:tc>
          <w:tcPr>
            <w:tcW w:w="1385" w:type="dxa"/>
            <w:tcBorders>
              <w:top w:val="single" w:sz="4" w:space="0" w:color="auto"/>
              <w:left w:val="nil"/>
              <w:bottom w:val="nil"/>
              <w:right w:val="single" w:sz="4" w:space="0" w:color="auto"/>
            </w:tcBorders>
          </w:tcPr>
          <w:p w:rsidR="002A7ECC" w:rsidRPr="002A7ECC" w:rsidRDefault="002A7ECC" w:rsidP="008968F0">
            <w:pPr>
              <w:jc w:val="center"/>
              <w:rPr>
                <w:b/>
                <w:bCs/>
                <w:color w:val="auto"/>
                <w:spacing w:val="0"/>
                <w:sz w:val="22"/>
                <w:szCs w:val="22"/>
              </w:rPr>
            </w:pPr>
            <w:r w:rsidRPr="002A7ECC">
              <w:rPr>
                <w:b/>
                <w:bCs/>
                <w:color w:val="auto"/>
                <w:spacing w:val="0"/>
                <w:sz w:val="22"/>
                <w:szCs w:val="22"/>
              </w:rPr>
              <w:t>Срок оказания 1 этапа</w:t>
            </w:r>
          </w:p>
        </w:tc>
        <w:tc>
          <w:tcPr>
            <w:tcW w:w="1387" w:type="dxa"/>
            <w:tcBorders>
              <w:top w:val="single" w:sz="4" w:space="0" w:color="auto"/>
              <w:left w:val="nil"/>
              <w:bottom w:val="nil"/>
              <w:right w:val="single" w:sz="4" w:space="0" w:color="auto"/>
            </w:tcBorders>
          </w:tcPr>
          <w:p w:rsidR="002A7ECC" w:rsidRPr="002A7ECC" w:rsidRDefault="002A7ECC" w:rsidP="005B1F5A">
            <w:pPr>
              <w:jc w:val="center"/>
              <w:rPr>
                <w:b/>
                <w:bCs/>
                <w:color w:val="auto"/>
                <w:spacing w:val="0"/>
                <w:sz w:val="22"/>
                <w:szCs w:val="22"/>
              </w:rPr>
            </w:pPr>
            <w:r w:rsidRPr="002A7ECC">
              <w:rPr>
                <w:b/>
                <w:bCs/>
                <w:color w:val="auto"/>
                <w:spacing w:val="0"/>
                <w:sz w:val="22"/>
                <w:szCs w:val="22"/>
              </w:rPr>
              <w:t xml:space="preserve">Стоимость 1 этапа без НДС </w:t>
            </w:r>
          </w:p>
        </w:tc>
        <w:tc>
          <w:tcPr>
            <w:tcW w:w="1624" w:type="dxa"/>
            <w:tcBorders>
              <w:top w:val="single" w:sz="4" w:space="0" w:color="auto"/>
              <w:left w:val="nil"/>
              <w:bottom w:val="nil"/>
              <w:right w:val="single" w:sz="4" w:space="0" w:color="auto"/>
            </w:tcBorders>
          </w:tcPr>
          <w:p w:rsidR="002A7ECC" w:rsidRPr="002A7ECC" w:rsidRDefault="002A7ECC" w:rsidP="005B1F5A">
            <w:pPr>
              <w:jc w:val="center"/>
              <w:rPr>
                <w:b/>
                <w:bCs/>
                <w:color w:val="auto"/>
                <w:spacing w:val="0"/>
                <w:sz w:val="22"/>
                <w:szCs w:val="22"/>
              </w:rPr>
            </w:pPr>
            <w:r w:rsidRPr="002A7ECC">
              <w:rPr>
                <w:b/>
                <w:bCs/>
                <w:color w:val="auto"/>
                <w:spacing w:val="0"/>
                <w:sz w:val="22"/>
                <w:szCs w:val="22"/>
              </w:rPr>
              <w:t xml:space="preserve">Стоимость 1 этапа с учетом НДС </w:t>
            </w:r>
          </w:p>
        </w:tc>
        <w:tc>
          <w:tcPr>
            <w:tcW w:w="1386" w:type="dxa"/>
            <w:tcBorders>
              <w:top w:val="single" w:sz="4" w:space="0" w:color="auto"/>
              <w:left w:val="nil"/>
              <w:bottom w:val="nil"/>
              <w:right w:val="single" w:sz="4" w:space="0" w:color="auto"/>
            </w:tcBorders>
          </w:tcPr>
          <w:p w:rsidR="002A7ECC" w:rsidRPr="002A7ECC" w:rsidRDefault="002A7ECC" w:rsidP="008968F0">
            <w:pPr>
              <w:jc w:val="center"/>
              <w:rPr>
                <w:b/>
                <w:bCs/>
                <w:color w:val="auto"/>
                <w:spacing w:val="0"/>
                <w:sz w:val="22"/>
                <w:szCs w:val="22"/>
              </w:rPr>
            </w:pPr>
            <w:r w:rsidRPr="002A7ECC">
              <w:rPr>
                <w:b/>
                <w:bCs/>
                <w:color w:val="auto"/>
                <w:spacing w:val="0"/>
                <w:sz w:val="22"/>
                <w:szCs w:val="22"/>
              </w:rPr>
              <w:t>Срок оказания 2 этапа</w:t>
            </w:r>
          </w:p>
        </w:tc>
        <w:tc>
          <w:tcPr>
            <w:tcW w:w="1332" w:type="dxa"/>
            <w:tcBorders>
              <w:top w:val="single" w:sz="4" w:space="0" w:color="auto"/>
              <w:left w:val="nil"/>
              <w:bottom w:val="nil"/>
              <w:right w:val="single" w:sz="4" w:space="0" w:color="auto"/>
            </w:tcBorders>
          </w:tcPr>
          <w:p w:rsidR="002A7ECC" w:rsidRPr="002A7ECC" w:rsidRDefault="002A7ECC" w:rsidP="005B1F5A">
            <w:pPr>
              <w:jc w:val="center"/>
              <w:rPr>
                <w:b/>
                <w:bCs/>
                <w:color w:val="auto"/>
                <w:spacing w:val="0"/>
                <w:sz w:val="22"/>
                <w:szCs w:val="22"/>
              </w:rPr>
            </w:pPr>
            <w:r w:rsidRPr="002A7ECC">
              <w:rPr>
                <w:b/>
                <w:bCs/>
                <w:color w:val="auto"/>
                <w:spacing w:val="0"/>
                <w:sz w:val="22"/>
                <w:szCs w:val="22"/>
              </w:rPr>
              <w:t xml:space="preserve">Стоимость  этапа без НДС </w:t>
            </w:r>
          </w:p>
        </w:tc>
        <w:tc>
          <w:tcPr>
            <w:tcW w:w="1393" w:type="dxa"/>
            <w:tcBorders>
              <w:top w:val="single" w:sz="4" w:space="0" w:color="auto"/>
              <w:left w:val="nil"/>
              <w:bottom w:val="nil"/>
              <w:right w:val="single" w:sz="4" w:space="0" w:color="auto"/>
            </w:tcBorders>
          </w:tcPr>
          <w:p w:rsidR="002A7ECC" w:rsidRPr="002A7ECC" w:rsidRDefault="002A7ECC" w:rsidP="005B1F5A">
            <w:pPr>
              <w:tabs>
                <w:tab w:val="left" w:pos="2160"/>
              </w:tabs>
              <w:jc w:val="center"/>
              <w:rPr>
                <w:b/>
                <w:bCs/>
                <w:color w:val="auto"/>
                <w:spacing w:val="0"/>
                <w:sz w:val="22"/>
                <w:szCs w:val="22"/>
              </w:rPr>
            </w:pPr>
            <w:r w:rsidRPr="002A7ECC">
              <w:rPr>
                <w:b/>
                <w:bCs/>
                <w:color w:val="auto"/>
                <w:spacing w:val="0"/>
                <w:sz w:val="22"/>
                <w:szCs w:val="22"/>
              </w:rPr>
              <w:t xml:space="preserve">Стоимость 2 этапа с учетом НДС </w:t>
            </w:r>
          </w:p>
        </w:tc>
        <w:tc>
          <w:tcPr>
            <w:tcW w:w="1559" w:type="dxa"/>
            <w:tcBorders>
              <w:top w:val="single" w:sz="4" w:space="0" w:color="auto"/>
              <w:left w:val="nil"/>
              <w:bottom w:val="nil"/>
              <w:right w:val="single" w:sz="4" w:space="0" w:color="auto"/>
            </w:tcBorders>
          </w:tcPr>
          <w:p w:rsidR="002A7ECC" w:rsidRPr="002A7ECC" w:rsidRDefault="002A7ECC" w:rsidP="005B1F5A">
            <w:pPr>
              <w:tabs>
                <w:tab w:val="left" w:pos="2160"/>
              </w:tabs>
              <w:jc w:val="center"/>
              <w:rPr>
                <w:b/>
                <w:bCs/>
                <w:color w:val="auto"/>
                <w:spacing w:val="0"/>
                <w:sz w:val="22"/>
                <w:szCs w:val="22"/>
              </w:rPr>
            </w:pPr>
            <w:r w:rsidRPr="002A7ECC">
              <w:rPr>
                <w:b/>
                <w:bCs/>
                <w:color w:val="auto"/>
                <w:spacing w:val="0"/>
                <w:sz w:val="22"/>
                <w:szCs w:val="22"/>
              </w:rPr>
              <w:t xml:space="preserve">Цена, </w:t>
            </w:r>
            <w:proofErr w:type="spellStart"/>
            <w:r w:rsidRPr="002A7ECC">
              <w:rPr>
                <w:b/>
                <w:bCs/>
                <w:color w:val="auto"/>
                <w:spacing w:val="0"/>
                <w:sz w:val="22"/>
                <w:szCs w:val="22"/>
              </w:rPr>
              <w:t>руб</w:t>
            </w:r>
            <w:proofErr w:type="spellEnd"/>
            <w:r w:rsidRPr="002A7ECC">
              <w:rPr>
                <w:b/>
                <w:bCs/>
                <w:color w:val="auto"/>
                <w:spacing w:val="0"/>
                <w:sz w:val="22"/>
                <w:szCs w:val="22"/>
              </w:rPr>
              <w:t xml:space="preserve">, без учета НДС. </w:t>
            </w:r>
          </w:p>
        </w:tc>
      </w:tr>
      <w:tr w:rsidR="002A7ECC" w:rsidRPr="002A7ECC" w:rsidTr="002A7ECC">
        <w:trPr>
          <w:trHeight w:val="279"/>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Подсобно-вспомогательное здание</w:t>
            </w:r>
          </w:p>
        </w:tc>
        <w:tc>
          <w:tcPr>
            <w:tcW w:w="2354" w:type="dxa"/>
            <w:tcBorders>
              <w:top w:val="single" w:sz="4" w:space="0" w:color="auto"/>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Складочная ул., д.6а</w:t>
            </w:r>
            <w:proofErr w:type="gramEnd"/>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13.06.2017</w:t>
            </w:r>
          </w:p>
          <w:p w:rsidR="002A7ECC" w:rsidRPr="002A7ECC" w:rsidRDefault="002A7ECC" w:rsidP="008968F0">
            <w:pPr>
              <w:spacing w:after="200" w:line="276" w:lineRule="auto"/>
              <w:jc w:val="center"/>
              <w:rPr>
                <w:rFonts w:eastAsia="Calibri"/>
                <w:color w:val="auto"/>
                <w:spacing w:val="0"/>
                <w:sz w:val="24"/>
                <w:szCs w:val="24"/>
                <w:lang w:eastAsia="en-US"/>
              </w:rPr>
            </w:pP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31.12.2017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r>
      <w:tr w:rsidR="002A7ECC" w:rsidRPr="002A7ECC" w:rsidTr="002A7ECC">
        <w:trPr>
          <w:trHeight w:val="315"/>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МК-219</w:t>
            </w:r>
          </w:p>
        </w:tc>
        <w:tc>
          <w:tcPr>
            <w:tcW w:w="2354" w:type="dxa"/>
            <w:tcBorders>
              <w:top w:val="nil"/>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ул. Чаянова 18/18 стр.1</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31.05.2017</w:t>
            </w:r>
          </w:p>
        </w:tc>
        <w:tc>
          <w:tcPr>
            <w:tcW w:w="1387"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624"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86"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30.11.2017</w:t>
            </w:r>
          </w:p>
        </w:tc>
        <w:tc>
          <w:tcPr>
            <w:tcW w:w="1332"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МК-235</w:t>
            </w:r>
          </w:p>
        </w:tc>
        <w:tc>
          <w:tcPr>
            <w:tcW w:w="2354" w:type="dxa"/>
            <w:tcBorders>
              <w:top w:val="nil"/>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Петровский б-р., д. 19/2, стр. 5</w:t>
            </w:r>
            <w:proofErr w:type="gramEnd"/>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31.05.2017</w:t>
            </w:r>
          </w:p>
        </w:tc>
        <w:tc>
          <w:tcPr>
            <w:tcW w:w="1387"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624"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86"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r w:rsidRPr="002A7ECC">
              <w:rPr>
                <w:rFonts w:eastAsia="Calibri"/>
                <w:color w:val="auto"/>
                <w:spacing w:val="0"/>
                <w:sz w:val="24"/>
                <w:szCs w:val="24"/>
                <w:lang w:eastAsia="en-US"/>
              </w:rPr>
              <w:t>30.11.2017</w:t>
            </w:r>
          </w:p>
        </w:tc>
        <w:tc>
          <w:tcPr>
            <w:tcW w:w="1332" w:type="dxa"/>
            <w:tcBorders>
              <w:top w:val="nil"/>
              <w:left w:val="nil"/>
              <w:bottom w:val="single" w:sz="4" w:space="0" w:color="auto"/>
              <w:right w:val="single" w:sz="4" w:space="0" w:color="auto"/>
            </w:tcBorders>
          </w:tcPr>
          <w:p w:rsidR="002A7ECC" w:rsidRPr="002A7ECC" w:rsidRDefault="002A7ECC" w:rsidP="008968F0">
            <w:pPr>
              <w:spacing w:after="200" w:line="276" w:lineRule="auto"/>
              <w:jc w:val="center"/>
              <w:rPr>
                <w:rFonts w:eastAsia="Calibri"/>
                <w:color w:val="auto"/>
                <w:spacing w:val="0"/>
                <w:sz w:val="24"/>
                <w:szCs w:val="24"/>
                <w:lang w:eastAsia="en-US"/>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spacing w:after="200" w:line="276" w:lineRule="auto"/>
              <w:jc w:val="center"/>
              <w:rPr>
                <w:rFonts w:eastAsia="Calibri"/>
                <w:color w:val="auto"/>
                <w:spacing w:val="0"/>
                <w:sz w:val="24"/>
                <w:szCs w:val="24"/>
                <w:lang w:eastAsia="en-US"/>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4</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МК-338</w:t>
            </w:r>
          </w:p>
        </w:tc>
        <w:tc>
          <w:tcPr>
            <w:tcW w:w="2354" w:type="dxa"/>
            <w:tcBorders>
              <w:top w:val="nil"/>
              <w:left w:val="nil"/>
              <w:bottom w:val="single" w:sz="4" w:space="0" w:color="auto"/>
              <w:right w:val="single" w:sz="4" w:space="0" w:color="auto"/>
            </w:tcBorders>
            <w:shd w:val="clear" w:color="auto" w:fill="auto"/>
            <w:noWrap/>
            <w:vAlign w:val="bottom"/>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Николоямский</w:t>
            </w:r>
            <w:proofErr w:type="spellEnd"/>
            <w:r w:rsidRPr="002A7ECC">
              <w:rPr>
                <w:color w:val="auto"/>
                <w:spacing w:val="0"/>
                <w:sz w:val="24"/>
                <w:szCs w:val="24"/>
              </w:rPr>
              <w:t xml:space="preserve"> пер., д.54</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rFonts w:eastAsia="Calibri"/>
                <w:color w:val="auto"/>
                <w:spacing w:val="0"/>
                <w:sz w:val="24"/>
                <w:szCs w:val="24"/>
                <w:lang w:eastAsia="en-US"/>
              </w:rPr>
              <w:t>30.11.2017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5</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 «Правобережная»</w:t>
            </w:r>
          </w:p>
        </w:tc>
        <w:tc>
          <w:tcPr>
            <w:tcW w:w="2354" w:type="dxa"/>
            <w:tcBorders>
              <w:top w:val="nil"/>
              <w:left w:val="nil"/>
              <w:bottom w:val="single" w:sz="4" w:space="0" w:color="auto"/>
              <w:right w:val="single" w:sz="4" w:space="0" w:color="auto"/>
            </w:tcBorders>
            <w:shd w:val="clear" w:color="auto" w:fill="auto"/>
            <w:noWrap/>
            <w:vAlign w:val="bottom"/>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ул. Правобережная д.4 к.3</w:t>
            </w:r>
            <w:proofErr w:type="gramEnd"/>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rFonts w:eastAsia="Calibri"/>
                <w:color w:val="auto"/>
                <w:spacing w:val="0"/>
                <w:sz w:val="24"/>
                <w:szCs w:val="24"/>
                <w:lang w:eastAsia="en-US"/>
              </w:rPr>
              <w:t>30.11.2017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6</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 «</w:t>
            </w:r>
            <w:proofErr w:type="spellStart"/>
            <w:r w:rsidRPr="002A7ECC">
              <w:rPr>
                <w:color w:val="auto"/>
                <w:spacing w:val="0"/>
                <w:sz w:val="24"/>
                <w:szCs w:val="24"/>
              </w:rPr>
              <w:t>Михалковская</w:t>
            </w:r>
            <w:proofErr w:type="spellEnd"/>
            <w:r w:rsidRPr="002A7ECC">
              <w:rPr>
                <w:color w:val="auto"/>
                <w:spacing w:val="0"/>
                <w:sz w:val="24"/>
                <w:szCs w:val="24"/>
              </w:rPr>
              <w:t>»</w:t>
            </w:r>
          </w:p>
        </w:tc>
        <w:tc>
          <w:tcPr>
            <w:tcW w:w="2354" w:type="dxa"/>
            <w:tcBorders>
              <w:top w:val="nil"/>
              <w:left w:val="nil"/>
              <w:bottom w:val="single" w:sz="4" w:space="0" w:color="auto"/>
              <w:right w:val="single" w:sz="4" w:space="0" w:color="auto"/>
            </w:tcBorders>
            <w:shd w:val="clear" w:color="auto" w:fill="auto"/>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ул. </w:t>
            </w:r>
            <w:proofErr w:type="spellStart"/>
            <w:r w:rsidRPr="002A7ECC">
              <w:rPr>
                <w:color w:val="auto"/>
                <w:spacing w:val="0"/>
                <w:sz w:val="24"/>
                <w:szCs w:val="24"/>
              </w:rPr>
              <w:t>Михалковская</w:t>
            </w:r>
            <w:proofErr w:type="spellEnd"/>
            <w:r w:rsidRPr="002A7ECC">
              <w:rPr>
                <w:color w:val="auto"/>
                <w:spacing w:val="0"/>
                <w:sz w:val="24"/>
                <w:szCs w:val="24"/>
              </w:rPr>
              <w:t>, д. 46 корп. 1</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14.12.2017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7</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КТС «</w:t>
            </w:r>
            <w:proofErr w:type="spellStart"/>
            <w:r w:rsidRPr="002A7ECC">
              <w:rPr>
                <w:color w:val="auto"/>
                <w:spacing w:val="0"/>
                <w:sz w:val="24"/>
                <w:szCs w:val="24"/>
              </w:rPr>
              <w:t>Акулово</w:t>
            </w:r>
            <w:proofErr w:type="spellEnd"/>
            <w:r w:rsidRPr="002A7ECC">
              <w:rPr>
                <w:color w:val="auto"/>
                <w:spacing w:val="0"/>
                <w:sz w:val="24"/>
                <w:szCs w:val="24"/>
              </w:rPr>
              <w:t>»</w:t>
            </w:r>
          </w:p>
        </w:tc>
        <w:tc>
          <w:tcPr>
            <w:tcW w:w="2354" w:type="dxa"/>
            <w:tcBorders>
              <w:top w:val="nil"/>
              <w:left w:val="nil"/>
              <w:bottom w:val="single" w:sz="4" w:space="0" w:color="auto"/>
              <w:right w:val="single" w:sz="4" w:space="0" w:color="auto"/>
            </w:tcBorders>
            <w:shd w:val="clear" w:color="auto" w:fill="auto"/>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г</w:t>
            </w:r>
            <w:proofErr w:type="gramStart"/>
            <w:r w:rsidRPr="002A7ECC">
              <w:rPr>
                <w:color w:val="auto"/>
                <w:spacing w:val="0"/>
                <w:sz w:val="24"/>
                <w:szCs w:val="24"/>
              </w:rPr>
              <w:t>.М</w:t>
            </w:r>
            <w:proofErr w:type="gramEnd"/>
            <w:r w:rsidRPr="002A7ECC">
              <w:rPr>
                <w:color w:val="auto"/>
                <w:spacing w:val="0"/>
                <w:sz w:val="24"/>
                <w:szCs w:val="24"/>
              </w:rPr>
              <w:t>осква</w:t>
            </w:r>
            <w:proofErr w:type="spellEnd"/>
            <w:r w:rsidRPr="002A7ECC">
              <w:rPr>
                <w:color w:val="auto"/>
                <w:spacing w:val="0"/>
                <w:sz w:val="24"/>
                <w:szCs w:val="24"/>
              </w:rPr>
              <w:t xml:space="preserve">, </w:t>
            </w:r>
            <w:proofErr w:type="spellStart"/>
            <w:r w:rsidRPr="002A7ECC">
              <w:rPr>
                <w:color w:val="auto"/>
                <w:spacing w:val="0"/>
                <w:sz w:val="24"/>
                <w:szCs w:val="24"/>
              </w:rPr>
              <w:t>пос.Акулово</w:t>
            </w:r>
            <w:proofErr w:type="spellEnd"/>
            <w:r w:rsidRPr="002A7ECC">
              <w:rPr>
                <w:color w:val="auto"/>
                <w:spacing w:val="0"/>
                <w:sz w:val="24"/>
                <w:szCs w:val="24"/>
              </w:rPr>
              <w:t>, вл.28 стр.1, вл.30 стр.2</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7A3636">
            <w:pPr>
              <w:rPr>
                <w:color w:val="auto"/>
                <w:sz w:val="24"/>
                <w:szCs w:val="24"/>
              </w:rPr>
            </w:pPr>
            <w:r w:rsidRPr="002A7ECC">
              <w:rPr>
                <w:color w:val="auto"/>
                <w:sz w:val="24"/>
                <w:szCs w:val="24"/>
              </w:rPr>
              <w:t>30.11.2017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8</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МК-133</w:t>
            </w:r>
          </w:p>
        </w:tc>
        <w:tc>
          <w:tcPr>
            <w:tcW w:w="2354" w:type="dxa"/>
            <w:tcBorders>
              <w:top w:val="nil"/>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Рыбинская 3-я ул., 28А/2</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7A3636">
            <w:pPr>
              <w:rPr>
                <w:color w:val="auto"/>
                <w:sz w:val="24"/>
                <w:szCs w:val="24"/>
              </w:rPr>
            </w:pPr>
            <w:r w:rsidRPr="002A7ECC">
              <w:rPr>
                <w:color w:val="auto"/>
                <w:sz w:val="24"/>
                <w:szCs w:val="24"/>
              </w:rPr>
              <w:t>03.10.2017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9</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МК-136</w:t>
            </w:r>
          </w:p>
        </w:tc>
        <w:tc>
          <w:tcPr>
            <w:tcW w:w="2354" w:type="dxa"/>
            <w:tcBorders>
              <w:top w:val="nil"/>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Русаковская</w:t>
            </w:r>
            <w:proofErr w:type="spellEnd"/>
            <w:r w:rsidRPr="002A7ECC">
              <w:rPr>
                <w:color w:val="auto"/>
                <w:spacing w:val="0"/>
                <w:sz w:val="24"/>
                <w:szCs w:val="24"/>
              </w:rPr>
              <w:t xml:space="preserve"> ул., 18/20</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lastRenderedPageBreak/>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7A3636">
            <w:pPr>
              <w:rPr>
                <w:color w:val="auto"/>
                <w:sz w:val="24"/>
                <w:szCs w:val="24"/>
              </w:rPr>
            </w:pPr>
            <w:r w:rsidRPr="002A7ECC">
              <w:rPr>
                <w:color w:val="auto"/>
                <w:sz w:val="24"/>
                <w:szCs w:val="24"/>
              </w:rPr>
              <w:t>03.10.2017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lastRenderedPageBreak/>
              <w:t>10</w:t>
            </w:r>
          </w:p>
        </w:tc>
        <w:tc>
          <w:tcPr>
            <w:tcW w:w="2103" w:type="dxa"/>
            <w:tcBorders>
              <w:top w:val="nil"/>
              <w:left w:val="single" w:sz="4" w:space="0" w:color="auto"/>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МК-137</w:t>
            </w:r>
          </w:p>
        </w:tc>
        <w:tc>
          <w:tcPr>
            <w:tcW w:w="2354" w:type="dxa"/>
            <w:tcBorders>
              <w:top w:val="nil"/>
              <w:left w:val="nil"/>
              <w:bottom w:val="single" w:sz="4" w:space="0" w:color="auto"/>
              <w:right w:val="single" w:sz="4" w:space="0" w:color="auto"/>
            </w:tcBorders>
            <w:shd w:val="clear" w:color="auto" w:fill="auto"/>
          </w:tcPr>
          <w:p w:rsidR="002A7ECC" w:rsidRPr="002A7ECC" w:rsidRDefault="002A7ECC" w:rsidP="008968F0">
            <w:pPr>
              <w:jc w:val="center"/>
              <w:rPr>
                <w:color w:val="auto"/>
                <w:spacing w:val="0"/>
                <w:sz w:val="24"/>
                <w:szCs w:val="24"/>
              </w:rPr>
            </w:pPr>
            <w:r w:rsidRPr="002A7ECC">
              <w:rPr>
                <w:color w:val="auto"/>
                <w:spacing w:val="0"/>
                <w:sz w:val="24"/>
                <w:szCs w:val="24"/>
              </w:rPr>
              <w:t>Сокольнический вал, 1, стр. 2</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877AB1">
            <w:pPr>
              <w:rPr>
                <w:color w:val="auto"/>
                <w:sz w:val="24"/>
                <w:szCs w:val="24"/>
              </w:rPr>
            </w:pPr>
            <w:r w:rsidRPr="002A7ECC">
              <w:rPr>
                <w:color w:val="auto"/>
                <w:sz w:val="24"/>
                <w:szCs w:val="24"/>
              </w:rPr>
              <w:t>03.10.2017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474"/>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11</w:t>
            </w:r>
          </w:p>
        </w:tc>
        <w:tc>
          <w:tcPr>
            <w:tcW w:w="2103" w:type="dxa"/>
            <w:tcBorders>
              <w:top w:val="nil"/>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МК-344</w:t>
            </w:r>
          </w:p>
          <w:p w:rsidR="002A7ECC" w:rsidRPr="002A7ECC" w:rsidRDefault="002A7ECC" w:rsidP="008968F0">
            <w:pPr>
              <w:jc w:val="center"/>
              <w:rPr>
                <w:color w:val="auto"/>
                <w:spacing w:val="0"/>
                <w:sz w:val="24"/>
                <w:szCs w:val="24"/>
              </w:rPr>
            </w:pPr>
          </w:p>
        </w:tc>
        <w:tc>
          <w:tcPr>
            <w:tcW w:w="2354" w:type="dxa"/>
            <w:tcBorders>
              <w:top w:val="nil"/>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ул. Кирпичная, д.50, стр.1</w:t>
            </w:r>
            <w:proofErr w:type="gramEnd"/>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877AB1">
            <w:pPr>
              <w:rPr>
                <w:color w:val="auto"/>
                <w:sz w:val="24"/>
                <w:szCs w:val="24"/>
              </w:rPr>
            </w:pPr>
            <w:r w:rsidRPr="002A7ECC">
              <w:rPr>
                <w:color w:val="auto"/>
                <w:sz w:val="24"/>
                <w:szCs w:val="24"/>
              </w:rPr>
              <w:t>26.10.2017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615"/>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12</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АТП</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Мироновская</w:t>
            </w:r>
            <w:proofErr w:type="spellEnd"/>
            <w:r w:rsidRPr="002A7ECC">
              <w:rPr>
                <w:color w:val="auto"/>
                <w:spacing w:val="0"/>
                <w:sz w:val="24"/>
                <w:szCs w:val="24"/>
              </w:rPr>
              <w:t xml:space="preserve"> ул., д.13</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77AB1">
            <w:pPr>
              <w:rPr>
                <w:color w:val="auto"/>
                <w:sz w:val="24"/>
                <w:szCs w:val="24"/>
              </w:rPr>
            </w:pPr>
            <w:r w:rsidRPr="002A7ECC">
              <w:rPr>
                <w:color w:val="auto"/>
                <w:sz w:val="24"/>
                <w:szCs w:val="24"/>
              </w:rPr>
              <w:t>21.11.2017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13</w:t>
            </w:r>
          </w:p>
        </w:tc>
        <w:tc>
          <w:tcPr>
            <w:tcW w:w="2103" w:type="dxa"/>
            <w:tcBorders>
              <w:top w:val="nil"/>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МК-104</w:t>
            </w:r>
          </w:p>
        </w:tc>
        <w:tc>
          <w:tcPr>
            <w:tcW w:w="2354" w:type="dxa"/>
            <w:tcBorders>
              <w:top w:val="nil"/>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ул. </w:t>
            </w:r>
            <w:proofErr w:type="gramStart"/>
            <w:r w:rsidRPr="002A7ECC">
              <w:rPr>
                <w:color w:val="auto"/>
                <w:spacing w:val="0"/>
                <w:sz w:val="24"/>
                <w:szCs w:val="24"/>
              </w:rPr>
              <w:t>Садовая-Сухаревская</w:t>
            </w:r>
            <w:proofErr w:type="gramEnd"/>
            <w:r w:rsidRPr="002A7ECC">
              <w:rPr>
                <w:color w:val="auto"/>
                <w:spacing w:val="0"/>
                <w:sz w:val="24"/>
                <w:szCs w:val="24"/>
              </w:rPr>
              <w:t>, д.8/12</w:t>
            </w:r>
          </w:p>
          <w:p w:rsidR="002A7ECC" w:rsidRPr="002A7ECC" w:rsidRDefault="002A7ECC" w:rsidP="008968F0">
            <w:pPr>
              <w:jc w:val="center"/>
              <w:rPr>
                <w:color w:val="auto"/>
                <w:spacing w:val="0"/>
                <w:sz w:val="24"/>
                <w:szCs w:val="24"/>
              </w:rPr>
            </w:pP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2D7B47">
            <w:pPr>
              <w:rPr>
                <w:color w:val="auto"/>
                <w:sz w:val="24"/>
                <w:szCs w:val="24"/>
              </w:rPr>
            </w:pPr>
            <w:r w:rsidRPr="002A7ECC">
              <w:rPr>
                <w:color w:val="auto"/>
                <w:sz w:val="24"/>
                <w:szCs w:val="24"/>
              </w:rPr>
              <w:t>30.11.2017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480"/>
        </w:trPr>
        <w:tc>
          <w:tcPr>
            <w:tcW w:w="534" w:type="dxa"/>
            <w:tcBorders>
              <w:top w:val="nil"/>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14</w:t>
            </w:r>
          </w:p>
        </w:tc>
        <w:tc>
          <w:tcPr>
            <w:tcW w:w="2103" w:type="dxa"/>
            <w:tcBorders>
              <w:top w:val="nil"/>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МК-110</w:t>
            </w:r>
          </w:p>
        </w:tc>
        <w:tc>
          <w:tcPr>
            <w:tcW w:w="2354" w:type="dxa"/>
            <w:tcBorders>
              <w:top w:val="nil"/>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ул. </w:t>
            </w:r>
            <w:proofErr w:type="spellStart"/>
            <w:r w:rsidRPr="002A7ECC">
              <w:rPr>
                <w:color w:val="auto"/>
                <w:spacing w:val="0"/>
                <w:sz w:val="24"/>
                <w:szCs w:val="24"/>
              </w:rPr>
              <w:t>Сретенка</w:t>
            </w:r>
            <w:proofErr w:type="spellEnd"/>
            <w:r w:rsidRPr="002A7ECC">
              <w:rPr>
                <w:color w:val="auto"/>
                <w:spacing w:val="0"/>
                <w:sz w:val="24"/>
                <w:szCs w:val="24"/>
              </w:rPr>
              <w:t>, д.27, стр.8</w:t>
            </w:r>
          </w:p>
        </w:tc>
        <w:tc>
          <w:tcPr>
            <w:tcW w:w="1385"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nil"/>
              <w:left w:val="nil"/>
              <w:bottom w:val="single" w:sz="4" w:space="0" w:color="auto"/>
              <w:right w:val="single" w:sz="4" w:space="0" w:color="auto"/>
            </w:tcBorders>
          </w:tcPr>
          <w:p w:rsidR="002A7ECC" w:rsidRPr="002A7ECC" w:rsidRDefault="002A7ECC" w:rsidP="002D7B47">
            <w:pPr>
              <w:rPr>
                <w:color w:val="auto"/>
                <w:sz w:val="24"/>
                <w:szCs w:val="24"/>
              </w:rPr>
            </w:pPr>
            <w:r w:rsidRPr="002A7ECC">
              <w:rPr>
                <w:color w:val="auto"/>
                <w:sz w:val="24"/>
                <w:szCs w:val="24"/>
              </w:rPr>
              <w:t>30.11.2017</w:t>
            </w:r>
          </w:p>
        </w:tc>
        <w:tc>
          <w:tcPr>
            <w:tcW w:w="1332" w:type="dxa"/>
            <w:tcBorders>
              <w:top w:val="nil"/>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nil"/>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36"/>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15</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МК-118</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пер. </w:t>
            </w:r>
            <w:proofErr w:type="spellStart"/>
            <w:r w:rsidRPr="002A7ECC">
              <w:rPr>
                <w:color w:val="auto"/>
                <w:spacing w:val="0"/>
                <w:sz w:val="24"/>
                <w:szCs w:val="24"/>
              </w:rPr>
              <w:t>Костянский</w:t>
            </w:r>
            <w:proofErr w:type="spellEnd"/>
            <w:r w:rsidRPr="002A7ECC">
              <w:rPr>
                <w:color w:val="auto"/>
                <w:spacing w:val="0"/>
                <w:sz w:val="24"/>
                <w:szCs w:val="24"/>
              </w:rPr>
              <w:t>, д.10, стр.4</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4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16</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МК-122</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Даев</w:t>
            </w:r>
            <w:proofErr w:type="spellEnd"/>
            <w:r w:rsidRPr="002A7ECC">
              <w:rPr>
                <w:color w:val="auto"/>
                <w:spacing w:val="0"/>
                <w:sz w:val="24"/>
                <w:szCs w:val="24"/>
              </w:rPr>
              <w:t xml:space="preserve"> пер., д.29-а, стр.2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15"/>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17</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МК-131</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5B1F5A">
            <w:pPr>
              <w:jc w:val="center"/>
              <w:rPr>
                <w:color w:val="auto"/>
                <w:spacing w:val="0"/>
                <w:sz w:val="24"/>
                <w:szCs w:val="24"/>
              </w:rPr>
            </w:pPr>
            <w:r w:rsidRPr="002A7ECC">
              <w:rPr>
                <w:color w:val="auto"/>
                <w:spacing w:val="0"/>
                <w:sz w:val="24"/>
                <w:szCs w:val="24"/>
              </w:rPr>
              <w:t xml:space="preserve">ул. </w:t>
            </w:r>
            <w:proofErr w:type="spellStart"/>
            <w:r w:rsidRPr="002A7ECC">
              <w:rPr>
                <w:color w:val="auto"/>
                <w:spacing w:val="0"/>
                <w:sz w:val="24"/>
                <w:szCs w:val="24"/>
              </w:rPr>
              <w:t>Красносельская</w:t>
            </w:r>
            <w:proofErr w:type="spellEnd"/>
            <w:r w:rsidRPr="002A7ECC">
              <w:rPr>
                <w:color w:val="auto"/>
                <w:spacing w:val="0"/>
                <w:sz w:val="24"/>
                <w:szCs w:val="24"/>
              </w:rPr>
              <w:t xml:space="preserve"> М.,</w:t>
            </w:r>
            <w:r w:rsidRPr="002A7ECC">
              <w:rPr>
                <w:color w:val="auto"/>
                <w:spacing w:val="0"/>
                <w:sz w:val="24"/>
                <w:szCs w:val="24"/>
              </w:rPr>
              <w:t xml:space="preserve"> д.12, стр.2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844"/>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18</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5B1F5A">
            <w:pPr>
              <w:jc w:val="center"/>
              <w:rPr>
                <w:color w:val="auto"/>
                <w:spacing w:val="0"/>
                <w:sz w:val="24"/>
                <w:szCs w:val="24"/>
              </w:rPr>
            </w:pPr>
            <w:r w:rsidRPr="002A7ECC">
              <w:rPr>
                <w:color w:val="auto"/>
                <w:spacing w:val="0"/>
                <w:sz w:val="24"/>
                <w:szCs w:val="24"/>
              </w:rPr>
              <w:t>Административно-хозяйственное здание</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Сурский</w:t>
            </w:r>
            <w:proofErr w:type="spellEnd"/>
            <w:r w:rsidRPr="002A7ECC">
              <w:rPr>
                <w:color w:val="auto"/>
                <w:spacing w:val="0"/>
                <w:sz w:val="24"/>
                <w:szCs w:val="24"/>
              </w:rPr>
              <w:t xml:space="preserve"> </w:t>
            </w:r>
            <w:proofErr w:type="spellStart"/>
            <w:r w:rsidRPr="002A7ECC">
              <w:rPr>
                <w:color w:val="auto"/>
                <w:spacing w:val="0"/>
                <w:sz w:val="24"/>
                <w:szCs w:val="24"/>
              </w:rPr>
              <w:t>пр</w:t>
            </w:r>
            <w:proofErr w:type="spellEnd"/>
            <w:r w:rsidRPr="002A7ECC">
              <w:rPr>
                <w:color w:val="auto"/>
                <w:spacing w:val="0"/>
                <w:sz w:val="24"/>
                <w:szCs w:val="24"/>
              </w:rPr>
              <w:t>-д., д.5</w:t>
            </w:r>
          </w:p>
          <w:p w:rsidR="002A7ECC" w:rsidRPr="002A7ECC" w:rsidRDefault="002A7ECC" w:rsidP="008968F0">
            <w:pPr>
              <w:jc w:val="center"/>
              <w:rPr>
                <w:color w:val="auto"/>
                <w:spacing w:val="0"/>
                <w:sz w:val="24"/>
                <w:szCs w:val="24"/>
              </w:rPr>
            </w:pP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847"/>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p>
          <w:p w:rsidR="002A7ECC" w:rsidRPr="002A7ECC" w:rsidRDefault="002A7ECC" w:rsidP="008968F0">
            <w:pPr>
              <w:jc w:val="center"/>
              <w:rPr>
                <w:color w:val="auto"/>
                <w:spacing w:val="0"/>
                <w:sz w:val="24"/>
                <w:szCs w:val="24"/>
              </w:rPr>
            </w:pPr>
            <w:r w:rsidRPr="002A7ECC">
              <w:rPr>
                <w:color w:val="auto"/>
                <w:spacing w:val="0"/>
                <w:sz w:val="24"/>
                <w:szCs w:val="24"/>
              </w:rPr>
              <w:t>19</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
          <w:p w:rsidR="002A7ECC" w:rsidRPr="002A7ECC" w:rsidRDefault="002A7ECC" w:rsidP="008968F0">
            <w:pPr>
              <w:jc w:val="center"/>
              <w:rPr>
                <w:color w:val="auto"/>
                <w:spacing w:val="0"/>
                <w:sz w:val="24"/>
                <w:szCs w:val="24"/>
              </w:rPr>
            </w:pPr>
            <w:r w:rsidRPr="002A7ECC">
              <w:rPr>
                <w:color w:val="auto"/>
                <w:spacing w:val="0"/>
                <w:sz w:val="24"/>
                <w:szCs w:val="24"/>
              </w:rPr>
              <w:t>МК «Оранжерейная»</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
          <w:p w:rsidR="002A7ECC" w:rsidRPr="002A7ECC" w:rsidRDefault="002A7ECC" w:rsidP="005B1F5A">
            <w:pPr>
              <w:jc w:val="center"/>
              <w:rPr>
                <w:color w:val="auto"/>
                <w:spacing w:val="0"/>
                <w:sz w:val="24"/>
                <w:szCs w:val="24"/>
              </w:rPr>
            </w:pPr>
            <w:proofErr w:type="gramStart"/>
            <w:r w:rsidRPr="002A7ECC">
              <w:rPr>
                <w:color w:val="auto"/>
                <w:spacing w:val="0"/>
                <w:sz w:val="24"/>
                <w:szCs w:val="24"/>
              </w:rPr>
              <w:t>ул. Оранжерейная, д.8а стр.1</w:t>
            </w:r>
            <w:proofErr w:type="gramEnd"/>
          </w:p>
          <w:p w:rsidR="002A7ECC" w:rsidRPr="002A7ECC" w:rsidRDefault="002A7ECC" w:rsidP="005B1F5A">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lastRenderedPageBreak/>
              <w:t>20</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 «Каскадная»</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ул. Каскадная, д.21а  стр.1</w:t>
            </w:r>
            <w:proofErr w:type="gramEnd"/>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21"/>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21</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 «Щербинка»</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Типографская ул., д. 5</w:t>
            </w:r>
            <w:proofErr w:type="gramStart"/>
            <w:r w:rsidRPr="002A7ECC">
              <w:rPr>
                <w:color w:val="auto"/>
                <w:spacing w:val="0"/>
                <w:sz w:val="24"/>
                <w:szCs w:val="24"/>
              </w:rPr>
              <w:t xml:space="preserve"> Б</w:t>
            </w:r>
            <w:proofErr w:type="gramEnd"/>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594"/>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22</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КТС «Нижние котлы»</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Варшавское ш., д. 28Д</w:t>
            </w:r>
            <w:proofErr w:type="gramEnd"/>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30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23</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Транспортный участок</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ул. </w:t>
            </w:r>
            <w:proofErr w:type="spellStart"/>
            <w:r w:rsidRPr="002A7ECC">
              <w:rPr>
                <w:color w:val="auto"/>
                <w:spacing w:val="0"/>
                <w:sz w:val="24"/>
                <w:szCs w:val="24"/>
              </w:rPr>
              <w:t>Никулинская</w:t>
            </w:r>
            <w:proofErr w:type="spellEnd"/>
            <w:r w:rsidRPr="002A7ECC">
              <w:rPr>
                <w:color w:val="auto"/>
                <w:spacing w:val="0"/>
                <w:sz w:val="24"/>
                <w:szCs w:val="24"/>
              </w:rPr>
              <w:t>, д. 11Д, стр. 1</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25"/>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24</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Аварийно-ремонтное управление</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gramStart"/>
            <w:r w:rsidRPr="002A7ECC">
              <w:rPr>
                <w:color w:val="auto"/>
                <w:spacing w:val="0"/>
                <w:sz w:val="24"/>
                <w:szCs w:val="24"/>
              </w:rPr>
              <w:t xml:space="preserve">Измайловский </w:t>
            </w:r>
            <w:proofErr w:type="spellStart"/>
            <w:r w:rsidRPr="002A7ECC">
              <w:rPr>
                <w:color w:val="auto"/>
                <w:spacing w:val="0"/>
                <w:sz w:val="24"/>
                <w:szCs w:val="24"/>
              </w:rPr>
              <w:t>пр</w:t>
            </w:r>
            <w:proofErr w:type="spellEnd"/>
            <w:r w:rsidRPr="002A7ECC">
              <w:rPr>
                <w:color w:val="auto"/>
                <w:spacing w:val="0"/>
                <w:sz w:val="24"/>
                <w:szCs w:val="24"/>
              </w:rPr>
              <w:t>-д, д. 24А</w:t>
            </w:r>
            <w:proofErr w:type="gramEnd"/>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555"/>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bookmarkStart w:id="6" w:name="_GoBack" w:colFirst="3" w:colLast="3"/>
            <w:r w:rsidRPr="002A7ECC">
              <w:rPr>
                <w:color w:val="auto"/>
                <w:spacing w:val="0"/>
                <w:sz w:val="24"/>
                <w:szCs w:val="24"/>
              </w:rPr>
              <w:t>25</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Аварийно-ремонтная служба</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2-й </w:t>
            </w:r>
            <w:proofErr w:type="spellStart"/>
            <w:r w:rsidRPr="002A7ECC">
              <w:rPr>
                <w:color w:val="auto"/>
                <w:spacing w:val="0"/>
                <w:sz w:val="24"/>
                <w:szCs w:val="24"/>
              </w:rPr>
              <w:t>Сетуньский</w:t>
            </w:r>
            <w:proofErr w:type="spellEnd"/>
            <w:r w:rsidRPr="002A7ECC">
              <w:rPr>
                <w:color w:val="auto"/>
                <w:spacing w:val="0"/>
                <w:sz w:val="24"/>
                <w:szCs w:val="24"/>
              </w:rPr>
              <w:t xml:space="preserve"> проезд, вл.5, стр.1</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bookmarkEnd w:id="6"/>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26</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МК-345</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636D69">
            <w:pPr>
              <w:jc w:val="center"/>
              <w:rPr>
                <w:color w:val="auto"/>
                <w:spacing w:val="0"/>
                <w:sz w:val="24"/>
                <w:szCs w:val="24"/>
              </w:rPr>
            </w:pPr>
            <w:proofErr w:type="gramStart"/>
            <w:r w:rsidRPr="002A7ECC">
              <w:rPr>
                <w:color w:val="auto"/>
                <w:spacing w:val="0"/>
                <w:sz w:val="24"/>
                <w:szCs w:val="24"/>
              </w:rPr>
              <w:t>1-й Кирпичный пер, д. 15, стр. 2</w:t>
            </w:r>
            <w:proofErr w:type="gramEnd"/>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27</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РТС «Тушино-5» </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ул. В. Лациса,  д.29 к.1</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28</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РТС «Строгино»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Проезд 607, вл.22, стр.</w:t>
            </w: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29</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КТС «</w:t>
            </w:r>
            <w:proofErr w:type="spellStart"/>
            <w:r w:rsidRPr="002A7ECC">
              <w:rPr>
                <w:color w:val="auto"/>
                <w:spacing w:val="0"/>
                <w:sz w:val="24"/>
                <w:szCs w:val="24"/>
              </w:rPr>
              <w:t>Захарьино</w:t>
            </w:r>
            <w:proofErr w:type="spellEnd"/>
            <w:r w:rsidRPr="002A7ECC">
              <w:rPr>
                <w:color w:val="auto"/>
                <w:spacing w:val="0"/>
                <w:sz w:val="24"/>
                <w:szCs w:val="24"/>
              </w:rPr>
              <w:t>»</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636D69">
            <w:pPr>
              <w:jc w:val="center"/>
              <w:rPr>
                <w:color w:val="auto"/>
                <w:spacing w:val="0"/>
                <w:sz w:val="24"/>
                <w:szCs w:val="24"/>
              </w:rPr>
            </w:pPr>
            <w:r w:rsidRPr="002A7ECC">
              <w:rPr>
                <w:color w:val="auto"/>
                <w:spacing w:val="0"/>
                <w:sz w:val="24"/>
                <w:szCs w:val="24"/>
              </w:rPr>
              <w:t>Куркинское шоссе, д.29 к.13</w:t>
            </w: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30</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КТС «Отрадное»</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 xml:space="preserve">МО, Красногорский район, </w:t>
            </w:r>
            <w:proofErr w:type="gramStart"/>
            <w:r w:rsidRPr="002A7ECC">
              <w:rPr>
                <w:color w:val="auto"/>
                <w:spacing w:val="0"/>
                <w:sz w:val="24"/>
                <w:szCs w:val="24"/>
              </w:rPr>
              <w:t>по</w:t>
            </w:r>
            <w:proofErr w:type="gramEnd"/>
            <w:r w:rsidRPr="002A7ECC">
              <w:rPr>
                <w:color w:val="auto"/>
                <w:spacing w:val="0"/>
                <w:sz w:val="24"/>
                <w:szCs w:val="24"/>
              </w:rPr>
              <w:t xml:space="preserve">. Отрадное, 6 км </w:t>
            </w:r>
            <w:proofErr w:type="spellStart"/>
            <w:r w:rsidRPr="002A7ECC">
              <w:rPr>
                <w:color w:val="auto"/>
                <w:spacing w:val="0"/>
                <w:sz w:val="24"/>
                <w:szCs w:val="24"/>
              </w:rPr>
              <w:t>Пятницкое</w:t>
            </w:r>
            <w:proofErr w:type="spellEnd"/>
            <w:r w:rsidRPr="002A7ECC">
              <w:rPr>
                <w:color w:val="auto"/>
                <w:spacing w:val="0"/>
                <w:sz w:val="24"/>
                <w:szCs w:val="24"/>
              </w:rPr>
              <w:t xml:space="preserve"> шоссе</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lastRenderedPageBreak/>
              <w:t>31</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МК-233</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ул. Новослободская, д.3 стр.6</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32</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МК-234</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ул. Новослободская, д.29 стр.1</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33</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№5 А-1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 5А1  ул. Соловьиная Роща д.10 стр.3</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34</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№5 А-2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 5А-2   ул. Соловьиная Роща д.8 стр.2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35</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5B1F5A">
            <w:pPr>
              <w:jc w:val="center"/>
              <w:rPr>
                <w:color w:val="auto"/>
                <w:spacing w:val="0"/>
                <w:sz w:val="24"/>
                <w:szCs w:val="24"/>
              </w:rPr>
            </w:pPr>
            <w:r w:rsidRPr="002A7ECC">
              <w:rPr>
                <w:color w:val="auto"/>
                <w:spacing w:val="0"/>
                <w:sz w:val="24"/>
                <w:szCs w:val="24"/>
              </w:rPr>
              <w:t>АИТ МКР №11-1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Новокуркинское</w:t>
            </w:r>
            <w:proofErr w:type="spellEnd"/>
            <w:r w:rsidRPr="002A7ECC">
              <w:rPr>
                <w:color w:val="auto"/>
                <w:spacing w:val="0"/>
                <w:sz w:val="24"/>
                <w:szCs w:val="24"/>
              </w:rPr>
              <w:t xml:space="preserve"> шоссе, д.51 стр.7</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36</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№11-2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Новокуркинское</w:t>
            </w:r>
            <w:proofErr w:type="spellEnd"/>
            <w:r w:rsidRPr="002A7ECC">
              <w:rPr>
                <w:color w:val="auto"/>
                <w:spacing w:val="0"/>
                <w:sz w:val="24"/>
                <w:szCs w:val="24"/>
              </w:rPr>
              <w:t xml:space="preserve"> шоссе, д.51 стр.5</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37</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№13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proofErr w:type="spellStart"/>
            <w:r w:rsidRPr="002A7ECC">
              <w:rPr>
                <w:color w:val="auto"/>
                <w:spacing w:val="0"/>
                <w:sz w:val="24"/>
                <w:szCs w:val="24"/>
              </w:rPr>
              <w:t>ул</w:t>
            </w:r>
            <w:proofErr w:type="gramStart"/>
            <w:r w:rsidRPr="002A7ECC">
              <w:rPr>
                <w:color w:val="auto"/>
                <w:spacing w:val="0"/>
                <w:sz w:val="24"/>
                <w:szCs w:val="24"/>
              </w:rPr>
              <w:t>.С</w:t>
            </w:r>
            <w:proofErr w:type="gramEnd"/>
            <w:r w:rsidRPr="002A7ECC">
              <w:rPr>
                <w:color w:val="auto"/>
                <w:spacing w:val="0"/>
                <w:sz w:val="24"/>
                <w:szCs w:val="24"/>
              </w:rPr>
              <w:t>оловьиная</w:t>
            </w:r>
            <w:proofErr w:type="spellEnd"/>
            <w:r w:rsidRPr="002A7ECC">
              <w:rPr>
                <w:color w:val="auto"/>
                <w:spacing w:val="0"/>
                <w:sz w:val="24"/>
                <w:szCs w:val="24"/>
              </w:rPr>
              <w:t xml:space="preserve">  Роща, д.14, стр.2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38</w:t>
            </w:r>
          </w:p>
        </w:tc>
        <w:tc>
          <w:tcPr>
            <w:tcW w:w="2103" w:type="dxa"/>
            <w:tcBorders>
              <w:top w:val="single" w:sz="4" w:space="0" w:color="auto"/>
              <w:left w:val="single" w:sz="4" w:space="0" w:color="auto"/>
              <w:bottom w:val="single" w:sz="4" w:space="0" w:color="auto"/>
              <w:right w:val="single" w:sz="4" w:space="0" w:color="auto"/>
            </w:tcBorders>
            <w:shd w:val="clear" w:color="auto" w:fill="auto"/>
            <w:noWrap/>
          </w:tcPr>
          <w:p w:rsidR="002A7ECC" w:rsidRPr="002A7ECC" w:rsidRDefault="002A7ECC" w:rsidP="008968F0">
            <w:pPr>
              <w:jc w:val="center"/>
              <w:rPr>
                <w:color w:val="auto"/>
                <w:spacing w:val="0"/>
                <w:sz w:val="24"/>
                <w:szCs w:val="24"/>
              </w:rPr>
            </w:pPr>
            <w:r w:rsidRPr="002A7ECC">
              <w:rPr>
                <w:color w:val="auto"/>
                <w:spacing w:val="0"/>
                <w:sz w:val="24"/>
                <w:szCs w:val="24"/>
              </w:rPr>
              <w:t>АИТ МКР №15-2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15-2 ул</w:t>
            </w:r>
            <w:proofErr w:type="gramStart"/>
            <w:r w:rsidRPr="002A7ECC">
              <w:rPr>
                <w:color w:val="auto"/>
                <w:spacing w:val="0"/>
                <w:sz w:val="24"/>
                <w:szCs w:val="24"/>
              </w:rPr>
              <w:t>.Р</w:t>
            </w:r>
            <w:proofErr w:type="gramEnd"/>
            <w:r w:rsidRPr="002A7ECC">
              <w:rPr>
                <w:color w:val="auto"/>
                <w:spacing w:val="0"/>
                <w:sz w:val="24"/>
                <w:szCs w:val="24"/>
              </w:rPr>
              <w:t>одионовская,12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39</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№16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АИТ-16                      Куркинское ш.</w:t>
            </w:r>
            <w:proofErr w:type="gramStart"/>
            <w:r w:rsidRPr="002A7ECC">
              <w:rPr>
                <w:color w:val="auto"/>
                <w:spacing w:val="0"/>
                <w:sz w:val="24"/>
                <w:szCs w:val="24"/>
              </w:rPr>
              <w:t>,д</w:t>
            </w:r>
            <w:proofErr w:type="gramEnd"/>
            <w:r w:rsidRPr="002A7ECC">
              <w:rPr>
                <w:color w:val="auto"/>
                <w:spacing w:val="0"/>
                <w:sz w:val="24"/>
                <w:szCs w:val="24"/>
              </w:rPr>
              <w:t>.17,к.2,стр.1</w:t>
            </w:r>
          </w:p>
          <w:p w:rsidR="002A7ECC" w:rsidRPr="002A7ECC" w:rsidRDefault="002A7ECC" w:rsidP="008968F0">
            <w:pPr>
              <w:jc w:val="center"/>
              <w:rPr>
                <w:color w:val="auto"/>
                <w:spacing w:val="0"/>
                <w:sz w:val="24"/>
                <w:szCs w:val="24"/>
              </w:rPr>
            </w:pP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lastRenderedPageBreak/>
              <w:t>40</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№31 АБВ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ул. Соколово-Мещерская, д.29, корп.</w:t>
            </w:r>
          </w:p>
          <w:p w:rsidR="002A7ECC" w:rsidRPr="002A7ECC" w:rsidRDefault="002A7ECC" w:rsidP="008968F0">
            <w:pPr>
              <w:jc w:val="center"/>
              <w:rPr>
                <w:color w:val="auto"/>
                <w:spacing w:val="0"/>
                <w:sz w:val="24"/>
                <w:szCs w:val="24"/>
              </w:rPr>
            </w:pPr>
            <w:r w:rsidRPr="002A7ECC">
              <w:rPr>
                <w:color w:val="auto"/>
                <w:spacing w:val="0"/>
                <w:sz w:val="24"/>
                <w:szCs w:val="24"/>
              </w:rPr>
              <w:t xml:space="preserve"> 31 А</w:t>
            </w:r>
            <w:proofErr w:type="gramStart"/>
            <w:r w:rsidRPr="002A7ECC">
              <w:rPr>
                <w:color w:val="auto"/>
                <w:spacing w:val="0"/>
                <w:sz w:val="24"/>
                <w:szCs w:val="24"/>
              </w:rPr>
              <w:t>,Б</w:t>
            </w:r>
            <w:proofErr w:type="gramEnd"/>
            <w:r w:rsidRPr="002A7ECC">
              <w:rPr>
                <w:color w:val="auto"/>
                <w:spacing w:val="0"/>
                <w:sz w:val="24"/>
                <w:szCs w:val="24"/>
              </w:rPr>
              <w:t>,В</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647A0D">
            <w:pPr>
              <w:jc w:val="center"/>
              <w:rPr>
                <w:color w:val="auto"/>
                <w:spacing w:val="0"/>
                <w:sz w:val="24"/>
                <w:szCs w:val="24"/>
              </w:rPr>
            </w:pPr>
            <w:r w:rsidRPr="002A7ECC">
              <w:rPr>
                <w:color w:val="auto"/>
                <w:spacing w:val="0"/>
                <w:sz w:val="24"/>
                <w:szCs w:val="24"/>
              </w:rPr>
              <w:t>41</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МКР №32 БВ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ул. Соколово-Мещерская, д.25</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r w:rsidR="002A7ECC" w:rsidRPr="002A7ECC" w:rsidTr="002A7ECC">
        <w:trPr>
          <w:trHeight w:val="270"/>
        </w:trPr>
        <w:tc>
          <w:tcPr>
            <w:tcW w:w="534" w:type="dxa"/>
            <w:tcBorders>
              <w:top w:val="single" w:sz="4" w:space="0" w:color="auto"/>
              <w:left w:val="single" w:sz="4" w:space="0" w:color="auto"/>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42</w:t>
            </w: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школа на ул. Юровская ЭЖР «Куркино»</w:t>
            </w:r>
          </w:p>
        </w:tc>
        <w:tc>
          <w:tcPr>
            <w:tcW w:w="2354" w:type="dxa"/>
            <w:tcBorders>
              <w:top w:val="single" w:sz="4" w:space="0" w:color="auto"/>
              <w:left w:val="nil"/>
              <w:bottom w:val="single" w:sz="4" w:space="0" w:color="auto"/>
              <w:right w:val="single" w:sz="4" w:space="0" w:color="auto"/>
            </w:tcBorders>
            <w:shd w:val="clear" w:color="auto" w:fill="auto"/>
            <w:noWrap/>
            <w:vAlign w:val="center"/>
          </w:tcPr>
          <w:p w:rsidR="002A7ECC" w:rsidRPr="002A7ECC" w:rsidRDefault="002A7ECC" w:rsidP="008968F0">
            <w:pPr>
              <w:jc w:val="center"/>
              <w:rPr>
                <w:color w:val="auto"/>
                <w:spacing w:val="0"/>
                <w:sz w:val="24"/>
                <w:szCs w:val="24"/>
              </w:rPr>
            </w:pPr>
            <w:r w:rsidRPr="002A7ECC">
              <w:rPr>
                <w:color w:val="auto"/>
                <w:spacing w:val="0"/>
                <w:sz w:val="24"/>
                <w:szCs w:val="24"/>
              </w:rPr>
              <w:t>АИТ школа ул</w:t>
            </w:r>
            <w:proofErr w:type="gramStart"/>
            <w:r w:rsidRPr="002A7ECC">
              <w:rPr>
                <w:color w:val="auto"/>
                <w:spacing w:val="0"/>
                <w:sz w:val="24"/>
                <w:szCs w:val="24"/>
              </w:rPr>
              <w:t>.Ю</w:t>
            </w:r>
            <w:proofErr w:type="gramEnd"/>
            <w:r w:rsidRPr="002A7ECC">
              <w:rPr>
                <w:color w:val="auto"/>
                <w:spacing w:val="0"/>
                <w:sz w:val="24"/>
                <w:szCs w:val="24"/>
              </w:rPr>
              <w:t>ровская,д.97,стр.2</w:t>
            </w:r>
          </w:p>
          <w:p w:rsidR="002A7ECC" w:rsidRPr="002A7ECC" w:rsidRDefault="002A7ECC" w:rsidP="008968F0">
            <w:pPr>
              <w:jc w:val="center"/>
              <w:rPr>
                <w:color w:val="auto"/>
                <w:spacing w:val="0"/>
                <w:sz w:val="24"/>
                <w:szCs w:val="24"/>
              </w:rPr>
            </w:pPr>
          </w:p>
        </w:tc>
        <w:tc>
          <w:tcPr>
            <w:tcW w:w="1385"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pacing w:val="0"/>
                <w:sz w:val="24"/>
                <w:szCs w:val="24"/>
              </w:rPr>
              <w:t>31.05.2017</w:t>
            </w:r>
          </w:p>
        </w:tc>
        <w:tc>
          <w:tcPr>
            <w:tcW w:w="1387"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624"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86"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r w:rsidRPr="002A7ECC">
              <w:rPr>
                <w:color w:val="auto"/>
                <w:sz w:val="24"/>
                <w:szCs w:val="24"/>
              </w:rPr>
              <w:t>30.11.2017</w:t>
            </w:r>
          </w:p>
        </w:tc>
        <w:tc>
          <w:tcPr>
            <w:tcW w:w="1332" w:type="dxa"/>
            <w:tcBorders>
              <w:top w:val="single" w:sz="4" w:space="0" w:color="auto"/>
              <w:left w:val="nil"/>
              <w:bottom w:val="single" w:sz="4" w:space="0" w:color="auto"/>
              <w:right w:val="single" w:sz="4" w:space="0" w:color="auto"/>
            </w:tcBorders>
          </w:tcPr>
          <w:p w:rsidR="002A7ECC" w:rsidRPr="002A7ECC" w:rsidRDefault="002A7ECC" w:rsidP="008968F0">
            <w:pPr>
              <w:jc w:val="center"/>
              <w:rPr>
                <w:color w:val="auto"/>
                <w:spacing w:val="0"/>
                <w:sz w:val="24"/>
                <w:szCs w:val="24"/>
              </w:rPr>
            </w:pPr>
          </w:p>
        </w:tc>
        <w:tc>
          <w:tcPr>
            <w:tcW w:w="1393"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c>
          <w:tcPr>
            <w:tcW w:w="1559" w:type="dxa"/>
            <w:tcBorders>
              <w:top w:val="single" w:sz="4" w:space="0" w:color="auto"/>
              <w:left w:val="nil"/>
              <w:bottom w:val="single" w:sz="4" w:space="0" w:color="auto"/>
              <w:right w:val="single" w:sz="4" w:space="0" w:color="auto"/>
            </w:tcBorders>
          </w:tcPr>
          <w:p w:rsidR="002A7ECC" w:rsidRPr="002A7ECC" w:rsidRDefault="002A7ECC" w:rsidP="008968F0">
            <w:pPr>
              <w:tabs>
                <w:tab w:val="left" w:pos="2160"/>
              </w:tabs>
              <w:jc w:val="center"/>
              <w:rPr>
                <w:color w:val="auto"/>
                <w:spacing w:val="0"/>
                <w:sz w:val="24"/>
                <w:szCs w:val="24"/>
              </w:rPr>
            </w:pPr>
          </w:p>
        </w:tc>
      </w:tr>
    </w:tbl>
    <w:p w:rsidR="008968F0" w:rsidRPr="008968F0" w:rsidRDefault="008968F0" w:rsidP="008968F0">
      <w:pPr>
        <w:jc w:val="center"/>
        <w:rPr>
          <w:color w:val="000000"/>
          <w:spacing w:val="0"/>
          <w:sz w:val="24"/>
          <w:szCs w:val="24"/>
        </w:rPr>
      </w:pPr>
    </w:p>
    <w:p w:rsidR="008968F0" w:rsidRPr="008968F0" w:rsidRDefault="008968F0" w:rsidP="008968F0">
      <w:pPr>
        <w:jc w:val="center"/>
        <w:rPr>
          <w:color w:val="000000"/>
          <w:spacing w:val="0"/>
          <w:sz w:val="24"/>
          <w:szCs w:val="24"/>
        </w:rPr>
      </w:pPr>
    </w:p>
    <w:p w:rsidR="008968F0" w:rsidRPr="008968F0" w:rsidRDefault="008968F0" w:rsidP="008968F0">
      <w:pPr>
        <w:rPr>
          <w:color w:val="000000"/>
          <w:spacing w:val="0"/>
          <w:sz w:val="24"/>
          <w:szCs w:val="24"/>
        </w:rPr>
      </w:pPr>
    </w:p>
    <w:p w:rsidR="008968F0" w:rsidRPr="008968F0" w:rsidRDefault="008968F0" w:rsidP="008968F0">
      <w:pPr>
        <w:rPr>
          <w:color w:val="000000"/>
          <w:spacing w:val="0"/>
          <w:sz w:val="24"/>
          <w:szCs w:val="24"/>
        </w:rPr>
      </w:pPr>
    </w:p>
    <w:p w:rsidR="008968F0" w:rsidRPr="008968F0" w:rsidRDefault="008968F0" w:rsidP="008968F0">
      <w:pPr>
        <w:jc w:val="center"/>
        <w:rPr>
          <w:b/>
          <w:color w:val="000000"/>
          <w:spacing w:val="0"/>
          <w:sz w:val="24"/>
          <w:szCs w:val="24"/>
        </w:rPr>
      </w:pPr>
      <w:r w:rsidRPr="008968F0">
        <w:rPr>
          <w:color w:val="000000"/>
          <w:spacing w:val="0"/>
          <w:sz w:val="24"/>
          <w:szCs w:val="24"/>
        </w:rPr>
        <w:t>«</w:t>
      </w:r>
      <w:r w:rsidRPr="008968F0">
        <w:rPr>
          <w:b/>
          <w:color w:val="000000"/>
          <w:spacing w:val="0"/>
          <w:sz w:val="24"/>
          <w:szCs w:val="24"/>
        </w:rPr>
        <w:t>Заказчик»                                                                                                                                                    «Исполнитель»</w:t>
      </w:r>
    </w:p>
    <w:p w:rsidR="008968F0" w:rsidRPr="008968F0" w:rsidRDefault="008968F0" w:rsidP="008968F0">
      <w:pPr>
        <w:jc w:val="center"/>
        <w:rPr>
          <w:b/>
          <w:color w:val="000000"/>
          <w:spacing w:val="0"/>
          <w:sz w:val="24"/>
          <w:szCs w:val="24"/>
        </w:rPr>
      </w:pPr>
      <w:r w:rsidRPr="008968F0">
        <w:rPr>
          <w:b/>
          <w:color w:val="000000"/>
          <w:spacing w:val="0"/>
          <w:sz w:val="24"/>
          <w:szCs w:val="24"/>
        </w:rPr>
        <w:t>________________                                                                                                                                            __________________</w:t>
      </w:r>
    </w:p>
    <w:p w:rsidR="008968F0" w:rsidRPr="008968F0" w:rsidRDefault="008968F0" w:rsidP="008968F0">
      <w:pPr>
        <w:jc w:val="center"/>
        <w:rPr>
          <w:rFonts w:eastAsia="Calibri"/>
          <w:color w:val="auto"/>
          <w:spacing w:val="0"/>
          <w:sz w:val="20"/>
          <w:szCs w:val="20"/>
        </w:rPr>
      </w:pPr>
    </w:p>
    <w:p w:rsidR="008968F0" w:rsidRDefault="008968F0" w:rsidP="00D32F0B">
      <w:pPr>
        <w:rPr>
          <w:color w:val="auto"/>
          <w:sz w:val="24"/>
          <w:szCs w:val="24"/>
        </w:rPr>
        <w:sectPr w:rsidR="008968F0" w:rsidSect="008968F0">
          <w:pgSz w:w="16838" w:h="11906" w:orient="landscape" w:code="9"/>
          <w:pgMar w:top="992" w:right="425" w:bottom="567" w:left="284" w:header="709" w:footer="301" w:gutter="0"/>
          <w:cols w:space="708"/>
          <w:titlePg/>
          <w:docGrid w:linePitch="381"/>
        </w:sectPr>
      </w:pPr>
    </w:p>
    <w:p w:rsidR="00A947FE" w:rsidRPr="00874FC6" w:rsidRDefault="0075366C" w:rsidP="00D32F0B">
      <w:pPr>
        <w:rPr>
          <w:color w:val="auto"/>
          <w:sz w:val="24"/>
          <w:szCs w:val="24"/>
        </w:rPr>
      </w:pPr>
    </w:p>
    <w:sectPr w:rsidR="00A947FE" w:rsidRPr="00874FC6" w:rsidSect="006B2CF4">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66C" w:rsidRDefault="0075366C" w:rsidP="00C73AAD">
      <w:r>
        <w:separator/>
      </w:r>
    </w:p>
  </w:endnote>
  <w:endnote w:type="continuationSeparator" w:id="0">
    <w:p w:rsidR="0075366C" w:rsidRDefault="0075366C"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75366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2A7ECC">
          <w:rPr>
            <w:noProof/>
            <w:color w:val="auto"/>
          </w:rPr>
          <w:t>10</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75366C"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66C" w:rsidRDefault="0075366C" w:rsidP="00C73AAD">
      <w:r>
        <w:separator/>
      </w:r>
    </w:p>
  </w:footnote>
  <w:footnote w:type="continuationSeparator" w:id="0">
    <w:p w:rsidR="0075366C" w:rsidRDefault="0075366C"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75366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75366C" w:rsidP="00D17187">
    <w:pPr>
      <w:pStyle w:val="a3"/>
      <w:jc w:val="right"/>
      <w:rPr>
        <w:color w:val="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D2679"/>
    <w:multiLevelType w:val="multilevel"/>
    <w:tmpl w:val="E6E815BA"/>
    <w:lvl w:ilvl="0">
      <w:start w:val="1"/>
      <w:numFmt w:val="decimal"/>
      <w:lvlText w:val="%1."/>
      <w:lvlJc w:val="left"/>
      <w:pPr>
        <w:tabs>
          <w:tab w:val="num" w:pos="1142"/>
        </w:tabs>
        <w:ind w:left="1142" w:hanging="570"/>
      </w:pPr>
      <w:rPr>
        <w:rFonts w:hint="default"/>
        <w:b/>
      </w:rPr>
    </w:lvl>
    <w:lvl w:ilvl="1">
      <w:start w:val="1"/>
      <w:numFmt w:val="decimal"/>
      <w:isLgl/>
      <w:lvlText w:val="%1.%2."/>
      <w:lvlJc w:val="left"/>
      <w:pPr>
        <w:ind w:left="1292" w:hanging="720"/>
      </w:pPr>
      <w:rPr>
        <w:rFonts w:hint="default"/>
      </w:rPr>
    </w:lvl>
    <w:lvl w:ilvl="2">
      <w:start w:val="1"/>
      <w:numFmt w:val="decimal"/>
      <w:isLgl/>
      <w:lvlText w:val="%1.%2.%3."/>
      <w:lvlJc w:val="left"/>
      <w:pPr>
        <w:ind w:left="1292" w:hanging="720"/>
      </w:pPr>
      <w:rPr>
        <w:rFonts w:hint="default"/>
      </w:rPr>
    </w:lvl>
    <w:lvl w:ilvl="3">
      <w:start w:val="1"/>
      <w:numFmt w:val="decimal"/>
      <w:isLgl/>
      <w:lvlText w:val="%1.%2.%3.%4."/>
      <w:lvlJc w:val="left"/>
      <w:pPr>
        <w:ind w:left="1652" w:hanging="1080"/>
      </w:pPr>
      <w:rPr>
        <w:rFonts w:hint="default"/>
      </w:rPr>
    </w:lvl>
    <w:lvl w:ilvl="4">
      <w:start w:val="1"/>
      <w:numFmt w:val="decimal"/>
      <w:isLgl/>
      <w:lvlText w:val="%1.%2.%3.%4.%5."/>
      <w:lvlJc w:val="left"/>
      <w:pPr>
        <w:ind w:left="1652" w:hanging="1080"/>
      </w:pPr>
      <w:rPr>
        <w:rFonts w:hint="default"/>
      </w:rPr>
    </w:lvl>
    <w:lvl w:ilvl="5">
      <w:start w:val="1"/>
      <w:numFmt w:val="decimal"/>
      <w:isLgl/>
      <w:lvlText w:val="%1.%2.%3.%4.%5.%6."/>
      <w:lvlJc w:val="left"/>
      <w:pPr>
        <w:ind w:left="2012" w:hanging="1440"/>
      </w:pPr>
      <w:rPr>
        <w:rFonts w:hint="default"/>
      </w:rPr>
    </w:lvl>
    <w:lvl w:ilvl="6">
      <w:start w:val="1"/>
      <w:numFmt w:val="decimal"/>
      <w:isLgl/>
      <w:lvlText w:val="%1.%2.%3.%4.%5.%6.%7."/>
      <w:lvlJc w:val="left"/>
      <w:pPr>
        <w:ind w:left="2372" w:hanging="1800"/>
      </w:pPr>
      <w:rPr>
        <w:rFonts w:hint="default"/>
      </w:rPr>
    </w:lvl>
    <w:lvl w:ilvl="7">
      <w:start w:val="1"/>
      <w:numFmt w:val="decimal"/>
      <w:isLgl/>
      <w:lvlText w:val="%1.%2.%3.%4.%5.%6.%7.%8."/>
      <w:lvlJc w:val="left"/>
      <w:pPr>
        <w:ind w:left="2372" w:hanging="1800"/>
      </w:pPr>
      <w:rPr>
        <w:rFonts w:hint="default"/>
      </w:rPr>
    </w:lvl>
    <w:lvl w:ilvl="8">
      <w:start w:val="1"/>
      <w:numFmt w:val="decimal"/>
      <w:isLgl/>
      <w:lvlText w:val="%1.%2.%3.%4.%5.%6.%7.%8.%9."/>
      <w:lvlJc w:val="left"/>
      <w:pPr>
        <w:ind w:left="2732" w:hanging="2160"/>
      </w:pPr>
      <w:rPr>
        <w:rFonts w:hint="default"/>
      </w:rPr>
    </w:lvl>
  </w:abstractNum>
  <w:abstractNum w:abstractNumId="1">
    <w:nsid w:val="1C1B7527"/>
    <w:multiLevelType w:val="hybridMultilevel"/>
    <w:tmpl w:val="69F8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273254"/>
    <w:multiLevelType w:val="hybridMultilevel"/>
    <w:tmpl w:val="DA882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162597"/>
    <w:rsid w:val="00172E84"/>
    <w:rsid w:val="001F1E70"/>
    <w:rsid w:val="001F4D2F"/>
    <w:rsid w:val="00205104"/>
    <w:rsid w:val="002A7ECC"/>
    <w:rsid w:val="002B46C5"/>
    <w:rsid w:val="002B4BA0"/>
    <w:rsid w:val="00301662"/>
    <w:rsid w:val="00363BE9"/>
    <w:rsid w:val="0044285E"/>
    <w:rsid w:val="004E3EF0"/>
    <w:rsid w:val="005241F0"/>
    <w:rsid w:val="00543FA4"/>
    <w:rsid w:val="005B1F5A"/>
    <w:rsid w:val="005D7011"/>
    <w:rsid w:val="00636D69"/>
    <w:rsid w:val="00647A0D"/>
    <w:rsid w:val="00667F61"/>
    <w:rsid w:val="006B2CF4"/>
    <w:rsid w:val="006B3CF0"/>
    <w:rsid w:val="006D5A70"/>
    <w:rsid w:val="00750FB2"/>
    <w:rsid w:val="0075366C"/>
    <w:rsid w:val="007A01C9"/>
    <w:rsid w:val="007F1F21"/>
    <w:rsid w:val="00834B7D"/>
    <w:rsid w:val="008662EC"/>
    <w:rsid w:val="00874FC6"/>
    <w:rsid w:val="008968F0"/>
    <w:rsid w:val="008972BE"/>
    <w:rsid w:val="00943E62"/>
    <w:rsid w:val="00A1500C"/>
    <w:rsid w:val="00A946D8"/>
    <w:rsid w:val="00AE44D8"/>
    <w:rsid w:val="00B426A8"/>
    <w:rsid w:val="00BD0F36"/>
    <w:rsid w:val="00C02A6F"/>
    <w:rsid w:val="00C52A92"/>
    <w:rsid w:val="00C530D6"/>
    <w:rsid w:val="00C55FA6"/>
    <w:rsid w:val="00C73AAD"/>
    <w:rsid w:val="00D32F0B"/>
    <w:rsid w:val="00D63E0E"/>
    <w:rsid w:val="00E82DE7"/>
    <w:rsid w:val="00EB4A56"/>
    <w:rsid w:val="00EE51F9"/>
    <w:rsid w:val="00F603F2"/>
    <w:rsid w:val="00F77347"/>
    <w:rsid w:val="00FB42C2"/>
    <w:rsid w:val="00FB51D5"/>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833D1-2AC0-4EB7-ABAC-84FACF9C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13</Pages>
  <Words>3519</Words>
  <Characters>20059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Матюхина Ольга Алексеевна</cp:lastModifiedBy>
  <cp:revision>49</cp:revision>
  <cp:lastPrinted>2016-02-08T11:26:00Z</cp:lastPrinted>
  <dcterms:created xsi:type="dcterms:W3CDTF">2016-01-21T12:50:00Z</dcterms:created>
  <dcterms:modified xsi:type="dcterms:W3CDTF">2017-03-23T14:26:00Z</dcterms:modified>
</cp:coreProperties>
</file>